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DD" w:rsidRPr="00417D54" w:rsidRDefault="00C674DD" w:rsidP="00005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B4F" w:rsidRDefault="00206020" w:rsidP="00206020">
      <w:pPr>
        <w:pStyle w:val="ConsPlusNormal"/>
        <w:ind w:right="14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7D5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020" w:rsidRPr="00417D54" w:rsidRDefault="00206020" w:rsidP="00206020">
      <w:pPr>
        <w:pStyle w:val="ConsPlusNormal"/>
        <w:ind w:right="14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7D5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06020" w:rsidRPr="00417D54" w:rsidRDefault="00206020" w:rsidP="002060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7D54">
        <w:rPr>
          <w:rFonts w:ascii="Times New Roman" w:hAnsi="Times New Roman" w:cs="Times New Roman"/>
          <w:sz w:val="28"/>
          <w:szCs w:val="28"/>
        </w:rPr>
        <w:t>администрации Апанасенковского</w:t>
      </w:r>
    </w:p>
    <w:p w:rsidR="00206020" w:rsidRPr="00F235A9" w:rsidRDefault="00206020" w:rsidP="002060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06020" w:rsidRPr="00417D54" w:rsidRDefault="00206020" w:rsidP="002060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06020" w:rsidRPr="00417D54" w:rsidRDefault="001D1C57" w:rsidP="002060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   ______</w:t>
      </w:r>
      <w:r w:rsidR="00206020" w:rsidRPr="00417D54">
        <w:rPr>
          <w:rFonts w:ascii="Times New Roman" w:hAnsi="Times New Roman" w:cs="Times New Roman"/>
          <w:sz w:val="28"/>
          <w:szCs w:val="28"/>
        </w:rPr>
        <w:t xml:space="preserve"> 2021</w:t>
      </w:r>
      <w:r w:rsidR="00206020">
        <w:rPr>
          <w:rFonts w:ascii="Times New Roman" w:hAnsi="Times New Roman" w:cs="Times New Roman"/>
          <w:sz w:val="28"/>
          <w:szCs w:val="28"/>
        </w:rPr>
        <w:t xml:space="preserve"> </w:t>
      </w:r>
      <w:r w:rsidR="00206020" w:rsidRPr="00417D54">
        <w:rPr>
          <w:rFonts w:ascii="Times New Roman" w:hAnsi="Times New Roman" w:cs="Times New Roman"/>
          <w:sz w:val="28"/>
          <w:szCs w:val="28"/>
        </w:rPr>
        <w:t>г. N ___</w:t>
      </w:r>
    </w:p>
    <w:p w:rsidR="00A81E66" w:rsidRPr="00417D54" w:rsidRDefault="00A81E66" w:rsidP="00206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B64" w:rsidRPr="00417D54" w:rsidRDefault="00431B64" w:rsidP="0000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5A9" w:rsidRDefault="00206020" w:rsidP="00F23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05B87" w:rsidRPr="00F235A9" w:rsidRDefault="00005B87" w:rsidP="00F23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предоставления администрацией Апанасенковского муниципального округа Ставропольского края муниципальной услуги «</w:t>
      </w:r>
      <w:r w:rsidRPr="00F235A9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отдельным категориям граждан в собственность бесплатно в соответствии с законодательством Ставропольского края</w:t>
      </w:r>
      <w:r w:rsidRPr="00F235A9">
        <w:rPr>
          <w:rFonts w:ascii="Times New Roman" w:hAnsi="Times New Roman" w:cs="Times New Roman"/>
          <w:sz w:val="28"/>
          <w:szCs w:val="28"/>
        </w:rPr>
        <w:t>»</w:t>
      </w:r>
    </w:p>
    <w:p w:rsidR="00A81E66" w:rsidRPr="00F235A9" w:rsidRDefault="00A81E66" w:rsidP="00F23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66" w:rsidRPr="00F235A9" w:rsidRDefault="00E600B5" w:rsidP="00F235A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1</w:t>
      </w:r>
      <w:r w:rsidR="00A81E66" w:rsidRPr="00F235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81E66" w:rsidRPr="00F235A9" w:rsidRDefault="00A81E66" w:rsidP="00F23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7F7" w:rsidRPr="00F235A9" w:rsidRDefault="00DF7824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  </w:t>
      </w:r>
      <w:r w:rsidR="00A81E66" w:rsidRPr="00F235A9">
        <w:rPr>
          <w:rFonts w:ascii="Times New Roman" w:hAnsi="Times New Roman" w:cs="Times New Roman"/>
          <w:sz w:val="28"/>
          <w:szCs w:val="28"/>
        </w:rPr>
        <w:t>1.</w:t>
      </w:r>
      <w:r w:rsidR="00913908" w:rsidRPr="00F235A9">
        <w:rPr>
          <w:rFonts w:ascii="Times New Roman" w:hAnsi="Times New Roman" w:cs="Times New Roman"/>
          <w:sz w:val="28"/>
          <w:szCs w:val="28"/>
        </w:rPr>
        <w:t>1</w:t>
      </w:r>
      <w:r w:rsidR="00870E74" w:rsidRPr="00F235A9">
        <w:rPr>
          <w:rFonts w:ascii="Times New Roman" w:hAnsi="Times New Roman" w:cs="Times New Roman"/>
          <w:sz w:val="28"/>
          <w:szCs w:val="28"/>
        </w:rPr>
        <w:t>.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577F7" w:rsidRPr="00F235A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672CCB" w:rsidRPr="00F235A9" w:rsidRDefault="00A577F7" w:rsidP="00F23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  </w:t>
      </w:r>
      <w:r w:rsidR="00A928B2" w:rsidRPr="00F235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72CCB" w:rsidRPr="00F235A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FB284A" w:rsidRPr="00F235A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928B2" w:rsidRPr="00F235A9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или государственная собственность на которые не разграничена, отдельным категориям граждан в собственность бесплатно </w:t>
      </w:r>
      <w:r w:rsidR="00F401E0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5B47C1" w:rsidRPr="00F235A9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A928B2" w:rsidRPr="00F235A9">
        <w:rPr>
          <w:rFonts w:ascii="Times New Roman" w:eastAsia="Calibri" w:hAnsi="Times New Roman" w:cs="Times New Roman"/>
          <w:sz w:val="28"/>
          <w:szCs w:val="28"/>
        </w:rPr>
        <w:t xml:space="preserve">с законодательством Ставропольского края» </w:t>
      </w:r>
      <w:r w:rsidR="00672CCB" w:rsidRPr="00F235A9">
        <w:rPr>
          <w:rFonts w:ascii="Times New Roman" w:hAnsi="Times New Roman" w:cs="Times New Roman"/>
          <w:sz w:val="28"/>
          <w:szCs w:val="28"/>
        </w:rPr>
        <w:t>(далее - Административный регламент), разраб</w:t>
      </w:r>
      <w:r w:rsidR="00A928B2" w:rsidRPr="00F235A9">
        <w:rPr>
          <w:rFonts w:ascii="Times New Roman" w:hAnsi="Times New Roman" w:cs="Times New Roman"/>
          <w:sz w:val="28"/>
          <w:szCs w:val="28"/>
        </w:rPr>
        <w:t xml:space="preserve">отан </w:t>
      </w:r>
      <w:r w:rsidR="004571C8" w:rsidRPr="00F235A9">
        <w:rPr>
          <w:rFonts w:ascii="Times New Roman" w:hAnsi="Times New Roman" w:cs="Times New Roman"/>
          <w:sz w:val="28"/>
          <w:szCs w:val="28"/>
        </w:rPr>
        <w:t xml:space="preserve">в целях повышения качества </w:t>
      </w:r>
      <w:r w:rsidR="00F401E0" w:rsidRPr="00F235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2CCB" w:rsidRPr="00F235A9">
        <w:rPr>
          <w:rFonts w:ascii="Times New Roman" w:hAnsi="Times New Roman" w:cs="Times New Roman"/>
          <w:sz w:val="28"/>
          <w:szCs w:val="28"/>
        </w:rPr>
        <w:t>и доступности предоставления муниципал</w:t>
      </w:r>
      <w:r w:rsidR="004571C8" w:rsidRPr="00F235A9">
        <w:rPr>
          <w:rFonts w:ascii="Times New Roman" w:hAnsi="Times New Roman" w:cs="Times New Roman"/>
          <w:sz w:val="28"/>
          <w:szCs w:val="28"/>
        </w:rPr>
        <w:t xml:space="preserve">ьной услуги по принятию решения </w:t>
      </w:r>
      <w:r w:rsidR="00A928B2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72CCB" w:rsidRPr="00F235A9">
        <w:rPr>
          <w:rFonts w:ascii="Times New Roman" w:hAnsi="Times New Roman" w:cs="Times New Roman"/>
          <w:sz w:val="28"/>
          <w:szCs w:val="28"/>
        </w:rPr>
        <w:t xml:space="preserve">о </w:t>
      </w:r>
      <w:r w:rsidR="00A85463" w:rsidRPr="00F235A9">
        <w:rPr>
          <w:rFonts w:ascii="Times New Roman" w:eastAsia="Calibri" w:hAnsi="Times New Roman" w:cs="Times New Roman"/>
          <w:sz w:val="28"/>
          <w:szCs w:val="28"/>
        </w:rPr>
        <w:t>предоставлении земельных участков, находящихся в государственной или муниципальной собственности, отдельным категориям гра</w:t>
      </w:r>
      <w:r w:rsidR="004571C8" w:rsidRPr="00F235A9">
        <w:rPr>
          <w:rFonts w:ascii="Times New Roman" w:eastAsia="Calibri" w:hAnsi="Times New Roman" w:cs="Times New Roman"/>
          <w:sz w:val="28"/>
          <w:szCs w:val="28"/>
        </w:rPr>
        <w:t>ждан</w:t>
      </w:r>
      <w:proofErr w:type="gramEnd"/>
      <w:r w:rsidR="004571C8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8B2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4571C8" w:rsidRPr="00F235A9">
        <w:rPr>
          <w:rFonts w:ascii="Times New Roman" w:eastAsia="Calibri" w:hAnsi="Times New Roman" w:cs="Times New Roman"/>
          <w:sz w:val="28"/>
          <w:szCs w:val="28"/>
        </w:rPr>
        <w:t xml:space="preserve">в собственность бесплатно </w:t>
      </w:r>
      <w:r w:rsidR="00A85463" w:rsidRPr="00F235A9">
        <w:rPr>
          <w:rFonts w:ascii="Times New Roman" w:eastAsia="Calibri" w:hAnsi="Times New Roman" w:cs="Times New Roman"/>
          <w:sz w:val="28"/>
          <w:szCs w:val="28"/>
        </w:rPr>
        <w:t>в соотв</w:t>
      </w:r>
      <w:r w:rsidR="00A928B2" w:rsidRPr="00F235A9">
        <w:rPr>
          <w:rFonts w:ascii="Times New Roman" w:eastAsia="Calibri" w:hAnsi="Times New Roman" w:cs="Times New Roman"/>
          <w:sz w:val="28"/>
          <w:szCs w:val="28"/>
        </w:rPr>
        <w:t xml:space="preserve">етствии </w:t>
      </w:r>
      <w:r w:rsidR="00A85463" w:rsidRPr="00F235A9">
        <w:rPr>
          <w:rFonts w:ascii="Times New Roman" w:eastAsia="Calibri" w:hAnsi="Times New Roman" w:cs="Times New Roman"/>
          <w:sz w:val="28"/>
          <w:szCs w:val="28"/>
        </w:rPr>
        <w:t>с законодательством Ставропольского края</w:t>
      </w:r>
      <w:r w:rsidR="00672CCB" w:rsidRPr="00F235A9">
        <w:rPr>
          <w:rFonts w:ascii="Times New Roman" w:hAnsi="Times New Roman" w:cs="Times New Roman"/>
          <w:sz w:val="28"/>
          <w:szCs w:val="28"/>
        </w:rPr>
        <w:t xml:space="preserve"> (далее - муниципал</w:t>
      </w:r>
      <w:r w:rsidR="00A928B2" w:rsidRPr="00F235A9">
        <w:rPr>
          <w:rFonts w:ascii="Times New Roman" w:hAnsi="Times New Roman" w:cs="Times New Roman"/>
          <w:sz w:val="28"/>
          <w:szCs w:val="28"/>
        </w:rPr>
        <w:t xml:space="preserve">ьная услуга) </w:t>
      </w:r>
      <w:r w:rsidR="004571C8" w:rsidRPr="00F235A9">
        <w:rPr>
          <w:rFonts w:ascii="Times New Roman" w:hAnsi="Times New Roman" w:cs="Times New Roman"/>
          <w:sz w:val="28"/>
          <w:szCs w:val="28"/>
        </w:rPr>
        <w:t xml:space="preserve">и определяет сроки </w:t>
      </w:r>
      <w:r w:rsidR="00A928B2" w:rsidRPr="00F235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2CCB" w:rsidRPr="00F235A9">
        <w:rPr>
          <w:rFonts w:ascii="Times New Roman" w:hAnsi="Times New Roman" w:cs="Times New Roman"/>
          <w:sz w:val="28"/>
          <w:szCs w:val="28"/>
        </w:rPr>
        <w:t>и последовательность действий (административных процедур) при осуществлении полномочий по предоставлению муниципальной услуги.</w:t>
      </w:r>
    </w:p>
    <w:p w:rsidR="00A81E66" w:rsidRPr="00F235A9" w:rsidRDefault="00913908" w:rsidP="00F235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7B4DAB" w:rsidRPr="00F235A9">
        <w:rPr>
          <w:rFonts w:ascii="Times New Roman" w:hAnsi="Times New Roman" w:cs="Times New Roman"/>
          <w:sz w:val="28"/>
          <w:szCs w:val="28"/>
        </w:rPr>
        <w:tab/>
      </w:r>
      <w:r w:rsidRPr="00F235A9">
        <w:rPr>
          <w:rFonts w:ascii="Times New Roman" w:hAnsi="Times New Roman" w:cs="Times New Roman"/>
          <w:sz w:val="28"/>
          <w:szCs w:val="28"/>
        </w:rPr>
        <w:t>1.2</w:t>
      </w:r>
      <w:r w:rsidR="00337153" w:rsidRPr="00F235A9">
        <w:rPr>
          <w:rFonts w:ascii="Times New Roman" w:hAnsi="Times New Roman" w:cs="Times New Roman"/>
          <w:sz w:val="28"/>
          <w:szCs w:val="28"/>
        </w:rPr>
        <w:t>.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9E1CCE" w:rsidRPr="00F235A9" w:rsidRDefault="00874F1D" w:rsidP="00F23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885619" w:rsidRPr="00F235A9">
        <w:rPr>
          <w:rFonts w:ascii="Times New Roman" w:hAnsi="Times New Roman" w:cs="Times New Roman"/>
          <w:sz w:val="28"/>
          <w:szCs w:val="28"/>
        </w:rPr>
        <w:tab/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Заявителями являются граждане, имеющие право на предоставление земельных участков в собственность бесплатно в соответствии </w:t>
      </w:r>
      <w:r w:rsidR="00055D61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E1CCE" w:rsidRPr="00F235A9">
        <w:rPr>
          <w:rFonts w:ascii="Times New Roman" w:hAnsi="Times New Roman" w:cs="Times New Roman"/>
          <w:sz w:val="28"/>
          <w:szCs w:val="28"/>
        </w:rPr>
        <w:t>с законодательством Ставропольского края в следующих случаях:</w:t>
      </w:r>
    </w:p>
    <w:p w:rsidR="009E1CCE" w:rsidRPr="00F235A9" w:rsidRDefault="00EC551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21"/>
      <w:bookmarkEnd w:id="0"/>
      <w:r w:rsidRPr="00F235A9">
        <w:rPr>
          <w:rFonts w:ascii="Times New Roman" w:hAnsi="Times New Roman" w:cs="Times New Roman"/>
          <w:sz w:val="28"/>
          <w:szCs w:val="28"/>
        </w:rPr>
        <w:t>д</w:t>
      </w:r>
      <w:r w:rsidR="009E1CCE" w:rsidRPr="00F235A9">
        <w:rPr>
          <w:rFonts w:ascii="Times New Roman" w:hAnsi="Times New Roman" w:cs="Times New Roman"/>
          <w:sz w:val="28"/>
          <w:szCs w:val="28"/>
        </w:rPr>
        <w:t>ля индивидуального жилищного строительства в населенных пунктах</w:t>
      </w:r>
      <w:r w:rsidR="00055D61" w:rsidRPr="00F235A9">
        <w:rPr>
          <w:rFonts w:ascii="Times New Roman" w:hAnsi="Times New Roman" w:cs="Times New Roman"/>
          <w:sz w:val="28"/>
          <w:szCs w:val="28"/>
        </w:rPr>
        <w:t xml:space="preserve"> по месту жительства - ветераны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при условии признания их </w:t>
      </w:r>
      <w:proofErr w:type="gramStart"/>
      <w:r w:rsidR="009E1CCE" w:rsidRPr="00F235A9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в жилых помещениях в соответствии </w:t>
      </w:r>
      <w:r w:rsidR="00055D61" w:rsidRPr="00F235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с Жилищным </w:t>
      </w:r>
      <w:hyperlink r:id="rId8" w:history="1">
        <w:r w:rsidR="009E1CCE" w:rsidRPr="00F235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E1CCE" w:rsidRPr="00F235A9">
        <w:rPr>
          <w:rFonts w:ascii="Times New Roman" w:hAnsi="Times New Roman" w:cs="Times New Roman"/>
          <w:sz w:val="28"/>
          <w:szCs w:val="28"/>
        </w:rPr>
        <w:t xml:space="preserve"> Российс</w:t>
      </w:r>
      <w:r w:rsidRPr="00F235A9">
        <w:rPr>
          <w:rFonts w:ascii="Times New Roman" w:hAnsi="Times New Roman" w:cs="Times New Roman"/>
          <w:sz w:val="28"/>
          <w:szCs w:val="28"/>
        </w:rPr>
        <w:t>кой Федерации;</w:t>
      </w:r>
    </w:p>
    <w:p w:rsidR="00431B64" w:rsidRPr="00F235A9" w:rsidRDefault="00EC551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ля индивидуального жилищного строительства в населенных пунктах по месту жительства - при условии признания </w:t>
      </w:r>
      <w:proofErr w:type="gramStart"/>
      <w:r w:rsidR="009E1CCE" w:rsidRPr="00F235A9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в жилых помещениях в соответствии с Жилищным </w:t>
      </w:r>
      <w:hyperlink r:id="rId9" w:history="1">
        <w:r w:rsidR="009E1CCE" w:rsidRPr="00F235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E1CCE" w:rsidRPr="00F235A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55D61" w:rsidRPr="00F235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E1CCE" w:rsidRPr="00F235A9" w:rsidRDefault="009E1CCE" w:rsidP="00F23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lastRenderedPageBreak/>
        <w:t>и проживания в населенных пун</w:t>
      </w:r>
      <w:r w:rsidR="00EF1D24" w:rsidRPr="00F235A9">
        <w:rPr>
          <w:rFonts w:ascii="Times New Roman" w:hAnsi="Times New Roman" w:cs="Times New Roman"/>
          <w:sz w:val="28"/>
          <w:szCs w:val="28"/>
        </w:rPr>
        <w:t>ктах не менее трех лет следующие</w:t>
      </w:r>
      <w:r w:rsidRPr="00F235A9">
        <w:rPr>
          <w:rFonts w:ascii="Times New Roman" w:hAnsi="Times New Roman" w:cs="Times New Roman"/>
          <w:sz w:val="28"/>
          <w:szCs w:val="28"/>
        </w:rPr>
        <w:t xml:space="preserve"> л</w:t>
      </w:r>
      <w:r w:rsidR="00EF1D24" w:rsidRPr="00F235A9">
        <w:rPr>
          <w:rFonts w:ascii="Times New Roman" w:hAnsi="Times New Roman" w:cs="Times New Roman"/>
          <w:sz w:val="28"/>
          <w:szCs w:val="28"/>
        </w:rPr>
        <w:t>ица</w:t>
      </w:r>
      <w:r w:rsidRPr="00F235A9">
        <w:rPr>
          <w:rFonts w:ascii="Times New Roman" w:hAnsi="Times New Roman" w:cs="Times New Roman"/>
          <w:sz w:val="28"/>
          <w:szCs w:val="28"/>
        </w:rPr>
        <w:t xml:space="preserve"> из числа ветеранов боевых действий:</w:t>
      </w:r>
    </w:p>
    <w:p w:rsidR="009E1CCE" w:rsidRPr="00F235A9" w:rsidRDefault="00EF1D24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а) военнослужащие, уволенные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в запас (отставку);</w:t>
      </w:r>
    </w:p>
    <w:p w:rsidR="009E1CCE" w:rsidRPr="00F235A9" w:rsidRDefault="00EF1D24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б) иные лица, уволенные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по выслуге срока службы или иным основаниям</w:t>
      </w:r>
      <w:r w:rsidR="00EC5515" w:rsidRPr="00F235A9">
        <w:rPr>
          <w:rFonts w:ascii="Times New Roman" w:hAnsi="Times New Roman" w:cs="Times New Roman"/>
          <w:sz w:val="28"/>
          <w:szCs w:val="28"/>
        </w:rPr>
        <w:t>, дающим право выхода на пенсию;</w:t>
      </w:r>
    </w:p>
    <w:p w:rsidR="009E1CCE" w:rsidRPr="00F235A9" w:rsidRDefault="00EC551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>д</w:t>
      </w:r>
      <w:r w:rsidR="002E644C" w:rsidRPr="00F235A9">
        <w:rPr>
          <w:rFonts w:ascii="Times New Roman" w:hAnsi="Times New Roman" w:cs="Times New Roman"/>
          <w:sz w:val="28"/>
          <w:szCs w:val="28"/>
        </w:rPr>
        <w:t>ля индивидуального жилищного строительства в населенных пунктах по месту жительства -</w:t>
      </w:r>
      <w:r w:rsidR="009207DE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2E644C" w:rsidRPr="00F235A9">
        <w:rPr>
          <w:rFonts w:ascii="Times New Roman" w:hAnsi="Times New Roman" w:cs="Times New Roman"/>
          <w:sz w:val="28"/>
          <w:szCs w:val="28"/>
        </w:rPr>
        <w:t>г</w:t>
      </w:r>
      <w:r w:rsidR="000F2059" w:rsidRPr="00F235A9">
        <w:rPr>
          <w:rFonts w:ascii="Times New Roman" w:hAnsi="Times New Roman" w:cs="Times New Roman"/>
          <w:sz w:val="28"/>
          <w:szCs w:val="28"/>
        </w:rPr>
        <w:t>раждане, проживающие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в жилых помещениях, не отвечающих установленным федеральным законодательством требованиям</w:t>
      </w:r>
      <w:r w:rsidR="00F401E0" w:rsidRPr="00F235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1CCE" w:rsidRPr="00F235A9">
        <w:rPr>
          <w:rFonts w:ascii="Times New Roman" w:hAnsi="Times New Roman" w:cs="Times New Roman"/>
          <w:sz w:val="28"/>
          <w:szCs w:val="28"/>
        </w:rPr>
        <w:t>к жилым помещениям и расположенных в опасных зонах (зонах оползней, селевых потоков, эрозии почв и других), в случае их отказа от заключения договора социал</w:t>
      </w:r>
      <w:r w:rsidR="009207DE" w:rsidRPr="00F235A9">
        <w:rPr>
          <w:rFonts w:ascii="Times New Roman" w:hAnsi="Times New Roman" w:cs="Times New Roman"/>
          <w:sz w:val="28"/>
          <w:szCs w:val="28"/>
        </w:rPr>
        <w:t>ьного найма</w:t>
      </w:r>
      <w:r w:rsidRPr="00F235A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E1CCE" w:rsidRPr="00F235A9" w:rsidRDefault="00EC551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</w:t>
      </w:r>
      <w:r w:rsidR="002E644C" w:rsidRPr="00F235A9">
        <w:rPr>
          <w:rFonts w:ascii="Times New Roman" w:hAnsi="Times New Roman" w:cs="Times New Roman"/>
          <w:sz w:val="28"/>
          <w:szCs w:val="28"/>
        </w:rPr>
        <w:t>ля ведения садоводства или огородничества - м</w:t>
      </w:r>
      <w:r w:rsidR="000F2059" w:rsidRPr="00F235A9">
        <w:rPr>
          <w:rFonts w:ascii="Times New Roman" w:hAnsi="Times New Roman" w:cs="Times New Roman"/>
          <w:sz w:val="28"/>
          <w:szCs w:val="28"/>
        </w:rPr>
        <w:t>алоимущие граждане</w:t>
      </w:r>
      <w:r w:rsidR="009207DE" w:rsidRPr="00F235A9">
        <w:rPr>
          <w:rFonts w:ascii="Times New Roman" w:hAnsi="Times New Roman" w:cs="Times New Roman"/>
          <w:sz w:val="28"/>
          <w:szCs w:val="28"/>
        </w:rPr>
        <w:t xml:space="preserve">, </w:t>
      </w:r>
      <w:r w:rsidR="000F2059" w:rsidRPr="00F235A9">
        <w:rPr>
          <w:rFonts w:ascii="Times New Roman" w:hAnsi="Times New Roman" w:cs="Times New Roman"/>
          <w:sz w:val="28"/>
          <w:szCs w:val="28"/>
        </w:rPr>
        <w:t>постоянно проживающие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412FD" w:rsidRPr="00F235A9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9207DE" w:rsidRPr="00F235A9">
        <w:rPr>
          <w:rFonts w:ascii="Times New Roman" w:hAnsi="Times New Roman" w:cs="Times New Roman"/>
          <w:sz w:val="28"/>
          <w:szCs w:val="28"/>
        </w:rPr>
        <w:t xml:space="preserve"> не менее трех лет</w:t>
      </w:r>
      <w:r w:rsidRPr="00F235A9">
        <w:rPr>
          <w:rFonts w:ascii="Times New Roman" w:hAnsi="Times New Roman" w:cs="Times New Roman"/>
          <w:sz w:val="28"/>
          <w:szCs w:val="28"/>
        </w:rPr>
        <w:t>;</w:t>
      </w:r>
    </w:p>
    <w:p w:rsidR="009E1CCE" w:rsidRPr="00F235A9" w:rsidRDefault="00EC551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предоставленные</w:t>
      </w:r>
      <w:r w:rsidR="00733F30" w:rsidRPr="00F235A9">
        <w:rPr>
          <w:rFonts w:ascii="Times New Roman" w:hAnsi="Times New Roman" w:cs="Times New Roman"/>
          <w:sz w:val="28"/>
          <w:szCs w:val="28"/>
        </w:rPr>
        <w:t xml:space="preserve"> в аренду как превышавшие</w:t>
      </w:r>
      <w:r w:rsidR="00D358B1" w:rsidRPr="00F235A9">
        <w:rPr>
          <w:rFonts w:ascii="Times New Roman" w:hAnsi="Times New Roman" w:cs="Times New Roman"/>
          <w:sz w:val="28"/>
          <w:szCs w:val="28"/>
        </w:rPr>
        <w:t xml:space="preserve"> норму предоставления основного земельного участка и не имеющих самостоятельного значения, при условии их присоединения к основным земельным участкам - гр</w:t>
      </w:r>
      <w:r w:rsidR="000F2059" w:rsidRPr="00F235A9">
        <w:rPr>
          <w:rFonts w:ascii="Times New Roman" w:hAnsi="Times New Roman" w:cs="Times New Roman"/>
          <w:sz w:val="28"/>
          <w:szCs w:val="28"/>
        </w:rPr>
        <w:t>аждане, являющие</w:t>
      </w:r>
      <w:r w:rsidR="009E1CCE" w:rsidRPr="00F235A9">
        <w:rPr>
          <w:rFonts w:ascii="Times New Roman" w:hAnsi="Times New Roman" w:cs="Times New Roman"/>
          <w:sz w:val="28"/>
          <w:szCs w:val="28"/>
        </w:rPr>
        <w:t>ся собственниками основных земельны</w:t>
      </w:r>
      <w:r w:rsidR="00D358B1" w:rsidRPr="00F235A9">
        <w:rPr>
          <w:rFonts w:ascii="Times New Roman" w:hAnsi="Times New Roman" w:cs="Times New Roman"/>
          <w:sz w:val="28"/>
          <w:szCs w:val="28"/>
        </w:rPr>
        <w:t>х участков</w:t>
      </w:r>
      <w:r w:rsidR="00EA002C" w:rsidRPr="00F235A9">
        <w:rPr>
          <w:rFonts w:ascii="Times New Roman" w:hAnsi="Times New Roman" w:cs="Times New Roman"/>
          <w:sz w:val="28"/>
          <w:szCs w:val="28"/>
        </w:rPr>
        <w:t>;</w:t>
      </w:r>
    </w:p>
    <w:p w:rsidR="009E1CCE" w:rsidRPr="00F235A9" w:rsidRDefault="00EA002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г</w:t>
      </w:r>
      <w:r w:rsidR="00D358B1" w:rsidRPr="00F235A9">
        <w:rPr>
          <w:rFonts w:ascii="Times New Roman" w:hAnsi="Times New Roman" w:cs="Times New Roman"/>
          <w:sz w:val="28"/>
          <w:szCs w:val="28"/>
        </w:rPr>
        <w:t>раждане, признанные</w:t>
      </w:r>
      <w:r w:rsidR="009E1CCE" w:rsidRPr="00F235A9">
        <w:rPr>
          <w:rFonts w:ascii="Times New Roman" w:hAnsi="Times New Roman" w:cs="Times New Roman"/>
          <w:sz w:val="28"/>
          <w:szCs w:val="28"/>
        </w:rPr>
        <w:t xml:space="preserve"> инвалидами, после возникновения права собственности на построенный на участке объект индивидуального жилищного строительства</w:t>
      </w:r>
      <w:r w:rsidRPr="00F235A9">
        <w:rPr>
          <w:rFonts w:ascii="Times New Roman" w:hAnsi="Times New Roman" w:cs="Times New Roman"/>
          <w:sz w:val="28"/>
          <w:szCs w:val="28"/>
        </w:rPr>
        <w:t>;</w:t>
      </w:r>
    </w:p>
    <w:p w:rsidR="00B279C3" w:rsidRPr="00F235A9" w:rsidRDefault="00EA002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г</w:t>
      </w:r>
      <w:r w:rsidR="00BE0A33" w:rsidRPr="00F235A9">
        <w:rPr>
          <w:rFonts w:ascii="Times New Roman" w:hAnsi="Times New Roman" w:cs="Times New Roman"/>
          <w:sz w:val="28"/>
          <w:szCs w:val="28"/>
        </w:rPr>
        <w:t>раждане, окончившие профессиональные образовательные организации и образовательные организации высшего образования и впервые заключившие трудовой дого</w:t>
      </w:r>
      <w:r w:rsidRPr="00F235A9">
        <w:rPr>
          <w:rFonts w:ascii="Times New Roman" w:hAnsi="Times New Roman" w:cs="Times New Roman"/>
          <w:sz w:val="28"/>
          <w:szCs w:val="28"/>
        </w:rPr>
        <w:t>вор по полученной специальности;</w:t>
      </w:r>
    </w:p>
    <w:p w:rsidR="00BE0A33" w:rsidRPr="00F235A9" w:rsidRDefault="00EA002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г</w:t>
      </w:r>
      <w:r w:rsidR="00BE0A33" w:rsidRPr="00F235A9">
        <w:rPr>
          <w:rFonts w:ascii="Times New Roman" w:hAnsi="Times New Roman" w:cs="Times New Roman"/>
          <w:sz w:val="28"/>
          <w:szCs w:val="28"/>
        </w:rPr>
        <w:t xml:space="preserve">раждане, заключившие трудовой договор в порядке </w:t>
      </w:r>
      <w:r w:rsidRPr="00F235A9">
        <w:rPr>
          <w:rFonts w:ascii="Times New Roman" w:hAnsi="Times New Roman" w:cs="Times New Roman"/>
          <w:sz w:val="28"/>
          <w:szCs w:val="28"/>
        </w:rPr>
        <w:t>перевода</w:t>
      </w:r>
      <w:r w:rsidR="00206020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>в сельскую местность;</w:t>
      </w:r>
    </w:p>
    <w:p w:rsidR="00BE0A33" w:rsidRPr="00F235A9" w:rsidRDefault="00EA002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>д</w:t>
      </w:r>
      <w:r w:rsidR="00BE0A33" w:rsidRPr="00F235A9">
        <w:rPr>
          <w:rFonts w:ascii="Times New Roman" w:hAnsi="Times New Roman" w:cs="Times New Roman"/>
          <w:sz w:val="28"/>
          <w:szCs w:val="28"/>
        </w:rPr>
        <w:t>ля индивидуального жилищного строительства или ведения личного подсобного хозяйства в сельск</w:t>
      </w:r>
      <w:r w:rsidR="00E619E3" w:rsidRPr="00F235A9">
        <w:rPr>
          <w:rFonts w:ascii="Times New Roman" w:hAnsi="Times New Roman" w:cs="Times New Roman"/>
          <w:sz w:val="28"/>
          <w:szCs w:val="28"/>
        </w:rPr>
        <w:t>ом населенном пункте - граждане</w:t>
      </w:r>
      <w:r w:rsidR="00BE0A33" w:rsidRPr="00F235A9">
        <w:rPr>
          <w:rFonts w:ascii="Times New Roman" w:hAnsi="Times New Roman" w:cs="Times New Roman"/>
          <w:sz w:val="28"/>
          <w:szCs w:val="28"/>
        </w:rPr>
        <w:t xml:space="preserve">, постоянно проживающим на территории </w:t>
      </w:r>
      <w:r w:rsidR="00005B87" w:rsidRPr="00F235A9">
        <w:rPr>
          <w:rFonts w:ascii="Times New Roman" w:hAnsi="Times New Roman" w:cs="Times New Roman"/>
          <w:sz w:val="28"/>
          <w:szCs w:val="28"/>
        </w:rPr>
        <w:t>Апанасенковского</w:t>
      </w:r>
      <w:r w:rsidR="00206020" w:rsidRPr="00F235A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619E3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5B47C1" w:rsidRPr="00F235A9">
        <w:rPr>
          <w:rFonts w:ascii="Times New Roman" w:hAnsi="Times New Roman" w:cs="Times New Roman"/>
          <w:sz w:val="28"/>
          <w:szCs w:val="28"/>
        </w:rPr>
        <w:t>округ</w:t>
      </w:r>
      <w:r w:rsidR="00E619E3" w:rsidRPr="00F235A9">
        <w:rPr>
          <w:rFonts w:ascii="Times New Roman" w:hAnsi="Times New Roman" w:cs="Times New Roman"/>
          <w:sz w:val="28"/>
          <w:szCs w:val="28"/>
        </w:rPr>
        <w:t>а</w:t>
      </w:r>
      <w:r w:rsidR="00206020" w:rsidRPr="00F235A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BE0A33" w:rsidRPr="00F235A9">
        <w:rPr>
          <w:rFonts w:ascii="Times New Roman" w:hAnsi="Times New Roman" w:cs="Times New Roman"/>
          <w:sz w:val="28"/>
          <w:szCs w:val="28"/>
        </w:rPr>
        <w:t xml:space="preserve"> не менее трех лет, при условии признания их нуждающимися в жилых помещениях в соответствии </w:t>
      </w:r>
      <w:r w:rsidR="00F401E0" w:rsidRPr="00F235A9">
        <w:rPr>
          <w:rFonts w:ascii="Times New Roman" w:hAnsi="Times New Roman" w:cs="Times New Roman"/>
          <w:sz w:val="28"/>
          <w:szCs w:val="28"/>
        </w:rPr>
        <w:t xml:space="preserve">  </w:t>
      </w:r>
      <w:r w:rsidR="00BE0A33" w:rsidRPr="00F235A9">
        <w:rPr>
          <w:rFonts w:ascii="Times New Roman" w:hAnsi="Times New Roman" w:cs="Times New Roman"/>
          <w:sz w:val="28"/>
          <w:szCs w:val="28"/>
        </w:rPr>
        <w:t xml:space="preserve">с Жилищным </w:t>
      </w:r>
      <w:hyperlink r:id="rId10" w:history="1">
        <w:r w:rsidR="00BE0A33" w:rsidRPr="00F235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E0A33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>Российской Федерации.</w:t>
      </w:r>
      <w:proofErr w:type="gramEnd"/>
    </w:p>
    <w:p w:rsidR="00206020" w:rsidRPr="00F235A9" w:rsidRDefault="00206020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B87" w:rsidRPr="00F235A9" w:rsidRDefault="00005B87" w:rsidP="00F235A9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005B87" w:rsidRPr="00F235A9" w:rsidRDefault="00005B87" w:rsidP="00F235A9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r w:rsidRPr="00F235A9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</w:t>
      </w:r>
      <w:proofErr w:type="gramStart"/>
      <w:r w:rsidRPr="00F235A9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Апанасенковского муниципального округа Ставропольского края, в информационно-телекоммуникационной сети «Интернет» (далее – сайт администрации округа), а также с использованием федеральной государственной информационной системы «Единый портал государственных и муниципальных услуг (функций)» (</w:t>
      </w:r>
      <w:hyperlink r:id="rId11" w:history="1">
        <w:proofErr w:type="gramEnd"/>
        <w:r w:rsidRPr="00F235A9">
          <w:rPr>
            <w:rFonts w:ascii="Times New Roman" w:hAnsi="Times New Roman" w:cs="Times New Roman"/>
            <w:sz w:val="28"/>
            <w:szCs w:val="28"/>
          </w:rPr>
          <w:t>www.gosuslugi.ru</w:t>
        </w:r>
        <w:proofErr w:type="gramStart"/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) </w:t>
      </w:r>
      <w:r w:rsidRPr="00F235A9">
        <w:rPr>
          <w:rFonts w:ascii="Times New Roman" w:hAnsi="Times New Roman" w:cs="Times New Roman"/>
          <w:sz w:val="28"/>
          <w:szCs w:val="28"/>
        </w:rPr>
        <w:lastRenderedPageBreak/>
        <w:t>(далее - Единый</w:t>
      </w:r>
      <w:proofErr w:type="gramEnd"/>
      <w:r w:rsidRPr="00F235A9">
        <w:rPr>
          <w:rFonts w:ascii="Times New Roman" w:hAnsi="Times New Roman" w:cs="Times New Roman"/>
          <w:sz w:val="28"/>
          <w:szCs w:val="28"/>
        </w:rPr>
        <w:t xml:space="preserve"> портал) и 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hyperlink r:id="rId12" w:history="1">
        <w:r w:rsidRPr="00F235A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F235A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.26.</w:t>
        </w:r>
        <w:proofErr w:type="spellStart"/>
        <w:r w:rsidRPr="00F235A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Pr="00F235A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235A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235A9">
        <w:rPr>
          <w:rFonts w:ascii="Times New Roman" w:hAnsi="Times New Roman" w:cs="Times New Roman"/>
          <w:sz w:val="28"/>
          <w:szCs w:val="28"/>
        </w:rPr>
        <w:t>) (далее – Региональный портал).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Апанасенковского муниципального округа Ставропольского края (далее - администрация округа).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Юридический адрес: 356720, Ставропольский край, Апанасенковский </w:t>
      </w:r>
      <w:r w:rsidR="00206020" w:rsidRPr="00F235A9">
        <w:rPr>
          <w:rFonts w:ascii="Times New Roman" w:hAnsi="Times New Roman" w:cs="Times New Roman"/>
          <w:sz w:val="28"/>
          <w:szCs w:val="28"/>
        </w:rPr>
        <w:t>район</w:t>
      </w:r>
      <w:r w:rsidRPr="00F235A9">
        <w:rPr>
          <w:rFonts w:ascii="Times New Roman" w:hAnsi="Times New Roman" w:cs="Times New Roman"/>
          <w:sz w:val="28"/>
          <w:szCs w:val="28"/>
        </w:rPr>
        <w:t>, село Дивное, улица Советская, 17.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округа в информационно-телекоммуникационной сети "Интернет": 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Адрес</w:t>
      </w:r>
      <w:r w:rsidR="00F235A9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 w:rsidR="00F235A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F23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235A9" w:rsidRPr="00F235A9">
        <w:rPr>
          <w:rFonts w:ascii="Times New Roman" w:hAnsi="Times New Roman" w:cs="Times New Roman"/>
          <w:sz w:val="28"/>
          <w:szCs w:val="28"/>
        </w:rPr>
        <w:t>aam</w:t>
      </w:r>
      <w:proofErr w:type="spellEnd"/>
      <w:r w:rsidR="00F235A9" w:rsidRPr="00F235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sk@</w:t>
      </w:r>
      <w:r w:rsidR="00F235A9" w:rsidRPr="00F235A9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Контактные телефоны:  8(865 55)52036.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Сведения о графике (режиме) работы: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Непосредственное предоставление 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(далее - Отдел).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Юридический адрес Отдела: 356720, Ставрополь</w:t>
      </w:r>
      <w:r w:rsidR="00206020" w:rsidRPr="00F235A9">
        <w:rPr>
          <w:rFonts w:ascii="Times New Roman" w:hAnsi="Times New Roman" w:cs="Times New Roman"/>
          <w:sz w:val="28"/>
          <w:szCs w:val="28"/>
        </w:rPr>
        <w:t>ский край, Апанасенковский район</w:t>
      </w:r>
      <w:r w:rsidRPr="00F235A9">
        <w:rPr>
          <w:rFonts w:ascii="Times New Roman" w:hAnsi="Times New Roman" w:cs="Times New Roman"/>
          <w:sz w:val="28"/>
          <w:szCs w:val="28"/>
        </w:rPr>
        <w:t>, село Дивное, улица Советская, 38.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35A9">
        <w:rPr>
          <w:rFonts w:ascii="Times New Roman" w:hAnsi="Times New Roman" w:cs="Times New Roman"/>
          <w:sz w:val="28"/>
          <w:szCs w:val="28"/>
          <w:shd w:val="clear" w:color="auto" w:fill="FFFFFF"/>
        </w:rPr>
        <w:t>apanim@rambler.ru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Контактные телефоны: 8(865 55)4-68-78, факс - 5-12-97.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Сведения о графике (режиме) работы: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1.3.2. Для получения информации о порядке предоставления муниципальной услуги и сведений о ходе ее предоставления (далее - информация) заявители обращаются:</w:t>
      </w:r>
    </w:p>
    <w:p w:rsidR="00005B87" w:rsidRPr="00F235A9" w:rsidRDefault="00206020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1) лично в О</w:t>
      </w:r>
      <w:r w:rsidR="00005B87" w:rsidRPr="00F235A9">
        <w:rPr>
          <w:rFonts w:ascii="Times New Roman" w:hAnsi="Times New Roman" w:cs="Times New Roman"/>
          <w:sz w:val="28"/>
          <w:szCs w:val="28"/>
        </w:rPr>
        <w:t>тдел;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2) устно по справочным телефонам Отдела;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3) в письменной форме путем направления почтовых отправлений в администрацию округа или Отдел;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4) в форме электронного документа: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почты по адресу: </w:t>
      </w:r>
      <w:proofErr w:type="spellStart"/>
      <w:r w:rsidRPr="00F235A9">
        <w:rPr>
          <w:rFonts w:ascii="Times New Roman" w:hAnsi="Times New Roman" w:cs="Times New Roman"/>
          <w:sz w:val="28"/>
          <w:szCs w:val="28"/>
          <w:shd w:val="clear" w:color="auto" w:fill="FFFFFF"/>
        </w:rPr>
        <w:t>apanim@rambler.ru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</w:t>
      </w:r>
      <w:r w:rsidRPr="00F235A9">
        <w:rPr>
          <w:rFonts w:ascii="Times New Roman" w:hAnsi="Times New Roman" w:cs="Times New Roman"/>
          <w:sz w:val="28"/>
          <w:szCs w:val="28"/>
        </w:rPr>
        <w:lastRenderedPageBreak/>
        <w:t>системы "Единый портал государственных и муниципальных услуг (функций)" (далее - единый портал) (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 (www.gosuslugi26.ru);</w:t>
      </w:r>
      <w:proofErr w:type="gramEnd"/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Информация предоставляется бесплатно.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1.3.3. Основными требованиями к информированию заявителей о порядке предоставления муниципальной услуги (далее - информирование) являются: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четкость изложения информации;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полнота предоставления информации;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1.3.4. Предоставление информации осуществляется в виде: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индивидуального информирования заявителей;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публичного информирования заявителей.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Индивидуальное устное информирование заявителей обес</w:t>
      </w:r>
      <w:r w:rsidR="000F3B4F">
        <w:rPr>
          <w:rFonts w:ascii="Times New Roman" w:hAnsi="Times New Roman" w:cs="Times New Roman"/>
          <w:sz w:val="28"/>
          <w:szCs w:val="28"/>
        </w:rPr>
        <w:t>печивается должностными лицами О</w:t>
      </w:r>
      <w:r w:rsidRPr="00F235A9">
        <w:rPr>
          <w:rFonts w:ascii="Times New Roman" w:hAnsi="Times New Roman" w:cs="Times New Roman"/>
          <w:sz w:val="28"/>
          <w:szCs w:val="28"/>
        </w:rPr>
        <w:t>тдела лично и по телефону.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На индивидуальное устное информирование лично каждого заявителя должностными лицами, осуществляющими информирование, выделяется не более 10 минут.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При индивидуальном устном информировании по телефону ответ на теле</w:t>
      </w:r>
      <w:r w:rsidR="000F3B4F">
        <w:rPr>
          <w:rFonts w:ascii="Times New Roman" w:hAnsi="Times New Roman" w:cs="Times New Roman"/>
          <w:sz w:val="28"/>
          <w:szCs w:val="28"/>
        </w:rPr>
        <w:t>фонный звонок должностное лицо О</w:t>
      </w:r>
      <w:r w:rsidRPr="00F235A9">
        <w:rPr>
          <w:rFonts w:ascii="Times New Roman" w:hAnsi="Times New Roman" w:cs="Times New Roman"/>
          <w:sz w:val="28"/>
          <w:szCs w:val="28"/>
        </w:rPr>
        <w:t>тдела, ответственное за осуществление информирования, начинает с информации о наименовании органа, в который позвонил заявитель, своей фамилии, имени, отчестве и должности. Время телефонного разговора не должно превышать 10 минут.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При устном обращении заявителя должностное лицо, ответственное за осуществление информирования, дает ответ на поставленные вопросы самостоятельно.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>При невозможности должностного лица, ответственного за осуществление информирования и принявшего телефонный звонок, самостоятельно ответить на поставленные вопросы, должностное лицо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 на другое должностное лицо, либо сообщить телефонный номер, по которому можно</w:t>
      </w:r>
      <w:proofErr w:type="gramEnd"/>
      <w:r w:rsidRPr="00F235A9">
        <w:rPr>
          <w:rFonts w:ascii="Times New Roman" w:hAnsi="Times New Roman" w:cs="Times New Roman"/>
          <w:sz w:val="28"/>
          <w:szCs w:val="28"/>
        </w:rPr>
        <w:t xml:space="preserve"> получить интересующую заявителя информацию.</w:t>
      </w:r>
    </w:p>
    <w:p w:rsidR="00005B87" w:rsidRPr="00F235A9" w:rsidRDefault="00206020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Должностному лицу О</w:t>
      </w:r>
      <w:r w:rsidR="00005B87" w:rsidRPr="00F235A9">
        <w:rPr>
          <w:rFonts w:ascii="Times New Roman" w:hAnsi="Times New Roman" w:cs="Times New Roman"/>
          <w:sz w:val="28"/>
          <w:szCs w:val="28"/>
        </w:rPr>
        <w:t xml:space="preserve">тдела, ответственному за осуществление </w:t>
      </w:r>
      <w:r w:rsidR="00005B87" w:rsidRPr="00F235A9">
        <w:rPr>
          <w:rFonts w:ascii="Times New Roman" w:hAnsi="Times New Roman" w:cs="Times New Roman"/>
          <w:sz w:val="28"/>
          <w:szCs w:val="28"/>
        </w:rPr>
        <w:lastRenderedPageBreak/>
        <w:t>информирования, необходимо: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корректно и внимательно относиться к заявителям;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во время телефонного разговора произносить слова четко, избегать "параллельных разговоров" с окружающими людьми и не прерывать разговор по причине поступления звонка по другому телефонному аппарату;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005B87" w:rsidRPr="00F235A9" w:rsidRDefault="00206020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Должностное лицо О</w:t>
      </w:r>
      <w:r w:rsidR="00005B87" w:rsidRPr="00F235A9">
        <w:rPr>
          <w:rFonts w:ascii="Times New Roman" w:hAnsi="Times New Roman" w:cs="Times New Roman"/>
          <w:sz w:val="28"/>
          <w:szCs w:val="28"/>
        </w:rPr>
        <w:t>тдела, ответственное за осуществление информирования, не вправе осуществлять информирование заявителей,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заявителей осуществляется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адресу электронной почты, указанному в обращении заявителя, в срок, не превышающий 30 календарных дней со дня регистрации такого обращения.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ответы на письменные обращения заявителей даются в простой, четкой и понятной форме в письменном виде и должны содержать: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ответы на поставленные вопросы;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должность, фамилию и инициалы должностного лица, подписавшего ответ;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фамилию и инициалы исполнителя;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подразделения-исполнителя;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номер телефона исполнителя.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Публичное информирование заявителей проводится посредством привлечения печатных средств массовой информации, а также путем размещения информационных материалов с использованием информационно-телекоммуникационной сети "Интернет" на официальном сайте администрации (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), на Едином портале, на Региональном портале и на информационных стендах, размещаемых в Отделе.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1.3.5. На информационных стендах, размещаемых в Отделе в местах предоставления муниципальной услуги, размещаются и поддерживаются в актуальном состоянии следующие информационные материалы: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исчерпывающая информация о порядке предоставления муниципальной услуги в виде блок-схемы предоставления муниципальной услуги (далее </w:t>
      </w:r>
      <w:r w:rsidR="00731EA6">
        <w:rPr>
          <w:rFonts w:ascii="Times New Roman" w:hAnsi="Times New Roman" w:cs="Times New Roman"/>
          <w:sz w:val="28"/>
          <w:szCs w:val="28"/>
        </w:rPr>
        <w:t>- блок-схема) (Приложение №1 к А</w:t>
      </w:r>
      <w:r w:rsidRPr="00F235A9">
        <w:rPr>
          <w:rFonts w:ascii="Times New Roman" w:hAnsi="Times New Roman" w:cs="Times New Roman"/>
          <w:sz w:val="28"/>
          <w:szCs w:val="28"/>
        </w:rPr>
        <w:t>дминистративному регламенту);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извлечения из настоящего административного регламента (полная версия в информационно-телекоммуникационной сети "Интернет" на официальном сайте администрации (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);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местонахождение, график (режим) работы, номера телефонов, адреса официальных сайтов в информационно-телекоммуникационной сети </w:t>
      </w:r>
      <w:r w:rsidRPr="00F235A9">
        <w:rPr>
          <w:rFonts w:ascii="Times New Roman" w:hAnsi="Times New Roman" w:cs="Times New Roman"/>
          <w:sz w:val="28"/>
          <w:szCs w:val="28"/>
        </w:rPr>
        <w:lastRenderedPageBreak/>
        <w:t>"Интернет" и электронной почты органов, в которых заявители могут получить документы, необходимые для предоставления муниципальной услуги (при наличии);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перечень документов и требования к этим документам;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органа, предоставляющего муниципальную услугу, его должностных лиц.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размещаются следующие информационные материалы: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1) на официальном сайте администрации  (</w:t>
      </w:r>
      <w:proofErr w:type="spellStart"/>
      <w:r w:rsidRPr="00F235A9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Pr="00F235A9">
        <w:rPr>
          <w:rFonts w:ascii="Times New Roman" w:hAnsi="Times New Roman" w:cs="Times New Roman"/>
          <w:sz w:val="28"/>
          <w:szCs w:val="28"/>
        </w:rPr>
        <w:t>):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</w:t>
      </w:r>
      <w:r w:rsidR="00417D54" w:rsidRPr="00F235A9">
        <w:rPr>
          <w:rFonts w:ascii="Times New Roman" w:hAnsi="Times New Roman" w:cs="Times New Roman"/>
          <w:sz w:val="28"/>
          <w:szCs w:val="28"/>
        </w:rPr>
        <w:t>, О</w:t>
      </w:r>
      <w:r w:rsidRPr="00F235A9">
        <w:rPr>
          <w:rFonts w:ascii="Times New Roman" w:hAnsi="Times New Roman" w:cs="Times New Roman"/>
          <w:sz w:val="28"/>
          <w:szCs w:val="28"/>
        </w:rPr>
        <w:t>тдела;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адрес электронной почты администрации</w:t>
      </w:r>
      <w:r w:rsidR="00CF1E2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235A9">
        <w:rPr>
          <w:rFonts w:ascii="Times New Roman" w:hAnsi="Times New Roman" w:cs="Times New Roman"/>
          <w:sz w:val="28"/>
          <w:szCs w:val="28"/>
        </w:rPr>
        <w:t xml:space="preserve"> и Отдела;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 с блок-схемой, отображающей алгоритм прохождения административных процедур;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полная версия информационных материалов, содержащихся на информационных стендах, размещаемых в месте предоставления муниципальной услуги;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2) на Едином портале и на Региональном портале: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полное наименование, полный почтовый адрес и график работы администрации и Отдела;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адреса электронной почты;</w:t>
      </w:r>
    </w:p>
    <w:p w:rsidR="00005B87" w:rsidRPr="00F235A9" w:rsidRDefault="00005B87" w:rsidP="00F23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порядок получения информации заявителем по вопросам предоставления муниципальной услуги, сведений о результатах предоставления муниципальной услуги.</w:t>
      </w:r>
    </w:p>
    <w:p w:rsidR="006A63FF" w:rsidRPr="00F235A9" w:rsidRDefault="006A63FF" w:rsidP="00F235A9">
      <w:pPr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A81E66" w:rsidRPr="00F235A9" w:rsidRDefault="0040000F" w:rsidP="00F235A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</w:t>
      </w:r>
      <w:r w:rsidR="00A81E66" w:rsidRPr="00F235A9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A81E66" w:rsidRPr="00F235A9" w:rsidRDefault="00A81E66" w:rsidP="00F23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258" w:rsidRPr="00F235A9" w:rsidRDefault="00222360" w:rsidP="00F235A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ab/>
      </w:r>
      <w:r w:rsidR="00D17ECD" w:rsidRPr="00F235A9">
        <w:rPr>
          <w:rFonts w:ascii="Times New Roman" w:hAnsi="Times New Roman" w:cs="Times New Roman"/>
          <w:sz w:val="28"/>
          <w:szCs w:val="28"/>
        </w:rPr>
        <w:tab/>
      </w:r>
      <w:r w:rsidR="0040000F" w:rsidRPr="00F235A9">
        <w:rPr>
          <w:rFonts w:ascii="Times New Roman" w:hAnsi="Times New Roman" w:cs="Times New Roman"/>
          <w:sz w:val="28"/>
          <w:szCs w:val="28"/>
        </w:rPr>
        <w:t xml:space="preserve">2.1. </w:t>
      </w:r>
      <w:r w:rsidRPr="00F235A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2D0A84" w:rsidRPr="00F235A9" w:rsidRDefault="00222360" w:rsidP="00F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2D0A84" w:rsidRPr="00F235A9">
        <w:rPr>
          <w:rFonts w:ascii="Times New Roman" w:hAnsi="Times New Roman" w:cs="Times New Roman"/>
          <w:sz w:val="28"/>
          <w:szCs w:val="28"/>
        </w:rPr>
        <w:tab/>
      </w:r>
      <w:r w:rsidR="004F0B8F" w:rsidRPr="00F235A9">
        <w:rPr>
          <w:rFonts w:ascii="Times New Roman" w:eastAsia="Calibri" w:hAnsi="Times New Roman" w:cs="Times New Roman"/>
          <w:sz w:val="28"/>
          <w:szCs w:val="28"/>
        </w:rPr>
        <w:t>«</w:t>
      </w:r>
      <w:r w:rsidR="002D0A84" w:rsidRPr="00F235A9">
        <w:rPr>
          <w:rFonts w:ascii="Times New Roman" w:eastAsia="Calibri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или государственная собственность на которые </w:t>
      </w:r>
      <w:r w:rsidR="00F401E0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2D0A84" w:rsidRPr="00F235A9">
        <w:rPr>
          <w:rFonts w:ascii="Times New Roman" w:eastAsia="Calibri" w:hAnsi="Times New Roman" w:cs="Times New Roman"/>
          <w:sz w:val="28"/>
          <w:szCs w:val="28"/>
        </w:rPr>
        <w:t xml:space="preserve">не разграничена, отдельным категориям граждан в собственность бесплатно </w:t>
      </w:r>
      <w:r w:rsidR="00F401E0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2D0A84" w:rsidRPr="00F235A9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Ставропольского края»</w:t>
      </w:r>
    </w:p>
    <w:p w:rsidR="00A81E66" w:rsidRPr="00F235A9" w:rsidRDefault="00484189" w:rsidP="00F235A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ab/>
      </w:r>
      <w:r w:rsidR="00D17ECD" w:rsidRPr="00F235A9">
        <w:rPr>
          <w:rFonts w:ascii="Times New Roman" w:hAnsi="Times New Roman" w:cs="Times New Roman"/>
          <w:sz w:val="28"/>
          <w:szCs w:val="28"/>
        </w:rPr>
        <w:tab/>
      </w:r>
      <w:r w:rsidR="00523E65" w:rsidRPr="00F235A9">
        <w:rPr>
          <w:rFonts w:ascii="Times New Roman" w:hAnsi="Times New Roman" w:cs="Times New Roman"/>
          <w:sz w:val="28"/>
          <w:szCs w:val="28"/>
        </w:rPr>
        <w:t xml:space="preserve">2.2. </w:t>
      </w:r>
      <w:r w:rsidR="00A81E66" w:rsidRPr="00F235A9">
        <w:rPr>
          <w:rFonts w:ascii="Times New Roman" w:hAnsi="Times New Roman" w:cs="Times New Roman"/>
          <w:sz w:val="28"/>
          <w:szCs w:val="28"/>
        </w:rPr>
        <w:t>Наименование</w:t>
      </w:r>
      <w:r w:rsidR="00ED7059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органа</w:t>
      </w:r>
      <w:r w:rsidR="00DB3FA3" w:rsidRPr="00F235A9">
        <w:rPr>
          <w:rFonts w:ascii="Times New Roman" w:hAnsi="Times New Roman" w:cs="Times New Roman"/>
          <w:sz w:val="28"/>
          <w:szCs w:val="28"/>
        </w:rPr>
        <w:t xml:space="preserve"> А</w:t>
      </w:r>
      <w:r w:rsidR="00ED7059" w:rsidRPr="00F235A9">
        <w:rPr>
          <w:rFonts w:ascii="Times New Roman" w:hAnsi="Times New Roman" w:cs="Times New Roman"/>
          <w:sz w:val="28"/>
          <w:szCs w:val="28"/>
        </w:rPr>
        <w:t>дминистрации</w:t>
      </w:r>
      <w:r w:rsidR="00A81E66" w:rsidRPr="00F235A9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</w:t>
      </w:r>
    </w:p>
    <w:p w:rsidR="00A81E66" w:rsidRPr="00F235A9" w:rsidRDefault="003447BA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</w:t>
      </w:r>
      <w:r w:rsidR="00A81E66" w:rsidRPr="00F235A9">
        <w:rPr>
          <w:rFonts w:ascii="Times New Roman" w:hAnsi="Times New Roman" w:cs="Times New Roman"/>
          <w:sz w:val="28"/>
          <w:szCs w:val="28"/>
        </w:rPr>
        <w:t>редоставление муницип</w:t>
      </w:r>
      <w:r w:rsidR="00F856CC">
        <w:rPr>
          <w:rFonts w:ascii="Times New Roman" w:hAnsi="Times New Roman" w:cs="Times New Roman"/>
          <w:sz w:val="28"/>
          <w:szCs w:val="28"/>
        </w:rPr>
        <w:t xml:space="preserve">альной услуги осуществляет </w:t>
      </w:r>
      <w:r w:rsidR="00833E2C" w:rsidRPr="00F235A9">
        <w:rPr>
          <w:rFonts w:ascii="Times New Roman" w:hAnsi="Times New Roman" w:cs="Times New Roman"/>
          <w:sz w:val="28"/>
          <w:szCs w:val="28"/>
        </w:rPr>
        <w:t>Отдел</w:t>
      </w:r>
      <w:r w:rsidR="00D55B87" w:rsidRPr="00F235A9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 w:rsidR="00F856CC">
        <w:rPr>
          <w:rFonts w:ascii="Times New Roman" w:hAnsi="Times New Roman" w:cs="Times New Roman"/>
          <w:sz w:val="28"/>
          <w:szCs w:val="28"/>
        </w:rPr>
        <w:t xml:space="preserve"> администрации Апанасенковского муниципального округа Ставропольского края</w:t>
      </w:r>
      <w:r w:rsidR="00D55B87" w:rsidRPr="00F235A9">
        <w:rPr>
          <w:rFonts w:ascii="Times New Roman" w:hAnsi="Times New Roman" w:cs="Times New Roman"/>
          <w:sz w:val="28"/>
          <w:szCs w:val="28"/>
        </w:rPr>
        <w:t>.</w:t>
      </w:r>
    </w:p>
    <w:p w:rsidR="00A81E66" w:rsidRPr="00F235A9" w:rsidRDefault="00523E65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осуществляется взаимодействие </w:t>
      </w:r>
      <w:proofErr w:type="gramStart"/>
      <w:r w:rsidR="00A81E66" w:rsidRPr="00F235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81E66" w:rsidRPr="00F235A9">
        <w:rPr>
          <w:rFonts w:ascii="Times New Roman" w:hAnsi="Times New Roman" w:cs="Times New Roman"/>
          <w:sz w:val="28"/>
          <w:szCs w:val="28"/>
        </w:rPr>
        <w:t>:</w:t>
      </w:r>
      <w:r w:rsidR="00CA0CDF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CDF" w:rsidRPr="00F235A9" w:rsidRDefault="00CA0CDF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Управлением Федеральной службы государственной регистрации, кадастра и картографии по Ставропольскому краю;</w:t>
      </w:r>
    </w:p>
    <w:p w:rsidR="00CA0CDF" w:rsidRPr="00F235A9" w:rsidRDefault="00CA0CDF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Управлением по вопросам миграции ГУ МВД России </w:t>
      </w:r>
      <w:r w:rsidR="00F401E0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 Ставропольскому краю;</w:t>
      </w:r>
    </w:p>
    <w:p w:rsidR="00D97A2A" w:rsidRPr="00F235A9" w:rsidRDefault="006E0BFE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органами</w:t>
      </w:r>
      <w:r w:rsidR="00D97A2A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самоуправления;</w:t>
      </w:r>
    </w:p>
    <w:p w:rsidR="00484189" w:rsidRPr="00F235A9" w:rsidRDefault="00CA0CDF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органами труда и социальной защиты населения.</w:t>
      </w:r>
    </w:p>
    <w:p w:rsidR="00484189" w:rsidRPr="00F235A9" w:rsidRDefault="00484189" w:rsidP="00F235A9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B3FA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35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Для получения муниципальной услуги заявителю не требуется обращаться за услугами, необходимыми и обязательными для предоставления муниципальной услуги. </w:t>
      </w:r>
    </w:p>
    <w:p w:rsidR="00484189" w:rsidRPr="00F235A9" w:rsidRDefault="00484189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F235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предоставлении муниципальной услуги</w:t>
      </w:r>
      <w:r w:rsidR="00034682" w:rsidRPr="00F235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682" w:rsidRPr="00F235A9">
        <w:rPr>
          <w:rFonts w:ascii="Times New Roman" w:hAnsi="Times New Roman" w:cs="Times New Roman"/>
          <w:sz w:val="28"/>
          <w:szCs w:val="28"/>
        </w:rPr>
        <w:t>о</w:t>
      </w:r>
      <w:r w:rsidR="005B09D4" w:rsidRPr="00F235A9">
        <w:rPr>
          <w:rFonts w:ascii="Times New Roman" w:hAnsi="Times New Roman" w:cs="Times New Roman"/>
          <w:sz w:val="28"/>
          <w:szCs w:val="28"/>
        </w:rPr>
        <w:t xml:space="preserve">рганы, предоставляющие муниципальные услуги, не вправе </w:t>
      </w:r>
      <w:r w:rsidR="00034682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3" w:history="1">
        <w:r w:rsidR="00034682" w:rsidRPr="00F23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  <w:r w:rsidRPr="00F23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 части 1 статьи 7</w:t>
        </w:r>
      </w:hyperlink>
      <w:r w:rsidR="00F94D66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F94D66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94D66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F59A5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682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</w:t>
      </w:r>
      <w:r w:rsidR="00034682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и муниципальных услуг»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</w:t>
      </w:r>
      <w:r w:rsidR="00F401E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заявителей осуществления действий, в том числе согласований, необходимых для получения муниципальной услуги и связанных </w:t>
      </w:r>
      <w:r w:rsidR="00F401E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обращением в иные государственные органы, органы местно</w:t>
      </w:r>
      <w:r w:rsidR="00F401E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самоуправления, организации</w:t>
      </w:r>
      <w:proofErr w:type="gramEnd"/>
      <w:r w:rsidR="00F401E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получения услуг и получения документов и информации, предоставляемых в результате предост</w:t>
      </w:r>
      <w:r w:rsidR="00F401E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таких услуг, включенных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4" w:history="1">
        <w:r w:rsidRPr="00F23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9478C4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являются необходимыми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для предоставления муниципальных услуг </w:t>
      </w:r>
      <w:r w:rsidR="00F401E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предоставляются организациями, участвующими в предоставлении муниципальных услуг. </w:t>
      </w:r>
    </w:p>
    <w:p w:rsidR="00A81E66" w:rsidRPr="00F235A9" w:rsidRDefault="0040000F" w:rsidP="00F235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 2.3. </w:t>
      </w:r>
      <w:r w:rsidR="00CF59A5" w:rsidRPr="00F235A9">
        <w:rPr>
          <w:rFonts w:ascii="Times New Roman" w:hAnsi="Times New Roman" w:cs="Times New Roman"/>
          <w:sz w:val="28"/>
          <w:szCs w:val="28"/>
        </w:rPr>
        <w:t>Описание р</w:t>
      </w:r>
      <w:r w:rsidR="00A81E66" w:rsidRPr="00F235A9">
        <w:rPr>
          <w:rFonts w:ascii="Times New Roman" w:hAnsi="Times New Roman" w:cs="Times New Roman"/>
          <w:sz w:val="28"/>
          <w:szCs w:val="28"/>
        </w:rPr>
        <w:t>езультат</w:t>
      </w:r>
      <w:r w:rsidR="00CF59A5" w:rsidRPr="00F235A9">
        <w:rPr>
          <w:rFonts w:ascii="Times New Roman" w:hAnsi="Times New Roman" w:cs="Times New Roman"/>
          <w:sz w:val="28"/>
          <w:szCs w:val="28"/>
        </w:rPr>
        <w:t>а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  <w:r w:rsidR="0040000F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6F7" w:rsidRPr="00F235A9" w:rsidRDefault="00E65C40" w:rsidP="00F235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Правовой акт</w:t>
      </w:r>
      <w:r w:rsidR="00B66182" w:rsidRPr="00F235A9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земельного участка в собственность бесплатно</w:t>
      </w:r>
      <w:r w:rsidR="00403CA1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80C" w:rsidRPr="00F235A9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03CA1" w:rsidRPr="00F235A9">
        <w:rPr>
          <w:rFonts w:ascii="Times New Roman" w:eastAsia="Calibri" w:hAnsi="Times New Roman" w:cs="Times New Roman"/>
          <w:sz w:val="28"/>
          <w:szCs w:val="28"/>
        </w:rPr>
        <w:t>с законодательством Ставропольского края</w:t>
      </w:r>
      <w:r w:rsidR="00D55B87" w:rsidRPr="00F235A9">
        <w:rPr>
          <w:rFonts w:ascii="Times New Roman" w:hAnsi="Times New Roman" w:cs="Times New Roman"/>
          <w:sz w:val="28"/>
          <w:szCs w:val="28"/>
        </w:rPr>
        <w:t>;</w:t>
      </w:r>
    </w:p>
    <w:p w:rsidR="00D55B87" w:rsidRPr="00F235A9" w:rsidRDefault="00B66182" w:rsidP="00F235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="002006F7" w:rsidRPr="00F235A9">
        <w:rPr>
          <w:rFonts w:ascii="Times New Roman" w:hAnsi="Times New Roman" w:cs="Times New Roman"/>
          <w:sz w:val="28"/>
          <w:szCs w:val="28"/>
        </w:rPr>
        <w:t>пред</w:t>
      </w:r>
      <w:r w:rsidR="0038339F" w:rsidRPr="00F235A9">
        <w:rPr>
          <w:rFonts w:ascii="Times New Roman" w:hAnsi="Times New Roman" w:cs="Times New Roman"/>
          <w:sz w:val="28"/>
          <w:szCs w:val="28"/>
        </w:rPr>
        <w:t>оставлении муници</w:t>
      </w:r>
      <w:r w:rsidR="00CD7327" w:rsidRPr="00F235A9">
        <w:rPr>
          <w:rFonts w:ascii="Times New Roman" w:hAnsi="Times New Roman" w:cs="Times New Roman"/>
          <w:sz w:val="28"/>
          <w:szCs w:val="28"/>
        </w:rPr>
        <w:t>пальной услуги (приложение 3 к А</w:t>
      </w:r>
      <w:r w:rsidR="0038339F" w:rsidRPr="00F235A9"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</w:p>
    <w:p w:rsidR="002006F7" w:rsidRPr="00F235A9" w:rsidRDefault="002006F7" w:rsidP="00F235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Процедура предоставления усл</w:t>
      </w:r>
      <w:r w:rsidR="00392A1A" w:rsidRPr="00F235A9">
        <w:rPr>
          <w:rFonts w:ascii="Times New Roman" w:hAnsi="Times New Roman" w:cs="Times New Roman"/>
          <w:sz w:val="28"/>
          <w:szCs w:val="28"/>
        </w:rPr>
        <w:t>уги завершается путем получения</w:t>
      </w:r>
      <w:r w:rsidR="00392A1A" w:rsidRPr="00F235A9">
        <w:rPr>
          <w:rFonts w:ascii="Times New Roman" w:hAnsi="Times New Roman" w:cs="Times New Roman"/>
          <w:sz w:val="28"/>
          <w:szCs w:val="28"/>
        </w:rPr>
        <w:br/>
      </w:r>
      <w:r w:rsidRPr="00F235A9">
        <w:rPr>
          <w:rFonts w:ascii="Times New Roman" w:hAnsi="Times New Roman" w:cs="Times New Roman"/>
          <w:sz w:val="28"/>
          <w:szCs w:val="28"/>
        </w:rPr>
        <w:t>заявителем:</w:t>
      </w:r>
    </w:p>
    <w:p w:rsidR="002006F7" w:rsidRPr="00F235A9" w:rsidRDefault="00B66182" w:rsidP="00F235A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решения о предоставлении земельного участка в собственность бесплатно</w:t>
      </w:r>
      <w:r w:rsidR="00E10389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E10389" w:rsidRPr="00F235A9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Ставропольского края</w:t>
      </w:r>
      <w:r w:rsidR="002006F7" w:rsidRPr="00F235A9">
        <w:rPr>
          <w:rFonts w:ascii="Times New Roman" w:hAnsi="Times New Roman" w:cs="Times New Roman"/>
          <w:sz w:val="28"/>
          <w:szCs w:val="28"/>
        </w:rPr>
        <w:t xml:space="preserve">, </w:t>
      </w:r>
      <w:r w:rsidR="00F401E0" w:rsidRPr="00F235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E2234">
        <w:rPr>
          <w:rFonts w:ascii="Times New Roman" w:hAnsi="Times New Roman" w:cs="Times New Roman"/>
          <w:sz w:val="28"/>
          <w:szCs w:val="28"/>
        </w:rPr>
        <w:t>в форме постановления</w:t>
      </w:r>
      <w:r w:rsidR="002006F7" w:rsidRPr="00F235A9">
        <w:rPr>
          <w:rFonts w:ascii="Times New Roman" w:hAnsi="Times New Roman" w:cs="Times New Roman"/>
          <w:sz w:val="28"/>
          <w:szCs w:val="28"/>
        </w:rPr>
        <w:t>;</w:t>
      </w:r>
    </w:p>
    <w:p w:rsidR="00D55B87" w:rsidRPr="00F235A9" w:rsidRDefault="002006F7" w:rsidP="00F235A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уведомления об </w:t>
      </w:r>
      <w:r w:rsidR="00B66182" w:rsidRPr="00F235A9">
        <w:rPr>
          <w:rFonts w:ascii="Times New Roman" w:hAnsi="Times New Roman" w:cs="Times New Roman"/>
          <w:sz w:val="28"/>
          <w:szCs w:val="28"/>
        </w:rPr>
        <w:t xml:space="preserve">отказе в предоставлении услуги, </w:t>
      </w:r>
      <w:r w:rsidR="00A81E66" w:rsidRPr="00F235A9">
        <w:rPr>
          <w:rFonts w:ascii="Times New Roman" w:hAnsi="Times New Roman" w:cs="Times New Roman"/>
          <w:sz w:val="28"/>
          <w:szCs w:val="28"/>
        </w:rPr>
        <w:t>с указанием причины отказа.</w:t>
      </w:r>
      <w:r w:rsidR="00BF720A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65" w:rsidRPr="00F235A9" w:rsidRDefault="00635165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F235A9">
        <w:rPr>
          <w:rFonts w:ascii="Times New Roman" w:hAnsi="Times New Roman" w:cs="Times New Roman"/>
          <w:sz w:val="28"/>
          <w:szCs w:val="28"/>
        </w:rPr>
        <w:t>З</w:t>
      </w:r>
      <w:r w:rsidRPr="00F235A9">
        <w:rPr>
          <w:rFonts w:ascii="Times New Roman" w:eastAsia="Calibri" w:hAnsi="Times New Roman" w:cs="Times New Roman"/>
          <w:sz w:val="28"/>
          <w:szCs w:val="28"/>
        </w:rPr>
        <w:t>аявителю в качестве результа</w:t>
      </w:r>
      <w:r w:rsidR="00D55B87" w:rsidRPr="00F235A9">
        <w:rPr>
          <w:rFonts w:ascii="Times New Roman" w:eastAsia="Calibri" w:hAnsi="Times New Roman" w:cs="Times New Roman"/>
          <w:sz w:val="28"/>
          <w:szCs w:val="28"/>
        </w:rPr>
        <w:t xml:space="preserve">та предоставления муниципальной </w:t>
      </w:r>
      <w:r w:rsidRPr="00F235A9">
        <w:rPr>
          <w:rFonts w:ascii="Times New Roman" w:eastAsia="Calibri" w:hAnsi="Times New Roman" w:cs="Times New Roman"/>
          <w:sz w:val="28"/>
          <w:szCs w:val="28"/>
        </w:rPr>
        <w:t>услуги, в случае подачи заявления в электронной форме посредством Единого портала или регионального портала, обеспечивается по его выбору возможность получения электронного документа, подписанного упо</w:t>
      </w:r>
      <w:r w:rsidR="00F401E0" w:rsidRPr="00F235A9">
        <w:rPr>
          <w:rFonts w:ascii="Times New Roman" w:eastAsia="Calibri" w:hAnsi="Times New Roman" w:cs="Times New Roman"/>
          <w:sz w:val="28"/>
          <w:szCs w:val="28"/>
        </w:rPr>
        <w:t xml:space="preserve">лномоченным должностным лицом с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использованием квалифицированной электронной подписи либо документа на бумажном носителе в МФЦ (при </w:t>
      </w:r>
      <w:r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>наличии Соглашения о взаимодействии между государственным казенным учреждением Ставропольского края «Многофункциональный центр предоставления государстве</w:t>
      </w:r>
      <w:r w:rsidR="00BC0F15" w:rsidRPr="00F235A9">
        <w:rPr>
          <w:rFonts w:ascii="Times New Roman" w:eastAsia="Calibri" w:hAnsi="Times New Roman" w:cs="Times New Roman"/>
          <w:sz w:val="28"/>
          <w:szCs w:val="28"/>
        </w:rPr>
        <w:t>нных</w:t>
      </w:r>
      <w:r w:rsidRPr="00F235A9">
        <w:rPr>
          <w:rFonts w:ascii="Times New Roman" w:eastAsia="Calibri" w:hAnsi="Times New Roman" w:cs="Times New Roman"/>
          <w:sz w:val="28"/>
          <w:szCs w:val="28"/>
        </w:rPr>
        <w:t>и муниципальных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услуг в Ставропольском крае» и федеральными органами исполнительной власти, органами государственных внебюджетных фондов, органами исполнительной власти Ставропольского края и органами местного самоуправления)</w:t>
      </w:r>
    </w:p>
    <w:p w:rsidR="00F91381" w:rsidRPr="00F235A9" w:rsidRDefault="009B570A" w:rsidP="00F235A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ab/>
      </w:r>
      <w:r w:rsidRPr="00F235A9">
        <w:rPr>
          <w:rFonts w:ascii="Times New Roman" w:hAnsi="Times New Roman" w:cs="Times New Roman"/>
          <w:sz w:val="28"/>
          <w:szCs w:val="28"/>
        </w:rPr>
        <w:tab/>
      </w:r>
      <w:r w:rsidR="00C24202" w:rsidRPr="00F235A9">
        <w:rPr>
          <w:rFonts w:ascii="Times New Roman" w:hAnsi="Times New Roman" w:cs="Times New Roman"/>
          <w:sz w:val="28"/>
          <w:szCs w:val="28"/>
        </w:rPr>
        <w:t xml:space="preserve">2.4. </w:t>
      </w:r>
      <w:r w:rsidRPr="00F235A9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</w:t>
      </w:r>
      <w:r w:rsidR="00CF76E2" w:rsidRPr="00F235A9">
        <w:rPr>
          <w:rFonts w:ascii="Times New Roman" w:hAnsi="Times New Roman" w:cs="Times New Roman"/>
          <w:sz w:val="28"/>
          <w:szCs w:val="28"/>
        </w:rPr>
        <w:t xml:space="preserve">, в том числе с учетом необходимости обращения в организации, участвующие в предоставлении </w:t>
      </w:r>
    </w:p>
    <w:p w:rsidR="009B570A" w:rsidRPr="00F235A9" w:rsidRDefault="00CF76E2" w:rsidP="00F235A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</w:t>
      </w:r>
      <w:r w:rsidR="00DF54E7" w:rsidRPr="00F235A9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9B570A" w:rsidRPr="00F235A9" w:rsidRDefault="009B570A" w:rsidP="00F235A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Муниципальная услуга предоставляется в течение 30 календарных дней со дня регистрации заявления о предоставлении муниципальной услуги                и документов, необходимых для предоставления му</w:t>
      </w:r>
      <w:r w:rsidR="00556B7F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ниципальной услуги, указанных в подпункте 2.6.1 </w:t>
      </w:r>
      <w:r w:rsidR="00CD732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дминистративного регламента,                              </w:t>
      </w:r>
      <w:r w:rsidR="0068555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D732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дминистрации, либо</w:t>
      </w:r>
      <w:r w:rsidR="00417D54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подачи заявления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79369F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2470B" w:rsidRPr="00F235A9" w:rsidRDefault="00D2470B" w:rsidP="00F235A9">
      <w:pPr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proofErr w:type="gramStart"/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В случае если к заявлению не были приложены все документы, обязанность по представлению которых возложена на заявителя или его доверенное лицо, либо представленные документы были неправильно оформлены, специалисты при приеме заявления и документов лично или </w:t>
      </w:r>
      <w:r w:rsidR="00BC3D76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             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в течение 5 </w:t>
      </w:r>
      <w:r w:rsidR="00DF54E7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рабочих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дней со дня их получения посредством почтовой связи (заказным письмом) или в </w:t>
      </w:r>
      <w:r w:rsidR="00DF54E7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форме электронных документов даю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т заявителю или его доверенному лицу</w:t>
      </w:r>
      <w:proofErr w:type="gramEnd"/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разъяснение о том, какие документы он должен представить дополнительно и (или) надлежаще оформить. Если такие документы будут представлены не позднее чем через 30 дней со дня получения заявителем или его доверенным лицом указанного разъяснения, то срок предоставления муниципальной услуги будет исчисл</w:t>
      </w:r>
      <w:r w:rsidR="00A20F15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яться с учетом положения абзаца второго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настоящего пункта.</w:t>
      </w:r>
    </w:p>
    <w:p w:rsidR="006E201B" w:rsidRPr="00F235A9" w:rsidRDefault="006E201B" w:rsidP="00F235A9">
      <w:pPr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Приостановление срока предоставления муниципальной услуги </w:t>
      </w:r>
      <w:r w:rsidR="00F401E0" w:rsidRPr="00F235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35A9">
        <w:rPr>
          <w:rFonts w:ascii="Times New Roman" w:hAnsi="Times New Roman" w:cs="Times New Roman"/>
          <w:sz w:val="28"/>
          <w:szCs w:val="28"/>
        </w:rPr>
        <w:t>не предусмотрен</w:t>
      </w:r>
      <w:r w:rsidR="00960092" w:rsidRPr="00F235A9">
        <w:rPr>
          <w:rFonts w:ascii="Times New Roman" w:hAnsi="Times New Roman" w:cs="Times New Roman"/>
          <w:sz w:val="28"/>
          <w:szCs w:val="28"/>
        </w:rPr>
        <w:t>о.</w:t>
      </w:r>
    </w:p>
    <w:p w:rsidR="009B570A" w:rsidRPr="00F235A9" w:rsidRDefault="00D2470B" w:rsidP="00F235A9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555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B570A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направления (выдачи) документов, являющихся результатом предоставления муниципальной услуги, </w:t>
      </w:r>
      <w:r w:rsidR="00AB7F0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может превышать 3 рабочих д</w:t>
      </w:r>
      <w:r w:rsidR="009B570A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B7F0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9B570A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принятия соответствующего решения. </w:t>
      </w:r>
    </w:p>
    <w:p w:rsidR="00A81E66" w:rsidRPr="00F235A9" w:rsidRDefault="00D81E8D" w:rsidP="00F235A9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2.5. </w:t>
      </w:r>
      <w:r w:rsidR="00A81E66" w:rsidRPr="00F235A9">
        <w:rPr>
          <w:rFonts w:ascii="Times New Roman" w:hAnsi="Times New Roman" w:cs="Times New Roman"/>
          <w:sz w:val="28"/>
          <w:szCs w:val="28"/>
        </w:rPr>
        <w:t>Перечень нормативных правовых актов Российской Федерации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1E0E29" w:rsidRPr="00F235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81E66" w:rsidRPr="00F235A9">
        <w:rPr>
          <w:rFonts w:ascii="Times New Roman" w:hAnsi="Times New Roman" w:cs="Times New Roman"/>
          <w:sz w:val="28"/>
          <w:szCs w:val="28"/>
        </w:rPr>
        <w:t>и нормативных правовых актов Ставропольского края,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регулирующих предоставление муниципальной услуги</w:t>
      </w:r>
      <w:r w:rsidR="00514237" w:rsidRPr="00F235A9">
        <w:rPr>
          <w:rFonts w:ascii="Times New Roman" w:hAnsi="Times New Roman" w:cs="Times New Roman"/>
          <w:sz w:val="28"/>
          <w:szCs w:val="28"/>
        </w:rPr>
        <w:t>.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  <w:r w:rsidR="003D4B90" w:rsidRPr="00F235A9">
        <w:rPr>
          <w:rFonts w:ascii="Times New Roman" w:hAnsi="Times New Roman" w:cs="Times New Roman"/>
          <w:sz w:val="28"/>
          <w:szCs w:val="28"/>
        </w:rPr>
        <w:tab/>
      </w:r>
    </w:p>
    <w:p w:rsidR="00A81E66" w:rsidRPr="00F235A9" w:rsidRDefault="0054572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81E66" w:rsidRPr="00F235A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81E66" w:rsidRPr="00F235A9">
        <w:rPr>
          <w:rFonts w:ascii="Times New Roman" w:hAnsi="Times New Roman" w:cs="Times New Roman"/>
          <w:sz w:val="28"/>
          <w:szCs w:val="28"/>
        </w:rPr>
        <w:t xml:space="preserve"> Росс</w:t>
      </w:r>
      <w:r w:rsidR="001E48D9" w:rsidRPr="00F235A9">
        <w:rPr>
          <w:rFonts w:ascii="Times New Roman" w:hAnsi="Times New Roman" w:cs="Times New Roman"/>
          <w:sz w:val="28"/>
          <w:szCs w:val="28"/>
        </w:rPr>
        <w:t>ийской Федерации («</w:t>
      </w:r>
      <w:r w:rsidR="00A81E66" w:rsidRPr="00F235A9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1E48D9" w:rsidRPr="00F235A9">
        <w:rPr>
          <w:rFonts w:ascii="Times New Roman" w:hAnsi="Times New Roman" w:cs="Times New Roman"/>
          <w:sz w:val="28"/>
          <w:szCs w:val="28"/>
        </w:rPr>
        <w:t>»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, 1993, </w:t>
      </w:r>
      <w:r w:rsidR="00F401E0" w:rsidRPr="00F235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48D9" w:rsidRPr="00F235A9">
        <w:rPr>
          <w:rFonts w:ascii="Times New Roman" w:hAnsi="Times New Roman" w:cs="Times New Roman"/>
          <w:sz w:val="28"/>
          <w:szCs w:val="28"/>
        </w:rPr>
        <w:t>№ 237; «</w:t>
      </w:r>
      <w:r w:rsidR="00A81E66" w:rsidRPr="00F235A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1E48D9" w:rsidRPr="00F235A9">
        <w:rPr>
          <w:rFonts w:ascii="Times New Roman" w:hAnsi="Times New Roman" w:cs="Times New Roman"/>
          <w:sz w:val="28"/>
          <w:szCs w:val="28"/>
        </w:rPr>
        <w:t>»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, 1996,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3, </w:t>
      </w:r>
      <w:r w:rsidR="004D06A4" w:rsidRPr="00F235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ст. 152,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7, ст. 676; 2001,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24, ст. 2421; 2003,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30, ст. 3051; 2004,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13, ст. </w:t>
      </w:r>
      <w:r w:rsidR="00A81E66" w:rsidRPr="00F235A9">
        <w:rPr>
          <w:rFonts w:ascii="Times New Roman" w:hAnsi="Times New Roman" w:cs="Times New Roman"/>
          <w:sz w:val="28"/>
          <w:szCs w:val="28"/>
        </w:rPr>
        <w:lastRenderedPageBreak/>
        <w:t xml:space="preserve">1110; 2005,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42, ст. 4212; 2006,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29, ст. 3119; 2007,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1 (ч. I), ст. 1, </w:t>
      </w:r>
      <w:r w:rsidR="004D06A4" w:rsidRPr="00F235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48D9" w:rsidRPr="00F235A9">
        <w:rPr>
          <w:rFonts w:ascii="Times New Roman" w:hAnsi="Times New Roman" w:cs="Times New Roman"/>
          <w:sz w:val="28"/>
          <w:szCs w:val="28"/>
        </w:rPr>
        <w:t>№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30, ст. 3745);</w:t>
      </w:r>
    </w:p>
    <w:p w:rsidR="00D06E7C" w:rsidRPr="00F235A9" w:rsidRDefault="000C513D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Гражданским</w:t>
      </w:r>
      <w:r w:rsidR="00D06E7C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кодекс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D06E7C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 (часть первая)                           от 30.11.1994 № 51-ФЗ («Собрание законодательства РФ», 05.12.1994, № 32,   ст. 3301, «Российская газета», № 238-239, 08.12.1994);</w:t>
      </w:r>
    </w:p>
    <w:p w:rsidR="00F91381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6" w:history="1">
        <w:r w:rsidRPr="00F235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2001 года </w:t>
      </w:r>
      <w:r w:rsidR="00072C09" w:rsidRPr="00F235A9">
        <w:rPr>
          <w:rFonts w:ascii="Times New Roman" w:hAnsi="Times New Roman" w:cs="Times New Roman"/>
          <w:sz w:val="28"/>
          <w:szCs w:val="28"/>
        </w:rPr>
        <w:br/>
        <w:t>№ 136-ФЗ («</w:t>
      </w:r>
      <w:r w:rsidRPr="00F235A9">
        <w:rPr>
          <w:rFonts w:ascii="Times New Roman" w:hAnsi="Times New Roman" w:cs="Times New Roman"/>
          <w:sz w:val="28"/>
          <w:szCs w:val="28"/>
        </w:rPr>
        <w:t>Собрание закон</w:t>
      </w:r>
      <w:r w:rsidR="00072C09" w:rsidRPr="00F235A9">
        <w:rPr>
          <w:rFonts w:ascii="Times New Roman" w:hAnsi="Times New Roman" w:cs="Times New Roman"/>
          <w:sz w:val="28"/>
          <w:szCs w:val="28"/>
        </w:rPr>
        <w:t>одательства Российской Федерации»</w:t>
      </w:r>
      <w:r w:rsidRPr="00F235A9">
        <w:rPr>
          <w:rFonts w:ascii="Times New Roman" w:hAnsi="Times New Roman" w:cs="Times New Roman"/>
          <w:sz w:val="28"/>
          <w:szCs w:val="28"/>
        </w:rPr>
        <w:t>, 29.10.2001,</w:t>
      </w:r>
      <w:r w:rsidR="00072C09" w:rsidRPr="00F235A9">
        <w:rPr>
          <w:rFonts w:ascii="Times New Roman" w:hAnsi="Times New Roman" w:cs="Times New Roman"/>
          <w:sz w:val="28"/>
          <w:szCs w:val="28"/>
        </w:rPr>
        <w:br/>
        <w:t>№ 44, ст. 4147; «</w:t>
      </w:r>
      <w:r w:rsidRPr="00F235A9">
        <w:rPr>
          <w:rFonts w:ascii="Times New Roman" w:hAnsi="Times New Roman" w:cs="Times New Roman"/>
          <w:sz w:val="28"/>
          <w:szCs w:val="28"/>
        </w:rPr>
        <w:t>П</w:t>
      </w:r>
      <w:r w:rsidR="00072C09" w:rsidRPr="00F235A9">
        <w:rPr>
          <w:rFonts w:ascii="Times New Roman" w:hAnsi="Times New Roman" w:cs="Times New Roman"/>
          <w:sz w:val="28"/>
          <w:szCs w:val="28"/>
        </w:rPr>
        <w:t>арламентская газета»</w:t>
      </w:r>
      <w:r w:rsidRPr="00F235A9">
        <w:rPr>
          <w:rFonts w:ascii="Times New Roman" w:hAnsi="Times New Roman" w:cs="Times New Roman"/>
          <w:sz w:val="28"/>
          <w:szCs w:val="28"/>
        </w:rPr>
        <w:t xml:space="preserve">, </w:t>
      </w:r>
      <w:r w:rsidR="00072C09" w:rsidRPr="00F235A9">
        <w:rPr>
          <w:rFonts w:ascii="Times New Roman" w:hAnsi="Times New Roman" w:cs="Times New Roman"/>
          <w:sz w:val="28"/>
          <w:szCs w:val="28"/>
        </w:rPr>
        <w:t>№ 204-205, 30.10.2001, «</w:t>
      </w:r>
      <w:r w:rsidRPr="00F235A9">
        <w:rPr>
          <w:rFonts w:ascii="Times New Roman" w:hAnsi="Times New Roman" w:cs="Times New Roman"/>
          <w:sz w:val="28"/>
          <w:szCs w:val="28"/>
        </w:rPr>
        <w:t xml:space="preserve">Российская </w:t>
      </w:r>
      <w:proofErr w:type="gramEnd"/>
    </w:p>
    <w:p w:rsidR="00A81E66" w:rsidRPr="00F235A9" w:rsidRDefault="00A81E66" w:rsidP="00F23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газета</w:t>
      </w:r>
      <w:r w:rsidR="00072C09" w:rsidRPr="00F235A9">
        <w:rPr>
          <w:rFonts w:ascii="Times New Roman" w:hAnsi="Times New Roman" w:cs="Times New Roman"/>
          <w:sz w:val="28"/>
          <w:szCs w:val="28"/>
        </w:rPr>
        <w:t>»</w:t>
      </w:r>
      <w:r w:rsidRPr="00F235A9">
        <w:rPr>
          <w:rFonts w:ascii="Times New Roman" w:hAnsi="Times New Roman" w:cs="Times New Roman"/>
          <w:sz w:val="28"/>
          <w:szCs w:val="28"/>
        </w:rPr>
        <w:t xml:space="preserve">, </w:t>
      </w:r>
      <w:r w:rsidR="00072C09" w:rsidRPr="00F235A9">
        <w:rPr>
          <w:rFonts w:ascii="Times New Roman" w:hAnsi="Times New Roman" w:cs="Times New Roman"/>
          <w:sz w:val="28"/>
          <w:szCs w:val="28"/>
        </w:rPr>
        <w:t>№</w:t>
      </w:r>
      <w:r w:rsidRPr="00F235A9">
        <w:rPr>
          <w:rFonts w:ascii="Times New Roman" w:hAnsi="Times New Roman" w:cs="Times New Roman"/>
          <w:sz w:val="28"/>
          <w:szCs w:val="28"/>
        </w:rPr>
        <w:t xml:space="preserve"> 211-212, 30.10.2001);</w:t>
      </w:r>
      <w:r w:rsidR="003D4B90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F235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от</w:t>
      </w:r>
      <w:r w:rsidR="0082368B" w:rsidRPr="00F235A9">
        <w:rPr>
          <w:rFonts w:ascii="Times New Roman" w:hAnsi="Times New Roman" w:cs="Times New Roman"/>
          <w:sz w:val="28"/>
          <w:szCs w:val="28"/>
        </w:rPr>
        <w:t xml:space="preserve"> 25 октября 2001 года № 137-ФЗ «</w:t>
      </w:r>
      <w:r w:rsidRPr="00F235A9">
        <w:rPr>
          <w:rFonts w:ascii="Times New Roman" w:hAnsi="Times New Roman" w:cs="Times New Roman"/>
          <w:sz w:val="28"/>
          <w:szCs w:val="28"/>
        </w:rPr>
        <w:t>О</w:t>
      </w:r>
      <w:r w:rsidR="0082368B" w:rsidRPr="00F235A9">
        <w:rPr>
          <w:rFonts w:ascii="Times New Roman" w:hAnsi="Times New Roman" w:cs="Times New Roman"/>
          <w:sz w:val="28"/>
          <w:szCs w:val="28"/>
        </w:rPr>
        <w:t xml:space="preserve"> введении </w:t>
      </w:r>
      <w:r w:rsidR="00CE6311" w:rsidRPr="00F235A9">
        <w:rPr>
          <w:rFonts w:ascii="Times New Roman" w:hAnsi="Times New Roman" w:cs="Times New Roman"/>
          <w:sz w:val="28"/>
          <w:szCs w:val="28"/>
        </w:rPr>
        <w:br/>
      </w:r>
      <w:r w:rsidR="0082368B" w:rsidRPr="00F235A9">
        <w:rPr>
          <w:rFonts w:ascii="Times New Roman" w:hAnsi="Times New Roman" w:cs="Times New Roman"/>
          <w:sz w:val="28"/>
          <w:szCs w:val="28"/>
        </w:rPr>
        <w:t>в действие Земельного</w:t>
      </w:r>
      <w:r w:rsidR="00F3140E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82368B" w:rsidRPr="00F235A9">
        <w:rPr>
          <w:rFonts w:ascii="Times New Roman" w:hAnsi="Times New Roman" w:cs="Times New Roman"/>
          <w:sz w:val="28"/>
          <w:szCs w:val="28"/>
        </w:rPr>
        <w:t xml:space="preserve">» </w:t>
      </w:r>
      <w:r w:rsidRPr="00F235A9">
        <w:rPr>
          <w:rFonts w:ascii="Times New Roman" w:hAnsi="Times New Roman" w:cs="Times New Roman"/>
          <w:sz w:val="28"/>
          <w:szCs w:val="28"/>
        </w:rPr>
        <w:t xml:space="preserve">29.10.2001, </w:t>
      </w:r>
      <w:r w:rsidR="0082368B" w:rsidRPr="00F235A9">
        <w:rPr>
          <w:rFonts w:ascii="Times New Roman" w:hAnsi="Times New Roman" w:cs="Times New Roman"/>
          <w:sz w:val="28"/>
          <w:szCs w:val="28"/>
        </w:rPr>
        <w:t>№</w:t>
      </w:r>
      <w:r w:rsidRPr="00F235A9">
        <w:rPr>
          <w:rFonts w:ascii="Times New Roman" w:hAnsi="Times New Roman" w:cs="Times New Roman"/>
          <w:sz w:val="28"/>
          <w:szCs w:val="28"/>
        </w:rPr>
        <w:t xml:space="preserve"> 44, ст. 4148);</w:t>
      </w:r>
      <w:r w:rsidR="003D4B90" w:rsidRPr="00F23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82AC8" w:rsidRPr="00F235A9" w:rsidRDefault="000C513D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Федеральным </w:t>
      </w:r>
      <w:r w:rsidR="00182AC8" w:rsidRPr="00F23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закон</w:t>
      </w:r>
      <w:r w:rsidRPr="00F23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ом </w:t>
      </w:r>
      <w:r w:rsidR="00182AC8" w:rsidRPr="00F23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6 октября 2003 г</w:t>
      </w:r>
      <w:r w:rsidR="00231208" w:rsidRPr="00F23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ода</w:t>
      </w:r>
      <w:r w:rsidR="00182AC8" w:rsidRPr="00F23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="00182AC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AC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(ред. от 29.06.2015) «</w:t>
      </w:r>
      <w:r w:rsidR="00182AC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газета», № 202, 08.10.2003 г.</w:t>
      </w:r>
      <w:r w:rsidR="00182AC8" w:rsidRPr="00F23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F235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82368B" w:rsidRPr="00F235A9">
        <w:rPr>
          <w:rFonts w:ascii="Times New Roman" w:hAnsi="Times New Roman" w:cs="Times New Roman"/>
          <w:sz w:val="28"/>
          <w:szCs w:val="28"/>
        </w:rPr>
        <w:t>№ 59-ФЗ «</w:t>
      </w:r>
      <w:r w:rsidRPr="00F235A9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82368B" w:rsidRPr="00F235A9">
        <w:rPr>
          <w:rFonts w:ascii="Times New Roman" w:hAnsi="Times New Roman" w:cs="Times New Roman"/>
          <w:sz w:val="28"/>
          <w:szCs w:val="28"/>
        </w:rPr>
        <w:t>ий граждан Российской Федерации» («</w:t>
      </w:r>
      <w:r w:rsidRPr="00F235A9"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="0082368B" w:rsidRPr="00F235A9">
        <w:rPr>
          <w:rFonts w:ascii="Times New Roman" w:hAnsi="Times New Roman" w:cs="Times New Roman"/>
          <w:sz w:val="28"/>
          <w:szCs w:val="28"/>
        </w:rPr>
        <w:t>газета»</w:t>
      </w:r>
      <w:r w:rsidRPr="00F235A9">
        <w:rPr>
          <w:rFonts w:ascii="Times New Roman" w:hAnsi="Times New Roman" w:cs="Times New Roman"/>
          <w:sz w:val="28"/>
          <w:szCs w:val="28"/>
        </w:rPr>
        <w:t xml:space="preserve">, </w:t>
      </w:r>
      <w:r w:rsidR="0082368B" w:rsidRPr="00F235A9">
        <w:rPr>
          <w:rFonts w:ascii="Times New Roman" w:hAnsi="Times New Roman" w:cs="Times New Roman"/>
          <w:sz w:val="28"/>
          <w:szCs w:val="28"/>
        </w:rPr>
        <w:t>№ 95, 05.05.2006; «</w:t>
      </w:r>
      <w:r w:rsidRPr="00F235A9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82368B" w:rsidRPr="00F235A9">
        <w:rPr>
          <w:rFonts w:ascii="Times New Roman" w:hAnsi="Times New Roman" w:cs="Times New Roman"/>
          <w:sz w:val="28"/>
          <w:szCs w:val="28"/>
        </w:rPr>
        <w:t>»</w:t>
      </w:r>
      <w:r w:rsidRPr="00F235A9">
        <w:rPr>
          <w:rFonts w:ascii="Times New Roman" w:hAnsi="Times New Roman" w:cs="Times New Roman"/>
          <w:sz w:val="28"/>
          <w:szCs w:val="28"/>
        </w:rPr>
        <w:t>, 08.05.2006,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368B" w:rsidRPr="00F235A9">
        <w:rPr>
          <w:rFonts w:ascii="Times New Roman" w:hAnsi="Times New Roman" w:cs="Times New Roman"/>
          <w:sz w:val="28"/>
          <w:szCs w:val="28"/>
        </w:rPr>
        <w:t>№</w:t>
      </w:r>
      <w:r w:rsidRPr="00F235A9">
        <w:rPr>
          <w:rFonts w:ascii="Times New Roman" w:hAnsi="Times New Roman" w:cs="Times New Roman"/>
          <w:sz w:val="28"/>
          <w:szCs w:val="28"/>
        </w:rPr>
        <w:t xml:space="preserve"> 19, ст. 2060; </w:t>
      </w:r>
      <w:r w:rsidR="0082368B" w:rsidRPr="00F235A9">
        <w:rPr>
          <w:rFonts w:ascii="Times New Roman" w:hAnsi="Times New Roman" w:cs="Times New Roman"/>
          <w:sz w:val="28"/>
          <w:szCs w:val="28"/>
        </w:rPr>
        <w:t>«</w:t>
      </w:r>
      <w:r w:rsidRPr="00F235A9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82368B" w:rsidRPr="00F235A9">
        <w:rPr>
          <w:rFonts w:ascii="Times New Roman" w:hAnsi="Times New Roman" w:cs="Times New Roman"/>
          <w:sz w:val="28"/>
          <w:szCs w:val="28"/>
        </w:rPr>
        <w:t>»</w:t>
      </w:r>
      <w:r w:rsidRPr="00F235A9">
        <w:rPr>
          <w:rFonts w:ascii="Times New Roman" w:hAnsi="Times New Roman" w:cs="Times New Roman"/>
          <w:sz w:val="28"/>
          <w:szCs w:val="28"/>
        </w:rPr>
        <w:t xml:space="preserve">, </w:t>
      </w:r>
      <w:r w:rsidR="0082368B" w:rsidRPr="00F235A9">
        <w:rPr>
          <w:rFonts w:ascii="Times New Roman" w:hAnsi="Times New Roman" w:cs="Times New Roman"/>
          <w:sz w:val="28"/>
          <w:szCs w:val="28"/>
        </w:rPr>
        <w:t>№</w:t>
      </w:r>
      <w:r w:rsidRPr="00F235A9">
        <w:rPr>
          <w:rFonts w:ascii="Times New Roman" w:hAnsi="Times New Roman" w:cs="Times New Roman"/>
          <w:sz w:val="28"/>
          <w:szCs w:val="28"/>
        </w:rPr>
        <w:t xml:space="preserve"> 70-71, 11.05.2006);</w:t>
      </w:r>
    </w:p>
    <w:p w:rsidR="000C513D" w:rsidRPr="00F235A9" w:rsidRDefault="0077283D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</w:t>
      </w:r>
      <w:r w:rsidR="000C513D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0C513D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27 июля 2006 г</w:t>
      </w:r>
      <w:r w:rsidR="0023120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="000C513D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152-ФЗ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="000C513D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персональных данных» («Российская газета», № 165, 29.07.2006, «Собрание законодательства РФ», 31.07.2006, № 31 (1 ч.), ст. 3451, «Парламентская газета», № 126-127, 03.08.2006, в ред. от 21.07.2014 г.);</w:t>
      </w:r>
    </w:p>
    <w:p w:rsidR="00676303" w:rsidRPr="00F235A9" w:rsidRDefault="0077283D" w:rsidP="00F235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67630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7630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</w:t>
      </w:r>
      <w:r w:rsidR="0023120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7630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7630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 </w:t>
      </w:r>
      <w:r w:rsidR="0067630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(ред. от 31.12.2014)</w:t>
      </w:r>
      <w:r w:rsidR="00C2229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7630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C2229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630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168, 30.07.2010 г.;</w:t>
      </w:r>
    </w:p>
    <w:p w:rsidR="000C513D" w:rsidRPr="00F235A9" w:rsidRDefault="000C513D" w:rsidP="00F235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9" w:history="1">
        <w:r w:rsidRPr="00F235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(«Парламентская газета», № 17, 08-14.04.2011; «Российская газета», № 75, 08.04.2011; «Собрание законодательства РФ», 11.04.2011, № 15, ст. 2036);</w:t>
      </w:r>
    </w:p>
    <w:p w:rsidR="00676303" w:rsidRPr="00F235A9" w:rsidRDefault="00A44F0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</w:t>
      </w:r>
      <w:r w:rsidR="0067630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67630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13 июля 2015 г</w:t>
      </w:r>
      <w:r w:rsidR="000761D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ода № </w:t>
      </w:r>
      <w:r w:rsidR="0067630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218-ФЗ </w:t>
      </w:r>
      <w:r w:rsidR="000761D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7630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государственной регистрации недвижимости» («Российская газета»,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67630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№ 156, 17.07.2015, «Собрание законодательства РФ», 20.07.2015, № 29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67630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(часть I), ст. 4344.).</w:t>
      </w:r>
    </w:p>
    <w:p w:rsidR="002D2132" w:rsidRPr="00F235A9" w:rsidRDefault="002D2132" w:rsidP="00F235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Постановление</w:t>
      </w:r>
      <w:r w:rsidR="009560DD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</w:t>
      </w:r>
      <w:r w:rsidR="0066786B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ельства Российской Федерации </w:t>
      </w:r>
      <w:r w:rsidR="005C2F40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от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6786B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мая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2011 г</w:t>
      </w:r>
      <w:r w:rsidR="00FF46F5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C2229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31EA6">
        <w:rPr>
          <w:rFonts w:ascii="Times New Roman" w:eastAsia="Times New Roman" w:hAnsi="Times New Roman" w:cs="Times New Roman"/>
          <w:sz w:val="28"/>
          <w:szCs w:val="28"/>
          <w:lang w:eastAsia="ar-SA"/>
        </w:rPr>
        <w:t>73 «О разработке и утверждении 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дминистративных </w:t>
      </w:r>
      <w:r w:rsidR="00D56B5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регламентов исполн</w:t>
      </w:r>
      <w:r w:rsidR="00731EA6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государственных функций и 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дминистративных регламентов предос</w:t>
      </w:r>
      <w:r w:rsidR="005C2F40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тавления государственных услуг»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(«Собрание законодательства Российской Федерации», 30.05.2011, №</w:t>
      </w:r>
      <w:r w:rsidR="00FF46F5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22, ст. 3169);</w:t>
      </w:r>
    </w:p>
    <w:p w:rsidR="000C513D" w:rsidRPr="00F235A9" w:rsidRDefault="0054572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C513D" w:rsidRPr="00F235A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9560DD" w:rsidRPr="00F235A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C513D" w:rsidRPr="00F235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C2F40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от </w:t>
      </w:r>
      <w:r w:rsidR="00351D37" w:rsidRPr="00F235A9">
        <w:rPr>
          <w:rFonts w:ascii="Times New Roman" w:hAnsi="Times New Roman" w:cs="Times New Roman"/>
          <w:sz w:val="28"/>
          <w:szCs w:val="28"/>
        </w:rPr>
        <w:t>07 июля 2011 г.</w:t>
      </w:r>
      <w:r w:rsidR="000C513D" w:rsidRPr="00F235A9">
        <w:rPr>
          <w:rFonts w:ascii="Times New Roman" w:hAnsi="Times New Roman" w:cs="Times New Roman"/>
          <w:sz w:val="28"/>
          <w:szCs w:val="28"/>
        </w:rPr>
        <w:t xml:space="preserve"> № 553 «О порядке оформления и представления заявлений               и иных документов, необходимых для предоставления государственных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513D" w:rsidRPr="00F235A9">
        <w:rPr>
          <w:rFonts w:ascii="Times New Roman" w:hAnsi="Times New Roman" w:cs="Times New Roman"/>
          <w:sz w:val="28"/>
          <w:szCs w:val="28"/>
        </w:rPr>
        <w:t>и (или) муниципальных услуг, в форме электронных документов»;</w:t>
      </w:r>
    </w:p>
    <w:p w:rsidR="000C513D" w:rsidRPr="00F235A9" w:rsidRDefault="0054572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C513D" w:rsidRPr="00F235A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9560DD" w:rsidRPr="00F235A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C2F40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0C513D" w:rsidRPr="00F235A9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5C2F40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 от </w:t>
      </w:r>
      <w:r w:rsidR="000C513D" w:rsidRPr="00F235A9">
        <w:rPr>
          <w:rFonts w:ascii="Times New Roman" w:hAnsi="Times New Roman" w:cs="Times New Roman"/>
          <w:sz w:val="28"/>
          <w:szCs w:val="28"/>
        </w:rPr>
        <w:t xml:space="preserve">26 марта 2016 г. № 236 «О требованиях к предоставлению в электронной </w:t>
      </w:r>
      <w:r w:rsidR="000C513D" w:rsidRPr="00F235A9">
        <w:rPr>
          <w:rFonts w:ascii="Times New Roman" w:hAnsi="Times New Roman" w:cs="Times New Roman"/>
          <w:sz w:val="28"/>
          <w:szCs w:val="28"/>
        </w:rPr>
        <w:lastRenderedPageBreak/>
        <w:t>форме государственных и муниципальных услуг» (официальный «Российская газета», № 75, 08.04.2016, «Собрание законодательства РФ», 11.04.2016, № 15, ст. 2084);</w:t>
      </w:r>
    </w:p>
    <w:p w:rsidR="000B34F0" w:rsidRPr="00F235A9" w:rsidRDefault="00545726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B34F0" w:rsidRPr="00F235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B34F0" w:rsidRPr="00F235A9">
        <w:rPr>
          <w:rFonts w:ascii="Times New Roman" w:hAnsi="Times New Roman" w:cs="Times New Roman"/>
          <w:sz w:val="28"/>
          <w:szCs w:val="28"/>
        </w:rPr>
        <w:t xml:space="preserve"> Ставропольского края от 09 апреля 2015 года № 36-кз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34F0" w:rsidRPr="00F235A9">
        <w:rPr>
          <w:rFonts w:ascii="Times New Roman" w:hAnsi="Times New Roman" w:cs="Times New Roman"/>
          <w:sz w:val="28"/>
          <w:szCs w:val="28"/>
        </w:rPr>
        <w:t>«О некоторых вопросах регулирования земельных отношений» («Официальный интернет-портал правовой информации» www.pravo.stavregion.ru, 09 апреля 2015 года);</w:t>
      </w:r>
    </w:p>
    <w:p w:rsidR="000B34F0" w:rsidRPr="00F235A9" w:rsidRDefault="00545726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B34F0" w:rsidRPr="00F235A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B34F0" w:rsidRPr="00F235A9">
        <w:rPr>
          <w:rFonts w:ascii="Times New Roman" w:hAnsi="Times New Roman" w:cs="Times New Roman"/>
          <w:sz w:val="28"/>
          <w:szCs w:val="28"/>
        </w:rPr>
        <w:t xml:space="preserve"> Минэкономразвития Российской Федерации от 12 января 2015 г.              № 1 «Об утверждении перечня документов, подтверждающих право заявителя на приобретение земельного участка без проведения торгов» («Официальный интернет-портал правовой информации» www.pravo.gov.ru, </w:t>
      </w:r>
      <w:r w:rsidR="005C2F40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B34F0" w:rsidRPr="00F235A9">
        <w:rPr>
          <w:rFonts w:ascii="Times New Roman" w:hAnsi="Times New Roman" w:cs="Times New Roman"/>
          <w:sz w:val="28"/>
          <w:szCs w:val="28"/>
        </w:rPr>
        <w:t>28 февраля 2015 года);</w:t>
      </w:r>
    </w:p>
    <w:p w:rsidR="00AF6251" w:rsidRPr="00F235A9" w:rsidRDefault="00AF6251" w:rsidP="00F23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ab/>
      </w:r>
      <w:r w:rsidR="009D2CD2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="00351D3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9D2CD2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</w:t>
      </w:r>
      <w:r w:rsidR="009D2CD2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вропольского края</w:t>
      </w:r>
      <w:r w:rsidR="00334F8C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регламентирующими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правоотношения в сфере предоставления муниципальной услуги;</w:t>
      </w:r>
    </w:p>
    <w:p w:rsidR="00D81FDB" w:rsidRPr="00F235A9" w:rsidRDefault="00E31C72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настоящим</w:t>
      </w:r>
      <w:r w:rsidR="007665E4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327" w:rsidRPr="00F235A9">
        <w:rPr>
          <w:rFonts w:ascii="Times New Roman" w:eastAsia="Calibri" w:hAnsi="Times New Roman" w:cs="Times New Roman"/>
          <w:sz w:val="28"/>
          <w:szCs w:val="28"/>
        </w:rPr>
        <w:t>а</w:t>
      </w:r>
      <w:r w:rsidR="00AF6251" w:rsidRPr="00F235A9">
        <w:rPr>
          <w:rFonts w:ascii="Times New Roman" w:eastAsia="Calibri" w:hAnsi="Times New Roman" w:cs="Times New Roman"/>
          <w:sz w:val="28"/>
          <w:szCs w:val="28"/>
        </w:rPr>
        <w:t>дминистративны</w:t>
      </w:r>
      <w:r w:rsidRPr="00F235A9">
        <w:rPr>
          <w:rFonts w:ascii="Times New Roman" w:eastAsia="Calibri" w:hAnsi="Times New Roman" w:cs="Times New Roman"/>
          <w:sz w:val="28"/>
          <w:szCs w:val="28"/>
        </w:rPr>
        <w:t>м</w:t>
      </w:r>
      <w:r w:rsidR="00AF6251" w:rsidRPr="00F235A9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 w:rsidRPr="00F235A9">
        <w:rPr>
          <w:rFonts w:ascii="Times New Roman" w:eastAsia="Calibri" w:hAnsi="Times New Roman" w:cs="Times New Roman"/>
          <w:sz w:val="28"/>
          <w:szCs w:val="28"/>
        </w:rPr>
        <w:t>ом, а также последующими редакциями</w:t>
      </w:r>
      <w:r w:rsidR="00417D54" w:rsidRPr="00F235A9">
        <w:rPr>
          <w:rFonts w:ascii="Times New Roman" w:eastAsia="Calibri" w:hAnsi="Times New Roman" w:cs="Times New Roman"/>
          <w:sz w:val="28"/>
          <w:szCs w:val="28"/>
        </w:rPr>
        <w:t xml:space="preserve"> указанных нормативных правовых</w:t>
      </w:r>
      <w:r w:rsidR="00AF6251" w:rsidRPr="00F235A9">
        <w:rPr>
          <w:rFonts w:ascii="Times New Roman" w:eastAsia="Calibri" w:hAnsi="Times New Roman" w:cs="Times New Roman"/>
          <w:sz w:val="28"/>
          <w:szCs w:val="28"/>
        </w:rPr>
        <w:t xml:space="preserve"> актов.</w:t>
      </w:r>
    </w:p>
    <w:p w:rsidR="00573B08" w:rsidRPr="00F235A9" w:rsidRDefault="00AF6251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142" w:rsidRPr="00F235A9">
        <w:rPr>
          <w:rFonts w:ascii="Times New Roman" w:hAnsi="Times New Roman" w:cs="Times New Roman"/>
          <w:sz w:val="28"/>
          <w:szCs w:val="28"/>
        </w:rPr>
        <w:t xml:space="preserve">2.6. </w:t>
      </w:r>
      <w:r w:rsidR="00A81E66" w:rsidRPr="00F235A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A66142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1E66" w:rsidRPr="00F235A9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  <w:r w:rsidR="00A66142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 услуг, подлежащих представлению заявителем, способы их получения</w:t>
      </w:r>
      <w:r w:rsidR="00A66142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заявителем, в том числе в электронной форме, порядок их</w:t>
      </w:r>
      <w:r w:rsidR="00A66142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представления</w:t>
      </w:r>
    </w:p>
    <w:p w:rsidR="005867AD" w:rsidRPr="00F235A9" w:rsidRDefault="005867A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73"/>
      <w:bookmarkEnd w:id="1"/>
      <w:r w:rsidRPr="00F235A9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заявитель или его доверенное лицо представляет в </w:t>
      </w:r>
      <w:r w:rsidR="00CD7327" w:rsidRPr="00F235A9">
        <w:rPr>
          <w:rFonts w:ascii="Times New Roman" w:hAnsi="Times New Roman" w:cs="Times New Roman"/>
          <w:sz w:val="28"/>
          <w:szCs w:val="28"/>
        </w:rPr>
        <w:t>О</w:t>
      </w:r>
      <w:r w:rsidR="006D1ECB" w:rsidRPr="00F235A9">
        <w:rPr>
          <w:rFonts w:ascii="Times New Roman" w:hAnsi="Times New Roman" w:cs="Times New Roman"/>
          <w:sz w:val="28"/>
          <w:szCs w:val="28"/>
        </w:rPr>
        <w:t>тдел</w:t>
      </w:r>
      <w:r w:rsidRPr="00F235A9">
        <w:rPr>
          <w:rFonts w:ascii="Times New Roman" w:hAnsi="Times New Roman" w:cs="Times New Roman"/>
          <w:sz w:val="28"/>
          <w:szCs w:val="28"/>
        </w:rPr>
        <w:t xml:space="preserve"> или МФЦ следующие документы: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документа, удостоверяющего личность заявителя (заявителей), являющегося физическим лицом, либо личность представителя физического лица;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документа, удостоверяющего права (полномочия) представителя физического лица, если с заявлением обращается предс</w:t>
      </w:r>
      <w:r w:rsidR="008D37CA" w:rsidRPr="00F235A9">
        <w:rPr>
          <w:rFonts w:ascii="Times New Roman" w:hAnsi="Times New Roman" w:cs="Times New Roman"/>
          <w:sz w:val="28"/>
          <w:szCs w:val="28"/>
        </w:rPr>
        <w:t>тавитель заявителя (заявителей).</w:t>
      </w:r>
    </w:p>
    <w:p w:rsidR="008D37CA" w:rsidRPr="00F235A9" w:rsidRDefault="00CD7327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 </w:t>
      </w:r>
      <w:r w:rsidR="008D37CA" w:rsidRPr="00F235A9">
        <w:rPr>
          <w:rFonts w:ascii="Times New Roman" w:hAnsi="Times New Roman" w:cs="Times New Roman"/>
          <w:sz w:val="28"/>
          <w:szCs w:val="28"/>
        </w:rPr>
        <w:t>Документ, подтверждающий отнесение заявителя к категории из числа лиц, определенных федеральным законодательством, имеющих право на обеспечение жилыми помещениями: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удостоверения ветерана Великой Отечественной войны.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удостоверения ветерана боевых действий;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документа, подтверждающего увольнение заявителя в запас (отставку) с военной службы;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документа, подтверждающего увольнение заявителя по выслуге срока службы или иным основаниям, дающим право выхода на пенсию;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пенсионного удостоверения.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документа, подтверждающего инвалидность;</w:t>
      </w:r>
    </w:p>
    <w:p w:rsidR="008D37CA" w:rsidRPr="00F235A9" w:rsidRDefault="008D37CA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Документы, подтверждающие право:</w:t>
      </w:r>
    </w:p>
    <w:p w:rsidR="00E4638D" w:rsidRPr="00F235A9" w:rsidRDefault="00E4638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lastRenderedPageBreak/>
        <w:t>подлинник и копия документа, удостоверяющего (устанавливающего) права заявителя на здание, сооружение, если право на такое здание, сооружение не зарегистрировано в Едином государственном реес</w:t>
      </w:r>
      <w:r w:rsidR="008D37CA" w:rsidRPr="00F235A9">
        <w:rPr>
          <w:rFonts w:ascii="Times New Roman" w:hAnsi="Times New Roman" w:cs="Times New Roman"/>
          <w:sz w:val="28"/>
          <w:szCs w:val="28"/>
        </w:rPr>
        <w:t>тре недвижимости (далее - ЕГРН);</w:t>
      </w:r>
    </w:p>
    <w:p w:rsidR="008D37CA" w:rsidRPr="00F235A9" w:rsidRDefault="008D37CA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подлинник и копия документа, подтверждающего право собственности на основной земельный участок.</w:t>
      </w:r>
    </w:p>
    <w:p w:rsidR="00F22CE1" w:rsidRPr="00F235A9" w:rsidRDefault="00F22CE1" w:rsidP="00F235A9">
      <w:pPr>
        <w:pStyle w:val="Standard"/>
        <w:autoSpaceDE w:val="0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bookmarkStart w:id="2" w:name="P1879"/>
      <w:bookmarkEnd w:id="2"/>
      <w:r w:rsidRPr="00F235A9">
        <w:rPr>
          <w:rFonts w:ascii="Times New Roman" w:eastAsia="Times New Roman CYR" w:hAnsi="Times New Roman" w:cs="Times New Roman"/>
          <w:sz w:val="28"/>
          <w:szCs w:val="28"/>
        </w:rPr>
        <w:t xml:space="preserve">По собственной инициативе заявитель дополнительно </w:t>
      </w:r>
      <w:r w:rsidR="00522380" w:rsidRPr="00F235A9">
        <w:rPr>
          <w:rFonts w:ascii="Times New Roman" w:eastAsia="Times New Roman CYR" w:hAnsi="Times New Roman" w:cs="Times New Roman"/>
          <w:sz w:val="28"/>
          <w:szCs w:val="28"/>
        </w:rPr>
        <w:t>вправе</w:t>
      </w:r>
      <w:r w:rsidRPr="00F235A9">
        <w:rPr>
          <w:rFonts w:ascii="Times New Roman" w:eastAsia="Times New Roman CYR" w:hAnsi="Times New Roman" w:cs="Times New Roman"/>
          <w:sz w:val="28"/>
          <w:szCs w:val="28"/>
        </w:rPr>
        <w:t xml:space="preserve"> представить документы, которые, по его мнению, имеют значение для предоставления </w:t>
      </w:r>
      <w:r w:rsidR="00125052" w:rsidRPr="00F235A9">
        <w:rPr>
          <w:rFonts w:ascii="Times New Roman" w:eastAsia="Times New Roman CYR" w:hAnsi="Times New Roman" w:cs="Times New Roman"/>
          <w:sz w:val="28"/>
          <w:szCs w:val="28"/>
        </w:rPr>
        <w:t>муниципальной услуги</w:t>
      </w:r>
      <w:r w:rsidRPr="00F235A9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D462E0" w:rsidRPr="00F235A9" w:rsidRDefault="00F913F2" w:rsidP="00F235A9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D462E0" w:rsidRPr="00F23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30DF2" w:rsidRPr="00F235A9">
        <w:rPr>
          <w:rFonts w:ascii="Times New Roman" w:eastAsia="Calibri" w:hAnsi="Times New Roman" w:cs="Times New Roman"/>
          <w:sz w:val="28"/>
          <w:szCs w:val="28"/>
        </w:rPr>
        <w:t>2.6.2. Документы, представляемые получателем муниципальной услуги, должны соответствовать следующим требованиям:</w:t>
      </w:r>
    </w:p>
    <w:p w:rsidR="00230DF2" w:rsidRPr="00F235A9" w:rsidRDefault="00230DF2" w:rsidP="00F235A9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заявление составлено в единственном экземпляре-подлиннике                        и подписано заявителем либо его уполномоченным представителем;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полномочия представителя заинтересованного лица оформлены                    в установленном законом порядке;</w:t>
      </w:r>
      <w:r w:rsidR="00EA6387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тексты документов написаны разборчиво;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фамилия, имя и отчество заявителя, адрес его места жительства (места нахождения), телефон (</w:t>
      </w:r>
      <w:r w:rsidR="000454BC" w:rsidRPr="00F235A9">
        <w:rPr>
          <w:rFonts w:ascii="Times New Roman" w:eastAsia="Calibri" w:hAnsi="Times New Roman" w:cs="Times New Roman"/>
          <w:sz w:val="28"/>
          <w:szCs w:val="28"/>
        </w:rPr>
        <w:t xml:space="preserve">при наличии) написаны полностью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 разборчиво;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в документах не содержится подчисток, приписок, зачеркнутых слов                и иных неоговоренных исправлений;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документы не исполнены карандашом;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документы не имеют серьезных повреждений, наличие которых допускает многозначность истолкования содержания;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заявление и документы, направленные в электронной форме,  подписываются электронной подписью в соответствии с требованиями Федерального закона «Об электронной подписи» и требованиями Федерального закона «Об организации предо</w:t>
      </w:r>
      <w:r w:rsidR="001A1304" w:rsidRPr="00F235A9">
        <w:rPr>
          <w:rFonts w:ascii="Times New Roman" w:eastAsia="Calibri" w:hAnsi="Times New Roman" w:cs="Times New Roman"/>
          <w:sz w:val="28"/>
          <w:szCs w:val="28"/>
        </w:rPr>
        <w:t xml:space="preserve">ставления государственных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 муниципальных услуг».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В случае направления заявления и документов посредством почтовой связи (заказным письмом) документы, перечисле</w:t>
      </w:r>
      <w:r w:rsidR="004A2504" w:rsidRPr="00F235A9">
        <w:rPr>
          <w:rFonts w:ascii="Times New Roman" w:eastAsia="Calibri" w:hAnsi="Times New Roman" w:cs="Times New Roman"/>
          <w:sz w:val="28"/>
          <w:szCs w:val="28"/>
        </w:rPr>
        <w:t>нные в подпункте 2.6.1 А</w:t>
      </w:r>
      <w:r w:rsidRPr="00F235A9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регламента, должны быть заверены в установленном порядке, за исключением документов, представляемых в подлинниках.</w:t>
      </w:r>
    </w:p>
    <w:p w:rsidR="00230DF2" w:rsidRPr="00F235A9" w:rsidRDefault="00230DF2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Заявление подается в письменной форме на имя главы </w:t>
      </w:r>
      <w:r w:rsidR="00BE1DD9" w:rsidRPr="00F235A9">
        <w:rPr>
          <w:rFonts w:ascii="Times New Roman" w:eastAsia="Calibri" w:hAnsi="Times New Roman" w:cs="Times New Roman"/>
          <w:sz w:val="28"/>
          <w:szCs w:val="28"/>
        </w:rPr>
        <w:t xml:space="preserve">Апанасенковского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B47C1" w:rsidRPr="00F235A9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а Ставропольского края (далее </w:t>
      </w:r>
      <w:r w:rsidR="005C2F40" w:rsidRPr="00F235A9">
        <w:rPr>
          <w:rFonts w:ascii="Times New Roman" w:eastAsia="Calibri" w:hAnsi="Times New Roman" w:cs="Times New Roman"/>
          <w:sz w:val="28"/>
          <w:szCs w:val="28"/>
        </w:rPr>
        <w:t>-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Глава </w:t>
      </w:r>
      <w:r w:rsidR="005B47C1" w:rsidRPr="00F235A9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F235A9">
        <w:rPr>
          <w:rFonts w:ascii="Times New Roman" w:eastAsia="Calibri" w:hAnsi="Times New Roman" w:cs="Times New Roman"/>
          <w:sz w:val="28"/>
          <w:szCs w:val="28"/>
        </w:rPr>
        <w:t>а).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97"/>
      <w:bookmarkEnd w:id="3"/>
      <w:r w:rsidRPr="00F235A9">
        <w:rPr>
          <w:rFonts w:ascii="Times New Roman" w:hAnsi="Times New Roman" w:cs="Times New Roman"/>
          <w:sz w:val="28"/>
          <w:szCs w:val="28"/>
        </w:rPr>
        <w:t>Заявитель имеет право представить документы, п</w:t>
      </w:r>
      <w:r w:rsidR="00125052" w:rsidRPr="00F235A9">
        <w:rPr>
          <w:rFonts w:ascii="Times New Roman" w:hAnsi="Times New Roman" w:cs="Times New Roman"/>
          <w:sz w:val="28"/>
          <w:szCs w:val="28"/>
        </w:rPr>
        <w:t xml:space="preserve">редусмотренные подпунктом 2.6.1 </w:t>
      </w:r>
      <w:r w:rsidR="004A2504" w:rsidRPr="00F235A9">
        <w:rPr>
          <w:rFonts w:ascii="Times New Roman" w:hAnsi="Times New Roman" w:cs="Times New Roman"/>
          <w:sz w:val="28"/>
          <w:szCs w:val="28"/>
        </w:rPr>
        <w:t>настоящего а</w:t>
      </w:r>
      <w:r w:rsidRPr="00F235A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регламента: </w:t>
      </w:r>
    </w:p>
    <w:p w:rsidR="00746F05" w:rsidRPr="00F235A9" w:rsidRDefault="00F856C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Отдел или а</w:t>
      </w:r>
      <w:r w:rsidR="00746F05" w:rsidRPr="00F235A9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46F05" w:rsidRPr="00F235A9">
        <w:rPr>
          <w:rFonts w:ascii="Times New Roman" w:hAnsi="Times New Roman" w:cs="Times New Roman"/>
          <w:sz w:val="28"/>
          <w:szCs w:val="28"/>
        </w:rPr>
        <w:t>;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через уполномоченного представителя п</w:t>
      </w:r>
      <w:r w:rsidR="00BA06AD" w:rsidRPr="00F235A9">
        <w:rPr>
          <w:rFonts w:ascii="Times New Roman" w:hAnsi="Times New Roman" w:cs="Times New Roman"/>
          <w:sz w:val="28"/>
          <w:szCs w:val="28"/>
        </w:rPr>
        <w:t xml:space="preserve">ри наличии у него доверенности </w:t>
      </w:r>
      <w:r w:rsidRPr="00F235A9">
        <w:rPr>
          <w:rFonts w:ascii="Times New Roman" w:hAnsi="Times New Roman" w:cs="Times New Roman"/>
          <w:sz w:val="28"/>
          <w:szCs w:val="28"/>
        </w:rPr>
        <w:t xml:space="preserve">в </w:t>
      </w:r>
      <w:r w:rsidR="00F856CC">
        <w:rPr>
          <w:rFonts w:ascii="Times New Roman" w:hAnsi="Times New Roman" w:cs="Times New Roman"/>
          <w:sz w:val="28"/>
          <w:szCs w:val="28"/>
        </w:rPr>
        <w:t>Отдел или а</w:t>
      </w:r>
      <w:r w:rsidRPr="00F235A9">
        <w:rPr>
          <w:rFonts w:ascii="Times New Roman" w:hAnsi="Times New Roman" w:cs="Times New Roman"/>
          <w:sz w:val="28"/>
          <w:szCs w:val="28"/>
        </w:rPr>
        <w:t>дминистрацию</w:t>
      </w:r>
      <w:r w:rsidR="00F856C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235A9">
        <w:rPr>
          <w:rFonts w:ascii="Times New Roman" w:hAnsi="Times New Roman" w:cs="Times New Roman"/>
          <w:sz w:val="28"/>
          <w:szCs w:val="28"/>
        </w:rPr>
        <w:t>;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путем направлени</w:t>
      </w:r>
      <w:r w:rsidR="00F856CC">
        <w:rPr>
          <w:rFonts w:ascii="Times New Roman" w:hAnsi="Times New Roman" w:cs="Times New Roman"/>
          <w:sz w:val="28"/>
          <w:szCs w:val="28"/>
        </w:rPr>
        <w:t>я почтовых отправлений в а</w:t>
      </w:r>
      <w:r w:rsidRPr="00F235A9">
        <w:rPr>
          <w:rFonts w:ascii="Times New Roman" w:hAnsi="Times New Roman" w:cs="Times New Roman"/>
          <w:sz w:val="28"/>
          <w:szCs w:val="28"/>
        </w:rPr>
        <w:t>дминистрацию</w:t>
      </w:r>
      <w:r w:rsidR="00F856C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E1DD9" w:rsidRPr="00F235A9">
        <w:rPr>
          <w:rFonts w:ascii="Times New Roman" w:hAnsi="Times New Roman" w:cs="Times New Roman"/>
          <w:sz w:val="28"/>
          <w:szCs w:val="28"/>
        </w:rPr>
        <w:t>;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путем нап</w:t>
      </w:r>
      <w:r w:rsidR="00430B35" w:rsidRPr="00F235A9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="00DA6F2B" w:rsidRPr="00F235A9">
        <w:rPr>
          <w:rFonts w:ascii="Times New Roman" w:hAnsi="Times New Roman" w:cs="Times New Roman"/>
          <w:sz w:val="28"/>
          <w:szCs w:val="28"/>
        </w:rPr>
        <w:t>через</w:t>
      </w:r>
      <w:r w:rsidR="00430B35" w:rsidRPr="00F235A9">
        <w:rPr>
          <w:rFonts w:ascii="Times New Roman" w:hAnsi="Times New Roman" w:cs="Times New Roman"/>
          <w:sz w:val="28"/>
          <w:szCs w:val="28"/>
        </w:rPr>
        <w:t xml:space="preserve"> «</w:t>
      </w:r>
      <w:r w:rsidR="00493262" w:rsidRPr="00F235A9">
        <w:rPr>
          <w:rFonts w:ascii="Times New Roman" w:hAnsi="Times New Roman" w:cs="Times New Roman"/>
          <w:sz w:val="28"/>
          <w:szCs w:val="28"/>
        </w:rPr>
        <w:t>Единый портал»</w:t>
      </w:r>
      <w:r w:rsidR="00DA6F2B" w:rsidRPr="00F235A9">
        <w:rPr>
          <w:rFonts w:ascii="Times New Roman" w:hAnsi="Times New Roman" w:cs="Times New Roman"/>
          <w:sz w:val="28"/>
          <w:szCs w:val="28"/>
        </w:rPr>
        <w:t xml:space="preserve">, </w:t>
      </w:r>
      <w:r w:rsidR="00430B35" w:rsidRPr="00F235A9">
        <w:rPr>
          <w:rFonts w:ascii="Times New Roman" w:hAnsi="Times New Roman" w:cs="Times New Roman"/>
          <w:sz w:val="28"/>
          <w:szCs w:val="28"/>
        </w:rPr>
        <w:t>«</w:t>
      </w:r>
      <w:r w:rsidR="00493262" w:rsidRPr="00F235A9">
        <w:rPr>
          <w:rFonts w:ascii="Times New Roman" w:hAnsi="Times New Roman" w:cs="Times New Roman"/>
          <w:sz w:val="28"/>
          <w:szCs w:val="28"/>
        </w:rPr>
        <w:t>Региональный портал»;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через многофункциональные центры.</w:t>
      </w:r>
    </w:p>
    <w:p w:rsidR="00430B3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в электронной форме представляются заявителем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24" w:history="1">
        <w:r w:rsidRPr="00F235A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Пра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F235A9">
        <w:rPr>
          <w:rFonts w:ascii="Times New Roman" w:hAnsi="Times New Roman" w:cs="Times New Roman"/>
          <w:sz w:val="28"/>
          <w:szCs w:val="28"/>
        </w:rPr>
        <w:t>от</w:t>
      </w:r>
      <w:r w:rsidR="009C1D9A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430B35" w:rsidRPr="00F235A9">
        <w:rPr>
          <w:rFonts w:ascii="Times New Roman" w:hAnsi="Times New Roman" w:cs="Times New Roman"/>
          <w:sz w:val="28"/>
          <w:szCs w:val="28"/>
        </w:rPr>
        <w:t>0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7 июля 2011 г. </w:t>
      </w:r>
      <w:r w:rsidR="00430B35" w:rsidRPr="00F235A9">
        <w:rPr>
          <w:rFonts w:ascii="Times New Roman" w:hAnsi="Times New Roman" w:cs="Times New Roman"/>
          <w:sz w:val="28"/>
          <w:szCs w:val="28"/>
        </w:rPr>
        <w:t>№ 553 «</w:t>
      </w:r>
      <w:r w:rsidRPr="00F235A9">
        <w:rPr>
          <w:rFonts w:ascii="Times New Roman" w:hAnsi="Times New Roman" w:cs="Times New Roman"/>
          <w:sz w:val="28"/>
          <w:szCs w:val="28"/>
        </w:rPr>
        <w:t>О порядке оформления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и представления заявлений </w:t>
      </w:r>
      <w:r w:rsidRPr="00F235A9">
        <w:rPr>
          <w:rFonts w:ascii="Times New Roman" w:hAnsi="Times New Roman" w:cs="Times New Roman"/>
          <w:sz w:val="28"/>
          <w:szCs w:val="28"/>
        </w:rPr>
        <w:t>и иных документов, необходимых для предоставления государственных и (или) муниципальных услуг, в форме электронных документов</w:t>
      </w:r>
      <w:r w:rsidR="00430B35" w:rsidRPr="00F235A9">
        <w:rPr>
          <w:rFonts w:ascii="Times New Roman" w:hAnsi="Times New Roman" w:cs="Times New Roman"/>
          <w:sz w:val="28"/>
          <w:szCs w:val="28"/>
        </w:rPr>
        <w:t>»</w:t>
      </w:r>
      <w:r w:rsidR="009C1D9A" w:rsidRPr="00F235A9">
        <w:rPr>
          <w:rFonts w:ascii="Times New Roman" w:hAnsi="Times New Roman" w:cs="Times New Roman"/>
          <w:sz w:val="28"/>
          <w:szCs w:val="28"/>
        </w:rPr>
        <w:t>.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и полноту представляемых сведений </w:t>
      </w:r>
      <w:r w:rsidR="00430B35" w:rsidRPr="00F235A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и документов, являющихся необходимыми для предоставления муниципальной услуги, возлагается на заявителя. 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В целях подачи запроса о предоставлении муниципальной услуги заявитель может осуществить запись на прием посредством заполнения формы обращения, размещенной </w:t>
      </w:r>
      <w:r w:rsidR="00FF57BB" w:rsidRPr="00F235A9">
        <w:rPr>
          <w:rFonts w:ascii="Times New Roman" w:hAnsi="Times New Roman" w:cs="Times New Roman"/>
          <w:sz w:val="28"/>
          <w:szCs w:val="28"/>
        </w:rPr>
        <w:t xml:space="preserve">на </w:t>
      </w:r>
      <w:r w:rsidR="00484EE5" w:rsidRPr="00F235A9">
        <w:rPr>
          <w:rFonts w:ascii="Times New Roman" w:hAnsi="Times New Roman" w:cs="Times New Roman"/>
          <w:sz w:val="28"/>
          <w:szCs w:val="28"/>
        </w:rPr>
        <w:t>Региональн</w:t>
      </w:r>
      <w:r w:rsidR="00FF57BB" w:rsidRPr="00F235A9">
        <w:rPr>
          <w:rFonts w:ascii="Times New Roman" w:hAnsi="Times New Roman" w:cs="Times New Roman"/>
          <w:sz w:val="28"/>
          <w:szCs w:val="28"/>
        </w:rPr>
        <w:t>ом</w:t>
      </w:r>
      <w:r w:rsidR="00484EE5" w:rsidRPr="00F235A9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F57BB" w:rsidRPr="00F235A9">
        <w:rPr>
          <w:rFonts w:ascii="Times New Roman" w:hAnsi="Times New Roman" w:cs="Times New Roman"/>
          <w:sz w:val="28"/>
          <w:szCs w:val="28"/>
        </w:rPr>
        <w:t>е</w:t>
      </w:r>
      <w:r w:rsidR="00430B35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746F05" w:rsidRPr="00F235A9" w:rsidRDefault="00746F0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обращения, размещенной на государственной информационно</w:t>
      </w:r>
      <w:r w:rsidR="005B5F57" w:rsidRPr="00F235A9">
        <w:rPr>
          <w:rFonts w:ascii="Times New Roman" w:hAnsi="Times New Roman" w:cs="Times New Roman"/>
          <w:sz w:val="28"/>
          <w:szCs w:val="28"/>
        </w:rPr>
        <w:t xml:space="preserve">й системе Ставропольского края </w:t>
      </w:r>
      <w:r w:rsidRPr="00F235A9">
        <w:rPr>
          <w:rFonts w:ascii="Times New Roman" w:hAnsi="Times New Roman" w:cs="Times New Roman"/>
          <w:sz w:val="28"/>
          <w:szCs w:val="28"/>
        </w:rPr>
        <w:t xml:space="preserve"> в электронной форме.</w:t>
      </w:r>
    </w:p>
    <w:p w:rsidR="0059166D" w:rsidRPr="00F235A9" w:rsidRDefault="00E1486C" w:rsidP="00F235A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2.7</w:t>
      </w:r>
      <w:r w:rsidR="00FE024F" w:rsidRPr="00F235A9">
        <w:rPr>
          <w:rFonts w:ascii="Times New Roman" w:eastAsia="Calibri" w:hAnsi="Times New Roman" w:cs="Times New Roman"/>
          <w:sz w:val="28"/>
          <w:szCs w:val="28"/>
        </w:rPr>
        <w:t>.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9166D" w:rsidRPr="00F235A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9166D" w:rsidRPr="00F235A9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</w:t>
      </w:r>
      <w:r w:rsidR="00233112" w:rsidRPr="00F235A9">
        <w:rPr>
          <w:rFonts w:ascii="Times New Roman" w:hAnsi="Times New Roman" w:cs="Times New Roman"/>
          <w:sz w:val="28"/>
          <w:szCs w:val="28"/>
        </w:rPr>
        <w:t xml:space="preserve">я муниципальной услуги и услуг, которые являются необходимыми </w:t>
      </w:r>
      <w:r w:rsidR="005E6622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3112" w:rsidRPr="00F235A9">
        <w:rPr>
          <w:rFonts w:ascii="Times New Roman" w:hAnsi="Times New Roman" w:cs="Times New Roman"/>
          <w:sz w:val="28"/>
          <w:szCs w:val="28"/>
        </w:rPr>
        <w:t>и обязательными</w:t>
      </w:r>
      <w:r w:rsidR="0059166D" w:rsidRPr="00F235A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которые находятся в распоряжении иных организаций, участвующих </w:t>
      </w:r>
      <w:r w:rsidR="005E6622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9166D" w:rsidRPr="00F235A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и которые заявитель вправе представить, а также способы их получения заявителями, в том числе </w:t>
      </w:r>
      <w:r w:rsidR="00B9248C" w:rsidRPr="00F235A9">
        <w:rPr>
          <w:rFonts w:ascii="Times New Roman" w:hAnsi="Times New Roman" w:cs="Times New Roman"/>
          <w:sz w:val="28"/>
          <w:szCs w:val="28"/>
        </w:rPr>
        <w:t xml:space="preserve">    </w:t>
      </w:r>
      <w:r w:rsidR="005E6622" w:rsidRPr="00F235A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166D" w:rsidRPr="00F235A9">
        <w:rPr>
          <w:rFonts w:ascii="Times New Roman" w:hAnsi="Times New Roman" w:cs="Times New Roman"/>
          <w:sz w:val="28"/>
          <w:szCs w:val="28"/>
        </w:rPr>
        <w:t>в электронной форме, порядок их представления</w:t>
      </w:r>
      <w:proofErr w:type="gramEnd"/>
    </w:p>
    <w:p w:rsidR="00AF6713" w:rsidRPr="00F235A9" w:rsidRDefault="00E1486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29"/>
      <w:bookmarkEnd w:id="4"/>
      <w:r w:rsidRPr="00F235A9">
        <w:rPr>
          <w:rFonts w:ascii="Times New Roman" w:hAnsi="Times New Roman" w:cs="Times New Roman"/>
          <w:sz w:val="28"/>
          <w:szCs w:val="28"/>
        </w:rPr>
        <w:t xml:space="preserve">2.7.1. </w:t>
      </w:r>
      <w:r w:rsidR="00CF4847" w:rsidRPr="00F235A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осуществляется межведомственное взаимодействие в целях получения документов:</w:t>
      </w:r>
    </w:p>
    <w:p w:rsidR="00581023" w:rsidRPr="00F235A9" w:rsidRDefault="00581023" w:rsidP="00F235A9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367"/>
        <w:gridCol w:w="3644"/>
      </w:tblGrid>
      <w:tr w:rsidR="00581023" w:rsidRPr="00F235A9" w:rsidTr="00581023">
        <w:tc>
          <w:tcPr>
            <w:tcW w:w="594" w:type="dxa"/>
          </w:tcPr>
          <w:p w:rsidR="00581023" w:rsidRPr="00F235A9" w:rsidRDefault="00581023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581023" w:rsidRPr="00F235A9" w:rsidRDefault="00581023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391" w:type="dxa"/>
          </w:tcPr>
          <w:p w:rsidR="00581023" w:rsidRPr="00F235A9" w:rsidRDefault="00581023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3654" w:type="dxa"/>
          </w:tcPr>
          <w:p w:rsidR="00581023" w:rsidRPr="00F235A9" w:rsidRDefault="00581023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органа или организации, с которыми осуществляется межведомственное взаимодействие</w:t>
            </w:r>
          </w:p>
        </w:tc>
      </w:tr>
      <w:tr w:rsidR="00581023" w:rsidRPr="00F235A9" w:rsidTr="00581023">
        <w:tc>
          <w:tcPr>
            <w:tcW w:w="594" w:type="dxa"/>
          </w:tcPr>
          <w:p w:rsidR="00581023" w:rsidRPr="00F235A9" w:rsidRDefault="00581023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391" w:type="dxa"/>
          </w:tcPr>
          <w:p w:rsidR="00581023" w:rsidRPr="00F235A9" w:rsidRDefault="00FA728A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</w:t>
            </w:r>
            <w:r w:rsidR="00D97A2A"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правах на земельный участок;</w:t>
            </w: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4" w:type="dxa"/>
          </w:tcPr>
          <w:p w:rsidR="00581023" w:rsidRPr="00F235A9" w:rsidRDefault="00FA728A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службы государственной регистрации, кадастра и картографии по Ставропольскому краю (Управление Росреестра по Ставропольскому краю</w:t>
            </w:r>
            <w:proofErr w:type="gramEnd"/>
          </w:p>
        </w:tc>
      </w:tr>
      <w:tr w:rsidR="00581023" w:rsidRPr="00F235A9" w:rsidTr="00581023">
        <w:tc>
          <w:tcPr>
            <w:tcW w:w="594" w:type="dxa"/>
          </w:tcPr>
          <w:p w:rsidR="00581023" w:rsidRPr="00F235A9" w:rsidRDefault="00581023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391" w:type="dxa"/>
          </w:tcPr>
          <w:p w:rsidR="00581023" w:rsidRPr="00F235A9" w:rsidRDefault="00D50322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3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признание заявителя </w:t>
            </w:r>
            <w:proofErr w:type="gramStart"/>
            <w:r w:rsidRPr="00F23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нуждающимся</w:t>
            </w:r>
            <w:proofErr w:type="gramEnd"/>
            <w:r w:rsidRPr="00F23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улучшении жилищных условий</w:t>
            </w:r>
            <w:r w:rsidR="00F27241" w:rsidRPr="00F23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27241" w:rsidRPr="00F235A9" w:rsidRDefault="000E1A61" w:rsidP="00F23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3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решения по рассмотрению заявлений граждан, имеющих право на </w:t>
            </w:r>
            <w:r w:rsidRPr="00F23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бесплатно земельных участков в соответствии с законодательством Российской Федерации и Ставропольского края о постановке на учет, оформленного в виде выписки из протокола</w:t>
            </w:r>
            <w:r w:rsidR="00F27241" w:rsidRPr="00F23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27241" w:rsidRPr="00F235A9" w:rsidRDefault="00F27241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4" w:type="dxa"/>
          </w:tcPr>
          <w:p w:rsidR="00581023" w:rsidRPr="00F235A9" w:rsidRDefault="00BF5384" w:rsidP="00F235A9">
            <w:pPr>
              <w:tabs>
                <w:tab w:val="left" w:pos="567"/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Территориальные </w:t>
            </w:r>
            <w:r w:rsidR="00BE1DD9"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отделы </w:t>
            </w:r>
            <w:r w:rsidR="00F85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2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</w:t>
            </w:r>
            <w:r w:rsidR="00F85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</w:t>
            </w:r>
          </w:p>
        </w:tc>
      </w:tr>
    </w:tbl>
    <w:p w:rsidR="00133340" w:rsidRPr="00F235A9" w:rsidRDefault="00133340" w:rsidP="00F235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AF6713" w:rsidRPr="00F235A9" w:rsidRDefault="00AF6713" w:rsidP="00F235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proofErr w:type="gramStart"/>
      <w:r w:rsidRPr="00F235A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ыше</w:t>
      </w:r>
      <w:r w:rsidR="00192AE1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указанные</w:t>
      </w:r>
      <w:proofErr w:type="gramEnd"/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документы запрашиваются в рамках межведомственного</w:t>
      </w:r>
      <w:r w:rsidR="00DA261C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взаимодействия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в </w:t>
      </w:r>
      <w:r w:rsidR="00F30105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течение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5 рабочих дней со дня поступления заявления и документов, в т</w:t>
      </w:r>
      <w:r w:rsidR="00F30105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ом числе</w:t>
      </w:r>
      <w:r w:rsidR="00D17ECD"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в электронной форме.</w:t>
      </w:r>
    </w:p>
    <w:p w:rsidR="00AF6713" w:rsidRPr="00F235A9" w:rsidRDefault="00AF6713" w:rsidP="00F235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Заявитель или его доверенное лицо вправе представить указанные документы самостоятельно.</w:t>
      </w:r>
    </w:p>
    <w:p w:rsidR="00A81E66" w:rsidRPr="00F235A9" w:rsidRDefault="00E1486C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2.7.2.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В случае принятия заявителем решения о предоставлении по собственной инициатив</w:t>
      </w:r>
      <w:r w:rsidRPr="00F235A9">
        <w:rPr>
          <w:rFonts w:ascii="Times New Roman" w:hAnsi="Times New Roman" w:cs="Times New Roman"/>
          <w:sz w:val="28"/>
          <w:szCs w:val="28"/>
        </w:rPr>
        <w:t>е копий документов, указанных в пункте 2.7</w:t>
      </w:r>
      <w:r w:rsidR="00FE024F" w:rsidRPr="00F235A9">
        <w:rPr>
          <w:rFonts w:ascii="Times New Roman" w:hAnsi="Times New Roman" w:cs="Times New Roman"/>
          <w:sz w:val="28"/>
          <w:szCs w:val="28"/>
        </w:rPr>
        <w:t>.1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2C3557" w:rsidRPr="00F235A9">
        <w:rPr>
          <w:rFonts w:ascii="Times New Roman" w:hAnsi="Times New Roman" w:cs="Times New Roman"/>
          <w:sz w:val="28"/>
          <w:szCs w:val="28"/>
        </w:rPr>
        <w:t>настоящего а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соответствующие копии предоставляются в комплекте с документами, предусмотренными </w:t>
      </w:r>
      <w:r w:rsidRPr="00F235A9">
        <w:rPr>
          <w:rFonts w:ascii="Times New Roman" w:hAnsi="Times New Roman" w:cs="Times New Roman"/>
          <w:sz w:val="28"/>
          <w:szCs w:val="28"/>
        </w:rPr>
        <w:t>пунктом 2.6.1</w:t>
      </w:r>
      <w:r w:rsidR="002C3557" w:rsidRPr="00F235A9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и в соответствии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с требованиями, предусмотренными </w:t>
      </w:r>
      <w:hyperlink w:anchor="P1897" w:history="1">
        <w:r w:rsidRPr="00F235A9">
          <w:rPr>
            <w:rFonts w:ascii="Times New Roman" w:hAnsi="Times New Roman" w:cs="Times New Roman"/>
            <w:sz w:val="28"/>
            <w:szCs w:val="28"/>
          </w:rPr>
          <w:t>подпунктом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2.6.2</w:t>
      </w:r>
      <w:r w:rsidR="002C3557" w:rsidRPr="00F235A9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A81E66" w:rsidRPr="00F235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81E66" w:rsidRPr="00F235A9" w:rsidRDefault="00EB7481" w:rsidP="00F235A9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2.7.3. </w:t>
      </w:r>
      <w:r w:rsidR="00A81E66" w:rsidRPr="00F235A9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 представления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документов и информации или осуществления действий,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или нормативными правов</w:t>
      </w:r>
      <w:r w:rsidR="00BE1DD9" w:rsidRPr="00F235A9">
        <w:rPr>
          <w:rFonts w:ascii="Times New Roman" w:hAnsi="Times New Roman" w:cs="Times New Roman"/>
          <w:sz w:val="28"/>
          <w:szCs w:val="28"/>
        </w:rPr>
        <w:t>ыми актами Ставропольского края</w:t>
      </w:r>
    </w:p>
    <w:p w:rsidR="00A81E66" w:rsidRPr="00F235A9" w:rsidRDefault="00EB7481" w:rsidP="00F23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ab/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запрещается требовать </w:t>
      </w:r>
      <w:r w:rsidR="00FE024F" w:rsidRPr="00F235A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1E66" w:rsidRPr="00F235A9">
        <w:rPr>
          <w:rFonts w:ascii="Times New Roman" w:hAnsi="Times New Roman" w:cs="Times New Roman"/>
          <w:sz w:val="28"/>
          <w:szCs w:val="28"/>
        </w:rPr>
        <w:t>от заявителей: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 </w:t>
      </w:r>
      <w:r w:rsidRPr="00F235A9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  <w:r w:rsidR="00EB7481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E66" w:rsidRPr="00F235A9" w:rsidRDefault="00A81E66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>представления документов и информации,</w:t>
      </w:r>
      <w:r w:rsidR="00FB55ED" w:rsidRPr="00F235A9">
        <w:rPr>
          <w:rFonts w:ascii="Times New Roman" w:hAnsi="Times New Roman" w:cs="Times New Roman"/>
          <w:sz w:val="28"/>
          <w:szCs w:val="28"/>
        </w:rPr>
        <w:t xml:space="preserve"> в том числе подтверждающих внесение зая</w:t>
      </w:r>
      <w:r w:rsidR="00417D54" w:rsidRPr="00F235A9">
        <w:rPr>
          <w:rFonts w:ascii="Times New Roman" w:hAnsi="Times New Roman" w:cs="Times New Roman"/>
          <w:sz w:val="28"/>
          <w:szCs w:val="28"/>
        </w:rPr>
        <w:t>вителем платы за предоставление</w:t>
      </w:r>
      <w:r w:rsidR="00FB55ED" w:rsidRPr="00F235A9">
        <w:rPr>
          <w:rFonts w:ascii="Times New Roman" w:hAnsi="Times New Roman" w:cs="Times New Roman"/>
          <w:sz w:val="28"/>
          <w:szCs w:val="28"/>
        </w:rPr>
        <w:t xml:space="preserve"> муниципальных услуг, </w:t>
      </w:r>
      <w:r w:rsidRPr="00F235A9">
        <w:rPr>
          <w:rFonts w:ascii="Times New Roman" w:hAnsi="Times New Roman" w:cs="Times New Roman"/>
          <w:sz w:val="28"/>
          <w:szCs w:val="28"/>
        </w:rPr>
        <w:t>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</w:t>
      </w:r>
      <w:r w:rsidR="00417D54" w:rsidRPr="00F235A9">
        <w:rPr>
          <w:rFonts w:ascii="Times New Roman" w:hAnsi="Times New Roman" w:cs="Times New Roman"/>
          <w:sz w:val="28"/>
          <w:szCs w:val="28"/>
        </w:rPr>
        <w:t>изаций, участвующих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>в</w:t>
      </w:r>
      <w:r w:rsidR="00C17F5A" w:rsidRPr="00F235A9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</w:t>
      </w:r>
      <w:r w:rsidRPr="00F235A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17F5A" w:rsidRPr="00F235A9">
        <w:rPr>
          <w:rFonts w:ascii="Times New Roman" w:hAnsi="Times New Roman" w:cs="Times New Roman"/>
          <w:sz w:val="28"/>
          <w:szCs w:val="28"/>
        </w:rPr>
        <w:t>и</w:t>
      </w:r>
      <w:r w:rsidRPr="00F235A9">
        <w:rPr>
          <w:rFonts w:ascii="Times New Roman" w:hAnsi="Times New Roman" w:cs="Times New Roman"/>
          <w:sz w:val="28"/>
          <w:szCs w:val="28"/>
        </w:rPr>
        <w:t>, в соответствии с нормативными правовыми актами Российской Федерации, нормативными правовы</w:t>
      </w:r>
      <w:r w:rsidR="00BE1DD9" w:rsidRPr="00F235A9">
        <w:rPr>
          <w:rFonts w:ascii="Times New Roman" w:hAnsi="Times New Roman" w:cs="Times New Roman"/>
          <w:sz w:val="28"/>
          <w:szCs w:val="28"/>
        </w:rPr>
        <w:t xml:space="preserve">ми актами Ставропольского края </w:t>
      </w:r>
      <w:r w:rsidRPr="00F235A9">
        <w:rPr>
          <w:rFonts w:ascii="Times New Roman" w:hAnsi="Times New Roman" w:cs="Times New Roman"/>
          <w:sz w:val="28"/>
          <w:szCs w:val="28"/>
        </w:rPr>
        <w:t>за иск</w:t>
      </w:r>
      <w:r w:rsidR="00372D18" w:rsidRPr="00F235A9">
        <w:rPr>
          <w:rFonts w:ascii="Times New Roman" w:hAnsi="Times New Roman" w:cs="Times New Roman"/>
          <w:sz w:val="28"/>
          <w:szCs w:val="28"/>
        </w:rPr>
        <w:t>лючением документов, включенных</w:t>
      </w:r>
      <w:proofErr w:type="gramEnd"/>
      <w:r w:rsidR="00372D18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 xml:space="preserve">в определенный </w:t>
      </w:r>
      <w:hyperlink r:id="rId25" w:history="1">
        <w:r w:rsidRPr="00F235A9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BE1DD9" w:rsidRPr="00F235A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r w:rsidR="00E203B0" w:rsidRPr="00F235A9">
        <w:rPr>
          <w:rFonts w:ascii="Times New Roman" w:hAnsi="Times New Roman" w:cs="Times New Roman"/>
          <w:sz w:val="28"/>
          <w:szCs w:val="28"/>
        </w:rPr>
        <w:t>№ 210-ФЗ «</w:t>
      </w:r>
      <w:r w:rsidRPr="00F235A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E203B0" w:rsidRPr="00F235A9">
        <w:rPr>
          <w:rFonts w:ascii="Times New Roman" w:hAnsi="Times New Roman" w:cs="Times New Roman"/>
          <w:sz w:val="28"/>
          <w:szCs w:val="28"/>
        </w:rPr>
        <w:t>»</w:t>
      </w:r>
      <w:r w:rsidR="008F4C2C" w:rsidRPr="00F235A9">
        <w:rPr>
          <w:rFonts w:ascii="Times New Roman" w:hAnsi="Times New Roman" w:cs="Times New Roman"/>
          <w:sz w:val="28"/>
          <w:szCs w:val="28"/>
        </w:rPr>
        <w:t xml:space="preserve"> перечень документов; </w:t>
      </w:r>
    </w:p>
    <w:p w:rsidR="008F4C2C" w:rsidRPr="00F235A9" w:rsidRDefault="008F4C2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lastRenderedPageBreak/>
        <w:t>осуществления действий, в том числе согласова</w:t>
      </w:r>
      <w:r w:rsidR="006C5888" w:rsidRPr="00F235A9">
        <w:rPr>
          <w:rFonts w:ascii="Times New Roman" w:hAnsi="Times New Roman" w:cs="Times New Roman"/>
          <w:sz w:val="28"/>
          <w:szCs w:val="28"/>
        </w:rPr>
        <w:t xml:space="preserve">ний, необходимых для получения </w:t>
      </w:r>
      <w:r w:rsidRPr="00F235A9">
        <w:rPr>
          <w:rFonts w:ascii="Times New Roman" w:hAnsi="Times New Roman" w:cs="Times New Roman"/>
          <w:sz w:val="28"/>
          <w:szCs w:val="28"/>
        </w:rPr>
        <w:t xml:space="preserve">муниципальных услуг и связанных с обращением в иные государственные органы, органы местного самоуправления, организации,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в перечни, указанные в </w:t>
      </w:r>
      <w:hyperlink r:id="rId26" w:history="1">
        <w:r w:rsidRPr="00F235A9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8F4C2C" w:rsidRPr="00F235A9" w:rsidRDefault="008F4C2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="00797E47" w:rsidRPr="00F235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35A9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8F4C2C" w:rsidRPr="00F235A9" w:rsidRDefault="008F4C2C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</w:t>
      </w:r>
      <w:r w:rsidR="00797E47" w:rsidRPr="00F235A9">
        <w:rPr>
          <w:rFonts w:ascii="Times New Roman" w:hAnsi="Times New Roman" w:cs="Times New Roman"/>
          <w:sz w:val="28"/>
          <w:szCs w:val="28"/>
        </w:rPr>
        <w:t xml:space="preserve">ктов, касающихся предоставления </w:t>
      </w:r>
      <w:r w:rsidRPr="00F235A9">
        <w:rPr>
          <w:rFonts w:ascii="Times New Roman" w:hAnsi="Times New Roman" w:cs="Times New Roman"/>
          <w:sz w:val="28"/>
          <w:szCs w:val="28"/>
        </w:rPr>
        <w:t>муниципальной услуги, после первоначальной подачи заявления о предоставлении муниципальной услуги;</w:t>
      </w:r>
      <w:r w:rsidR="00DB6B72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B72" w:rsidRPr="00F235A9" w:rsidRDefault="00797E47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б) </w:t>
      </w:r>
      <w:r w:rsidR="00DB6B72" w:rsidRPr="00F235A9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              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в предоставлении м</w:t>
      </w:r>
      <w:r w:rsidR="00DB6B72" w:rsidRPr="00F235A9">
        <w:rPr>
          <w:rFonts w:ascii="Times New Roman" w:hAnsi="Times New Roman" w:cs="Times New Roman"/>
          <w:sz w:val="28"/>
          <w:szCs w:val="28"/>
        </w:rPr>
        <w:t xml:space="preserve">униципальной услуги и не включенных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B6B72" w:rsidRPr="00F235A9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документов;</w:t>
      </w:r>
    </w:p>
    <w:p w:rsidR="008F4C2C" w:rsidRPr="00F235A9" w:rsidRDefault="008F4C2C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</w:t>
      </w:r>
      <w:r w:rsidR="002C3557" w:rsidRPr="00F235A9">
        <w:rPr>
          <w:rFonts w:ascii="Times New Roman" w:hAnsi="Times New Roman" w:cs="Times New Roman"/>
          <w:sz w:val="28"/>
          <w:szCs w:val="28"/>
        </w:rPr>
        <w:t>ального отказа в предоставлении</w:t>
      </w:r>
      <w:r w:rsidRPr="00F235A9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8F4C2C" w:rsidRPr="00F235A9" w:rsidRDefault="00BE1DD9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 xml:space="preserve">г) </w:t>
      </w:r>
      <w:r w:rsidR="008F4C2C" w:rsidRPr="00F235A9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органа, предоставляющего муниципальную услугу, муниципального служащего, работника многофункционального центра, при первоначальном отказе в предоставле</w:t>
      </w:r>
      <w:r w:rsidR="002C3557" w:rsidRPr="00F235A9">
        <w:rPr>
          <w:rFonts w:ascii="Times New Roman" w:hAnsi="Times New Roman" w:cs="Times New Roman"/>
          <w:sz w:val="28"/>
          <w:szCs w:val="28"/>
        </w:rPr>
        <w:t>нии муниципальной услуги, о чем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8F4C2C" w:rsidRPr="00F235A9">
        <w:rPr>
          <w:rFonts w:ascii="Times New Roman" w:hAnsi="Times New Roman" w:cs="Times New Roman"/>
          <w:sz w:val="28"/>
          <w:szCs w:val="28"/>
        </w:rPr>
        <w:t>в письменном виде за подписью руководителя органа, предоста</w:t>
      </w:r>
      <w:r w:rsidR="002C3557" w:rsidRPr="00F235A9">
        <w:rPr>
          <w:rFonts w:ascii="Times New Roman" w:hAnsi="Times New Roman" w:cs="Times New Roman"/>
          <w:sz w:val="28"/>
          <w:szCs w:val="28"/>
        </w:rPr>
        <w:t xml:space="preserve">вляющего муниципальную услугу, </w:t>
      </w:r>
      <w:r w:rsidR="008F4C2C" w:rsidRPr="00F235A9">
        <w:rPr>
          <w:rFonts w:ascii="Times New Roman" w:hAnsi="Times New Roman" w:cs="Times New Roman"/>
          <w:sz w:val="28"/>
          <w:szCs w:val="28"/>
        </w:rPr>
        <w:t>уведомляется заявитель, а также приносятся извинения за доставленные неудобства.</w:t>
      </w:r>
      <w:proofErr w:type="gramEnd"/>
    </w:p>
    <w:p w:rsidR="00A81E66" w:rsidRPr="00F235A9" w:rsidRDefault="0050212D" w:rsidP="00F235A9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2.8.</w:t>
      </w:r>
      <w:r w:rsidR="00E74B25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81E66" w:rsidRPr="00F235A9" w:rsidRDefault="0050212D" w:rsidP="00F235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нормативными правовыми актами Российской Федерации, нормативными правов</w:t>
      </w:r>
      <w:r w:rsidR="00BE1DD9" w:rsidRPr="00F235A9">
        <w:rPr>
          <w:rFonts w:ascii="Times New Roman" w:hAnsi="Times New Roman" w:cs="Times New Roman"/>
          <w:sz w:val="28"/>
          <w:szCs w:val="28"/>
        </w:rPr>
        <w:t>ыми актами Ставропольского края</w:t>
      </w:r>
      <w:r w:rsidR="00A81E66" w:rsidRPr="00F235A9">
        <w:rPr>
          <w:rFonts w:ascii="Times New Roman" w:hAnsi="Times New Roman" w:cs="Times New Roman"/>
          <w:sz w:val="28"/>
          <w:szCs w:val="28"/>
        </w:rPr>
        <w:t>.</w:t>
      </w:r>
    </w:p>
    <w:p w:rsidR="00A81E66" w:rsidRPr="00F235A9" w:rsidRDefault="00E74B25" w:rsidP="00F235A9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2.9</w:t>
      </w:r>
      <w:r w:rsidR="00785734" w:rsidRPr="00F235A9">
        <w:rPr>
          <w:rFonts w:ascii="Times New Roman" w:hAnsi="Times New Roman" w:cs="Times New Roman"/>
          <w:sz w:val="28"/>
          <w:szCs w:val="28"/>
        </w:rPr>
        <w:t>.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C612D" w:rsidRPr="00F235A9">
        <w:rPr>
          <w:rFonts w:ascii="Times New Roman" w:hAnsi="Times New Roman" w:cs="Times New Roman"/>
          <w:sz w:val="28"/>
          <w:szCs w:val="28"/>
        </w:rPr>
        <w:t xml:space="preserve">и (или) отказа в </w:t>
      </w:r>
      <w:r w:rsidR="00A81E66" w:rsidRPr="00F235A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81E66" w:rsidRPr="00F235A9" w:rsidRDefault="00E74B25" w:rsidP="00F235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 </w:t>
      </w:r>
      <w:r w:rsidR="00A81E66" w:rsidRPr="00F235A9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нормативными правовыми актами Российской Федерации, нормативными правовыми актами Ставропольского края не предусмотрены.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71"/>
      <w:bookmarkEnd w:id="5"/>
      <w:r w:rsidRPr="00F235A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заявителю отказывается </w:t>
      </w:r>
      <w:r w:rsidR="00AF1FB2" w:rsidRPr="00F235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E10A8" w:rsidRPr="00F235A9">
        <w:rPr>
          <w:rFonts w:ascii="Times New Roman" w:hAnsi="Times New Roman" w:cs="Times New Roman"/>
          <w:sz w:val="28"/>
          <w:szCs w:val="28"/>
        </w:rPr>
        <w:t>в случаях</w:t>
      </w:r>
      <w:r w:rsidR="005C2F40" w:rsidRPr="00F235A9">
        <w:rPr>
          <w:rFonts w:ascii="Times New Roman" w:hAnsi="Times New Roman" w:cs="Times New Roman"/>
          <w:sz w:val="28"/>
          <w:szCs w:val="28"/>
        </w:rPr>
        <w:t>, предусмотренных статьей 39.16</w:t>
      </w:r>
      <w:r w:rsidR="00CE10A8" w:rsidRPr="00F235A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Федерации:</w:t>
      </w:r>
      <w:r w:rsidR="00E74B25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1) с заявлением о предоставлении земельного участка обратилось лицо, которое в соответствии с земельным законодательством не имеет права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на приобретение земельного участка без проведения торгов;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</w:t>
      </w:r>
      <w:r w:rsidR="00D03BF1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 обратился обладатель данных прав или подано заявление о предоставлении земельного участка в соответствии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311D68" w:rsidRPr="00F235A9">
        <w:rPr>
          <w:rFonts w:ascii="Times New Roman" w:eastAsia="Calibri" w:hAnsi="Times New Roman" w:cs="Times New Roman"/>
          <w:sz w:val="28"/>
          <w:szCs w:val="28"/>
        </w:rPr>
        <w:t xml:space="preserve"> земельным законодательством</w:t>
      </w:r>
      <w:r w:rsidRPr="00F235A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>3)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  <w:proofErr w:type="gramEnd"/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законодательством, и это не препятствует использованию земельного участка в соответствии с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его разрешенным использованием либо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на земельном участке на условиях сервитута или с заявлением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 обратился правообладатель этих здания, сооружения, помещений в них, этого объекта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незавершенного строительства;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6) указанный в заявлении о предоставлении земельного участка земельный участок является изъятым из оборота или ограниченным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в обороте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и его предоставление не допускается на праве, указанном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в заявлении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евышающий срок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действия решения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резервировании земельного участка, за исключением случая предоставления земельного участка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для целей резервирования;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8) указанный в заявлении о предоставлении земельного участка земельный участок расположен в границах территории, в отношении которой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с другим лицом заключен договор о развитии застроенной территории,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с другим лицом заключен договор о развитии застроенной территории,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или земельный участок образован из земельног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о участка, в отношении которого </w:t>
      </w:r>
      <w:r w:rsidRPr="00F235A9">
        <w:rPr>
          <w:rFonts w:ascii="Times New Roman" w:eastAsia="Calibri" w:hAnsi="Times New Roman" w:cs="Times New Roman"/>
          <w:sz w:val="28"/>
          <w:szCs w:val="28"/>
        </w:rPr>
        <w:t>с другим лицом заключен договор о к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омплексном освоении территории, </w:t>
      </w:r>
      <w:r w:rsidRPr="00F235A9">
        <w:rPr>
          <w:rFonts w:ascii="Times New Roman" w:eastAsia="Calibri" w:hAnsi="Times New Roman" w:cs="Times New Roman"/>
          <w:sz w:val="28"/>
          <w:szCs w:val="28"/>
        </w:rPr>
        <w:t>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значения или объектов местного значения и с заявлением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такого земельного участка обратилось лицо, уполномоченное на строительство указанных объектов;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в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аренду земельного участка обратилось лицо, с которым заключен договор о комплексном освоении территории или договор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развитии застроенной территории, предусматривающие обязательство данного лица по строительству указанных объектов;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11) указанный в заявлении о предоставлении земельного участка земельный участок является предметом аукциона,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>извещение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о проведении которого размещено в соответствии с законодательством;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законодательством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 уполномоченным органом не принято решение об отказе в проведении этого аукциона по основаниям, предусмотренным законодательством;</w:t>
      </w:r>
      <w:proofErr w:type="gramEnd"/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13) в отношении земельного участка, указанного в заявлен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>ии о е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>го предоставлении, опубликовано и размещено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DD720F" w:rsidRPr="00F235A9" w:rsidRDefault="004B417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14) разрешенное использование земельного участка не соответствует целям использования такого земельного участка, указанным в заявлении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участка, за исключением случаев размещения линейного объекта в соответствии с утвержденным</w:t>
      </w:r>
      <w:r w:rsidR="00DD720F" w:rsidRPr="00F235A9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2217D" w:rsidRPr="00F235A9">
        <w:rPr>
          <w:rFonts w:ascii="Times New Roman" w:eastAsia="Calibri" w:hAnsi="Times New Roman" w:cs="Times New Roman"/>
          <w:sz w:val="28"/>
          <w:szCs w:val="28"/>
        </w:rPr>
        <w:t>роектом планировки территории или</w:t>
      </w:r>
      <w:r w:rsidR="00DD720F" w:rsidRPr="00F235A9">
        <w:rPr>
          <w:rFonts w:ascii="Times New Roman" w:hAnsi="Times New Roman" w:cs="Times New Roman"/>
          <w:sz w:val="28"/>
          <w:szCs w:val="28"/>
        </w:rPr>
        <w:t xml:space="preserve"> испрашиваемый земельный участок полностью расположен                    в границах зоны с особыми условиями использования территории, установленные ограничения использования земельных участков в которой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</w:t>
      </w:r>
      <w:r w:rsidR="00DD720F" w:rsidRPr="00F235A9">
        <w:rPr>
          <w:rFonts w:ascii="Times New Roman" w:hAnsi="Times New Roman" w:cs="Times New Roman"/>
          <w:sz w:val="28"/>
          <w:szCs w:val="28"/>
        </w:rPr>
        <w:t>не допускают использования земельного участка в соответствии</w:t>
      </w:r>
      <w:proofErr w:type="gramEnd"/>
      <w:r w:rsidR="00DD720F" w:rsidRPr="00F235A9">
        <w:rPr>
          <w:rFonts w:ascii="Times New Roman" w:hAnsi="Times New Roman" w:cs="Times New Roman"/>
          <w:sz w:val="28"/>
          <w:szCs w:val="28"/>
        </w:rPr>
        <w:t xml:space="preserve"> с целями использования такого земельного участка, указанными в заявлении                         о предоставлении земельного участка;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15) испрашиваемый земельный участок не включен в утвержденный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в установленном Правительством Российской Федерации </w:t>
      </w:r>
      <w:hyperlink r:id="rId27" w:history="1">
        <w:r w:rsidRPr="00F235A9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перечень земельных участков, предоставленных для нужд обороны и безопасности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 временно не используемых для указанных нужд;</w:t>
      </w:r>
      <w:proofErr w:type="gramEnd"/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16) площадь земельного участка, указанного в заявлении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17)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и с заявлением о предоставлении земельного участка обратилось лицо,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не уполномоченное на строительство этих объектов;</w:t>
      </w:r>
      <w:proofErr w:type="gramEnd"/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18) указанный в заявлении о предоставлении земельного участка земельный участок предназначен для размещения здания, сооружения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Федерации, государственной программой субъекта Российской Федерации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и с заявлением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земельного участка обратилось лицо,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не уполномоченное на строительство этих здания, сооружения;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19) предоставление земельного участка на заявленном виде прав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не допускается;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20) в отношении земельного участка, указанного в заявлен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е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>го предоставлении, не установлен вид разрешенного использования;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21) указанный в заявлении о предоставлении земельного участка земельный участок не отнесен к определенной категории земель;</w:t>
      </w:r>
    </w:p>
    <w:p w:rsidR="004B4178" w:rsidRPr="00F235A9" w:rsidRDefault="000A2499" w:rsidP="00F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B4178" w:rsidRPr="00F235A9">
        <w:rPr>
          <w:rFonts w:ascii="Times New Roman" w:eastAsia="Calibri" w:hAnsi="Times New Roman" w:cs="Times New Roman"/>
          <w:sz w:val="28"/>
          <w:szCs w:val="28"/>
        </w:rPr>
        <w:t>22) в отношении земельного участка, указанного в заявлен</w:t>
      </w:r>
      <w:proofErr w:type="gramStart"/>
      <w:r w:rsidR="004B4178" w:rsidRPr="00F235A9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4B4178" w:rsidRPr="00F235A9">
        <w:rPr>
          <w:rFonts w:ascii="Times New Roman" w:eastAsia="Calibri" w:hAnsi="Times New Roman" w:cs="Times New Roman"/>
          <w:sz w:val="28"/>
          <w:szCs w:val="28"/>
        </w:rPr>
        <w:t>о е</w:t>
      </w:r>
      <w:proofErr w:type="gramEnd"/>
      <w:r w:rsidR="004B4178" w:rsidRPr="00F235A9">
        <w:rPr>
          <w:rFonts w:ascii="Times New Roman" w:eastAsia="Calibri" w:hAnsi="Times New Roman" w:cs="Times New Roman"/>
          <w:sz w:val="28"/>
          <w:szCs w:val="28"/>
        </w:rPr>
        <w:t xml:space="preserve">го предоставлении, принято решение о предварительном согласовании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4B4178" w:rsidRPr="00F235A9">
        <w:rPr>
          <w:rFonts w:ascii="Times New Roman" w:eastAsia="Calibri" w:hAnsi="Times New Roman" w:cs="Times New Roman"/>
          <w:sz w:val="28"/>
          <w:szCs w:val="28"/>
        </w:rPr>
        <w:t xml:space="preserve">его предоставления, срок действия которого не истек, и с заявлением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4B4178" w:rsidRPr="00F235A9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 обратилось иное не указанное в этом решении лицо;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23) указанный в заявлении о предоставлении земельного участка земельный участок изъят для государственных или муниципальных нужд </w:t>
      </w:r>
      <w:r w:rsidR="00C95C64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указанная в заявлении цель предоставления такого земельного участка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не соответствует целям, для которых такой земельный участок был изъят,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сносу или реконструкции;</w:t>
      </w:r>
    </w:p>
    <w:p w:rsidR="004B4178" w:rsidRPr="00F235A9" w:rsidRDefault="004B4178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24) границы земельного участка, указанного в заявлен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о е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го предоставлении, подлежат уточнению в соответствии с Федеральным </w:t>
      </w:r>
      <w:hyperlink r:id="rId28" w:history="1">
        <w:r w:rsidRPr="00F235A9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недвижимости»;</w:t>
      </w:r>
    </w:p>
    <w:p w:rsidR="0053533F" w:rsidRPr="00F235A9" w:rsidRDefault="00D23D61" w:rsidP="00F235A9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B417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25) площадь земельного участка, указанного в заявлен</w:t>
      </w:r>
      <w:proofErr w:type="gramStart"/>
      <w:r w:rsidR="004B417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B417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е</w:t>
      </w:r>
      <w:proofErr w:type="gramEnd"/>
      <w:r w:rsidR="004B417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предоставлении, превышает его площадь, указанную в схеме расположения земельного участка, проекте межевания территории или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B417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проектной документации лесных участков, в соответствии с которыми такой земельный участок образован, более чем на десять процентов </w:t>
      </w:r>
    </w:p>
    <w:p w:rsidR="004B4178" w:rsidRPr="00F235A9" w:rsidRDefault="004B4178" w:rsidP="00F235A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органами и организациями, участвующими в предоставлении муниципальной услуги.</w:t>
      </w:r>
    </w:p>
    <w:p w:rsidR="00F2369F" w:rsidRPr="00F235A9" w:rsidRDefault="00F2369F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A81E66" w:rsidRPr="00F235A9" w:rsidRDefault="00747D89" w:rsidP="00F235A9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2.</w:t>
      </w:r>
      <w:r w:rsidR="0087679E" w:rsidRPr="00F235A9">
        <w:rPr>
          <w:rFonts w:ascii="Times New Roman" w:hAnsi="Times New Roman" w:cs="Times New Roman"/>
          <w:sz w:val="28"/>
          <w:szCs w:val="28"/>
        </w:rPr>
        <w:t>11.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Порядок, ра</w:t>
      </w:r>
      <w:r w:rsidR="002804FE" w:rsidRPr="00F235A9">
        <w:rPr>
          <w:rFonts w:ascii="Times New Roman" w:hAnsi="Times New Roman" w:cs="Times New Roman"/>
          <w:sz w:val="28"/>
          <w:szCs w:val="28"/>
        </w:rPr>
        <w:t>змер и основания взимания платы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услуги</w:t>
      </w:r>
    </w:p>
    <w:p w:rsidR="00A81E66" w:rsidRPr="00F235A9" w:rsidRDefault="0087679E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предусмотрена</w:t>
      </w:r>
      <w:r w:rsidR="00A81E66" w:rsidRPr="00F235A9">
        <w:rPr>
          <w:rFonts w:ascii="Times New Roman" w:hAnsi="Times New Roman" w:cs="Times New Roman"/>
          <w:sz w:val="28"/>
          <w:szCs w:val="28"/>
        </w:rPr>
        <w:t>.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выданный по результатам предоставления муниципальной услуги документ, направленный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на исправление ошибок, допущенных по вине органа и (или) должностного лица, </w:t>
      </w:r>
      <w:r w:rsidR="00F86324" w:rsidRPr="00F235A9">
        <w:rPr>
          <w:rFonts w:ascii="Times New Roman" w:hAnsi="Times New Roman" w:cs="Times New Roman"/>
          <w:sz w:val="28"/>
          <w:szCs w:val="28"/>
        </w:rPr>
        <w:t>МФЦ</w:t>
      </w:r>
      <w:r w:rsidRPr="00F235A9">
        <w:rPr>
          <w:rFonts w:ascii="Times New Roman" w:hAnsi="Times New Roman" w:cs="Times New Roman"/>
          <w:sz w:val="28"/>
          <w:szCs w:val="28"/>
        </w:rPr>
        <w:t xml:space="preserve"> и (или) работника </w:t>
      </w:r>
      <w:r w:rsidR="00F86324" w:rsidRPr="00F235A9">
        <w:rPr>
          <w:rFonts w:ascii="Times New Roman" w:hAnsi="Times New Roman" w:cs="Times New Roman"/>
          <w:sz w:val="28"/>
          <w:szCs w:val="28"/>
        </w:rPr>
        <w:t>МФЦ</w:t>
      </w:r>
      <w:r w:rsidRPr="00F235A9">
        <w:rPr>
          <w:rFonts w:ascii="Times New Roman" w:hAnsi="Times New Roman" w:cs="Times New Roman"/>
          <w:sz w:val="28"/>
          <w:szCs w:val="28"/>
        </w:rPr>
        <w:t>, плата с заявителя не взимается.</w:t>
      </w:r>
    </w:p>
    <w:p w:rsidR="00F342FD" w:rsidRPr="00F235A9" w:rsidRDefault="006A056B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2.12.</w:t>
      </w:r>
      <w:r w:rsidR="00F342FD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F342FD" w:rsidRPr="00F235A9">
        <w:rPr>
          <w:rFonts w:ascii="Times New Roman" w:hAnsi="Times New Roman" w:cs="Times New Roman"/>
          <w:bCs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</w:t>
      </w:r>
      <w:r w:rsidR="00F86324" w:rsidRPr="00F235A9">
        <w:rPr>
          <w:rFonts w:ascii="Times New Roman" w:hAnsi="Times New Roman" w:cs="Times New Roman"/>
          <w:bCs/>
          <w:sz w:val="28"/>
          <w:szCs w:val="28"/>
        </w:rPr>
        <w:t>ках расчета размера такой платы</w:t>
      </w:r>
    </w:p>
    <w:p w:rsidR="00F342FD" w:rsidRPr="00F235A9" w:rsidRDefault="00F342FD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предоставляются без взимания платы.</w:t>
      </w:r>
    </w:p>
    <w:p w:rsidR="00747D89" w:rsidRPr="00F235A9" w:rsidRDefault="00A546DB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2.13</w:t>
      </w:r>
      <w:r w:rsidR="00747D89" w:rsidRPr="00F235A9">
        <w:rPr>
          <w:rFonts w:ascii="Times New Roman" w:eastAsia="Calibri" w:hAnsi="Times New Roman" w:cs="Times New Roman"/>
          <w:sz w:val="28"/>
          <w:szCs w:val="28"/>
        </w:rPr>
        <w:t xml:space="preserve">. Максимальный срок ожидания в очереди при подаче </w:t>
      </w:r>
      <w:r w:rsidR="006A056B" w:rsidRPr="00F235A9">
        <w:rPr>
          <w:rFonts w:ascii="Times New Roman" w:eastAsia="Calibri" w:hAnsi="Times New Roman" w:cs="Times New Roman"/>
          <w:sz w:val="28"/>
          <w:szCs w:val="28"/>
        </w:rPr>
        <w:t>запроса</w:t>
      </w:r>
      <w:r w:rsidR="00747D89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о предоставлении муниципальной услуги и услуг, необходимых                                и обязательных для предоставления муниципальной услуги, и при получении результата предоставления таких услуг.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при подаче заявления - </w:t>
      </w:r>
      <w:r w:rsidR="005C2F40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15 минут.</w:t>
      </w:r>
    </w:p>
    <w:p w:rsidR="00BA7A92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- 15 минут.</w:t>
      </w:r>
    </w:p>
    <w:p w:rsidR="00747D89" w:rsidRPr="00F235A9" w:rsidRDefault="00A546DB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2.14</w:t>
      </w:r>
      <w:r w:rsidR="00747D89" w:rsidRPr="00F235A9">
        <w:rPr>
          <w:rFonts w:ascii="Times New Roman" w:eastAsia="Calibri" w:hAnsi="Times New Roman" w:cs="Times New Roman"/>
          <w:sz w:val="28"/>
          <w:szCs w:val="28"/>
        </w:rPr>
        <w:t xml:space="preserve">. Срок и порядок регистрации </w:t>
      </w:r>
      <w:r w:rsidR="00AA382C" w:rsidRPr="00F235A9">
        <w:rPr>
          <w:rFonts w:ascii="Times New Roman" w:eastAsia="Calibri" w:hAnsi="Times New Roman" w:cs="Times New Roman"/>
          <w:sz w:val="28"/>
          <w:szCs w:val="28"/>
        </w:rPr>
        <w:t>запроса заявителя</w:t>
      </w:r>
      <w:r w:rsidR="00747D89" w:rsidRPr="00F235A9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A22DCE" w:rsidRPr="00F235A9" w:rsidRDefault="00995509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lastRenderedPageBreak/>
        <w:t>Заявление о предоставлении муниципальной услуги с приложением документов, указанных в подпункте</w:t>
      </w:r>
      <w:r w:rsidR="00F86324" w:rsidRPr="00F235A9">
        <w:rPr>
          <w:rFonts w:ascii="Times New Roman" w:hAnsi="Times New Roman" w:cs="Times New Roman"/>
          <w:sz w:val="28"/>
          <w:szCs w:val="28"/>
        </w:rPr>
        <w:t xml:space="preserve"> 2.6.1 настоящего </w:t>
      </w:r>
      <w:r w:rsidR="002C3557" w:rsidRPr="00F235A9">
        <w:rPr>
          <w:rFonts w:ascii="Times New Roman" w:hAnsi="Times New Roman" w:cs="Times New Roman"/>
          <w:sz w:val="28"/>
          <w:szCs w:val="28"/>
        </w:rPr>
        <w:t>а</w:t>
      </w:r>
      <w:r w:rsidRPr="00F235A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представленное в </w:t>
      </w:r>
      <w:r w:rsidR="00F856CC">
        <w:rPr>
          <w:rFonts w:ascii="Times New Roman" w:hAnsi="Times New Roman" w:cs="Times New Roman"/>
          <w:sz w:val="28"/>
          <w:szCs w:val="28"/>
        </w:rPr>
        <w:t>а</w:t>
      </w:r>
      <w:r w:rsidR="00A22DCE" w:rsidRPr="00F235A9">
        <w:rPr>
          <w:rFonts w:ascii="Times New Roman" w:hAnsi="Times New Roman" w:cs="Times New Roman"/>
          <w:sz w:val="28"/>
          <w:szCs w:val="28"/>
        </w:rPr>
        <w:t>дминистрацию</w:t>
      </w:r>
      <w:r w:rsidR="00F856C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235A9">
        <w:rPr>
          <w:rFonts w:ascii="Times New Roman" w:hAnsi="Times New Roman" w:cs="Times New Roman"/>
          <w:sz w:val="28"/>
          <w:szCs w:val="28"/>
        </w:rPr>
        <w:t xml:space="preserve"> или </w:t>
      </w:r>
      <w:r w:rsidR="00A22DCE" w:rsidRPr="00F235A9">
        <w:rPr>
          <w:rFonts w:ascii="Times New Roman" w:hAnsi="Times New Roman" w:cs="Times New Roman"/>
          <w:sz w:val="28"/>
          <w:szCs w:val="28"/>
        </w:rPr>
        <w:t>МФЦ</w:t>
      </w:r>
      <w:r w:rsidRPr="00F235A9">
        <w:rPr>
          <w:rFonts w:ascii="Times New Roman" w:hAnsi="Times New Roman" w:cs="Times New Roman"/>
          <w:sz w:val="28"/>
          <w:szCs w:val="28"/>
        </w:rPr>
        <w:t xml:space="preserve"> заявителем (его представителем)</w:t>
      </w:r>
      <w:r w:rsidR="00A22DCE" w:rsidRPr="00F235A9">
        <w:rPr>
          <w:rFonts w:ascii="Times New Roman" w:eastAsia="Calibri" w:hAnsi="Times New Roman" w:cs="Times New Roman"/>
          <w:sz w:val="28"/>
          <w:szCs w:val="28"/>
        </w:rPr>
        <w:t xml:space="preserve"> регистрируется в день его поступления. 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DCE" w:rsidRPr="00F235A9" w:rsidRDefault="00A22DCE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995509" w:rsidRPr="00F235A9">
        <w:rPr>
          <w:rFonts w:ascii="Times New Roman" w:hAnsi="Times New Roman" w:cs="Times New Roman"/>
          <w:sz w:val="28"/>
          <w:szCs w:val="28"/>
        </w:rPr>
        <w:t>направленное в электронной форме с использованием информаци</w:t>
      </w:r>
      <w:r w:rsidR="00281A42" w:rsidRPr="00F235A9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995509" w:rsidRPr="00F235A9">
        <w:rPr>
          <w:rFonts w:ascii="Times New Roman" w:hAnsi="Times New Roman" w:cs="Times New Roman"/>
          <w:sz w:val="28"/>
          <w:szCs w:val="28"/>
        </w:rPr>
        <w:t>Интернет</w:t>
      </w:r>
      <w:r w:rsidR="00281A42" w:rsidRPr="00F235A9">
        <w:rPr>
          <w:rFonts w:ascii="Times New Roman" w:hAnsi="Times New Roman" w:cs="Times New Roman"/>
          <w:sz w:val="28"/>
          <w:szCs w:val="28"/>
        </w:rPr>
        <w:t>»</w:t>
      </w:r>
      <w:r w:rsidR="00995509" w:rsidRPr="00F235A9">
        <w:rPr>
          <w:rFonts w:ascii="Times New Roman" w:hAnsi="Times New Roman" w:cs="Times New Roman"/>
          <w:sz w:val="28"/>
          <w:szCs w:val="28"/>
        </w:rPr>
        <w:t xml:space="preserve">, регистрируется </w:t>
      </w:r>
      <w:r w:rsidRPr="00F235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5509" w:rsidRPr="00F235A9">
        <w:rPr>
          <w:rFonts w:ascii="Times New Roman" w:hAnsi="Times New Roman" w:cs="Times New Roman"/>
          <w:sz w:val="28"/>
          <w:szCs w:val="28"/>
        </w:rPr>
        <w:t>в день его получения посредством внесения данных в информационные системы.</w:t>
      </w:r>
    </w:p>
    <w:p w:rsidR="00194328" w:rsidRPr="00F235A9" w:rsidRDefault="0019432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В случае возможности получения государственной услуги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в электронной форме запрос формируется посредством заполнения электронной формы на  </w:t>
      </w:r>
      <w:r w:rsidR="00F86324" w:rsidRPr="00F235A9">
        <w:rPr>
          <w:rFonts w:ascii="Times New Roman" w:hAnsi="Times New Roman" w:cs="Times New Roman"/>
          <w:sz w:val="28"/>
          <w:szCs w:val="28"/>
        </w:rPr>
        <w:t>Р</w:t>
      </w:r>
      <w:r w:rsidR="00281A42" w:rsidRPr="00F235A9">
        <w:rPr>
          <w:rFonts w:ascii="Times New Roman" w:hAnsi="Times New Roman" w:cs="Times New Roman"/>
          <w:sz w:val="28"/>
          <w:szCs w:val="28"/>
        </w:rPr>
        <w:t>егиональном портале в разделе «</w:t>
      </w:r>
      <w:r w:rsidRPr="00F235A9">
        <w:rPr>
          <w:rFonts w:ascii="Times New Roman" w:hAnsi="Times New Roman" w:cs="Times New Roman"/>
          <w:sz w:val="28"/>
          <w:szCs w:val="28"/>
        </w:rPr>
        <w:t>Личный кабинет</w:t>
      </w:r>
      <w:r w:rsidR="00281A42" w:rsidRPr="00F235A9">
        <w:rPr>
          <w:rFonts w:ascii="Times New Roman" w:hAnsi="Times New Roman" w:cs="Times New Roman"/>
          <w:sz w:val="28"/>
          <w:szCs w:val="28"/>
        </w:rPr>
        <w:t>»</w:t>
      </w:r>
      <w:r w:rsidRPr="00F235A9">
        <w:rPr>
          <w:rFonts w:ascii="Times New Roman" w:hAnsi="Times New Roman" w:cs="Times New Roman"/>
          <w:sz w:val="28"/>
          <w:szCs w:val="28"/>
        </w:rPr>
        <w:t xml:space="preserve">. В случае если предусмотрена личная идентификация гражданина, то запрос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</w:t>
      </w:r>
      <w:r w:rsidRPr="00F235A9">
        <w:rPr>
          <w:rFonts w:ascii="Times New Roman" w:hAnsi="Times New Roman" w:cs="Times New Roman"/>
          <w:sz w:val="28"/>
          <w:szCs w:val="28"/>
        </w:rPr>
        <w:t>и прилагаемые документы должны быть подписаны электронной подписью.</w:t>
      </w:r>
    </w:p>
    <w:p w:rsidR="00194328" w:rsidRPr="00F235A9" w:rsidRDefault="0019432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F3B4F">
        <w:rPr>
          <w:rFonts w:ascii="Times New Roman" w:hAnsi="Times New Roman" w:cs="Times New Roman"/>
          <w:sz w:val="28"/>
          <w:szCs w:val="28"/>
        </w:rPr>
        <w:t>О</w:t>
      </w:r>
      <w:r w:rsidR="00E978C8" w:rsidRPr="00F235A9">
        <w:rPr>
          <w:rFonts w:ascii="Times New Roman" w:hAnsi="Times New Roman" w:cs="Times New Roman"/>
          <w:sz w:val="28"/>
          <w:szCs w:val="28"/>
        </w:rPr>
        <w:t xml:space="preserve">тдела, </w:t>
      </w:r>
      <w:r w:rsidR="00402387" w:rsidRPr="00F235A9">
        <w:rPr>
          <w:rFonts w:ascii="Times New Roman" w:hAnsi="Times New Roman" w:cs="Times New Roman"/>
          <w:sz w:val="28"/>
          <w:szCs w:val="28"/>
        </w:rPr>
        <w:t xml:space="preserve">МФЦ </w:t>
      </w:r>
      <w:r w:rsidRPr="00F235A9">
        <w:rPr>
          <w:rFonts w:ascii="Times New Roman" w:hAnsi="Times New Roman" w:cs="Times New Roman"/>
          <w:sz w:val="28"/>
          <w:szCs w:val="28"/>
        </w:rPr>
        <w:t xml:space="preserve">проверяет наличие и соответствие </w:t>
      </w:r>
      <w:r w:rsidR="003D2EEC" w:rsidRPr="00F235A9">
        <w:rPr>
          <w:rFonts w:ascii="Times New Roman" w:hAnsi="Times New Roman" w:cs="Times New Roman"/>
          <w:sz w:val="28"/>
          <w:szCs w:val="28"/>
        </w:rPr>
        <w:t>представленного</w:t>
      </w:r>
      <w:r w:rsidRPr="00F235A9">
        <w:rPr>
          <w:rFonts w:ascii="Times New Roman" w:hAnsi="Times New Roman" w:cs="Times New Roman"/>
          <w:sz w:val="28"/>
          <w:szCs w:val="28"/>
        </w:rPr>
        <w:t xml:space="preserve"> запроса и прикрепленных к нему электронных документов требованиям, установленным нормативными правовыми актами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235A9">
        <w:rPr>
          <w:rFonts w:ascii="Times New Roman" w:hAnsi="Times New Roman" w:cs="Times New Roman"/>
          <w:sz w:val="28"/>
          <w:szCs w:val="28"/>
        </w:rPr>
        <w:t>к заполнению и оформлению таких документов.</w:t>
      </w:r>
    </w:p>
    <w:p w:rsidR="00194328" w:rsidRPr="00F235A9" w:rsidRDefault="0019432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При наличии всех необходимых документов и соответствии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 их требованиям к заполнению и оформлению таких документов, установленным нормативными правовыми актами, специалист </w:t>
      </w:r>
      <w:r w:rsidR="000F3B4F">
        <w:rPr>
          <w:rFonts w:ascii="Times New Roman" w:hAnsi="Times New Roman" w:cs="Times New Roman"/>
          <w:sz w:val="28"/>
          <w:szCs w:val="28"/>
        </w:rPr>
        <w:t>О</w:t>
      </w:r>
      <w:r w:rsidR="00E978C8" w:rsidRPr="00F235A9">
        <w:rPr>
          <w:rFonts w:ascii="Times New Roman" w:hAnsi="Times New Roman" w:cs="Times New Roman"/>
          <w:sz w:val="28"/>
          <w:szCs w:val="28"/>
        </w:rPr>
        <w:t>тде</w:t>
      </w:r>
      <w:r w:rsidR="00AD2B11" w:rsidRPr="00F235A9">
        <w:rPr>
          <w:rFonts w:ascii="Times New Roman" w:hAnsi="Times New Roman" w:cs="Times New Roman"/>
          <w:sz w:val="28"/>
          <w:szCs w:val="28"/>
        </w:rPr>
        <w:t xml:space="preserve">ла или </w:t>
      </w:r>
      <w:r w:rsidR="00402387" w:rsidRPr="00F235A9">
        <w:rPr>
          <w:rFonts w:ascii="Times New Roman" w:hAnsi="Times New Roman" w:cs="Times New Roman"/>
          <w:sz w:val="28"/>
          <w:szCs w:val="28"/>
        </w:rPr>
        <w:t>МФЦ</w:t>
      </w:r>
      <w:r w:rsidRPr="00F235A9">
        <w:rPr>
          <w:rFonts w:ascii="Times New Roman" w:hAnsi="Times New Roman" w:cs="Times New Roman"/>
          <w:sz w:val="28"/>
          <w:szCs w:val="28"/>
        </w:rPr>
        <w:t xml:space="preserve"> делает соответствующую отметку в информационной системе для последующего уведомления. В ходе предоставления государственной услуги информационная система отправ</w:t>
      </w:r>
      <w:r w:rsidR="00281A42" w:rsidRPr="00F235A9">
        <w:rPr>
          <w:rFonts w:ascii="Times New Roman" w:hAnsi="Times New Roman" w:cs="Times New Roman"/>
          <w:sz w:val="28"/>
          <w:szCs w:val="28"/>
        </w:rPr>
        <w:t>ляет статусы услуги (например, «Документы приняты ведомством») в раздел «</w:t>
      </w:r>
      <w:r w:rsidRPr="00F235A9">
        <w:rPr>
          <w:rFonts w:ascii="Times New Roman" w:hAnsi="Times New Roman" w:cs="Times New Roman"/>
          <w:sz w:val="28"/>
          <w:szCs w:val="28"/>
        </w:rPr>
        <w:t>Личный кабинет</w:t>
      </w:r>
      <w:r w:rsidR="00281A42" w:rsidRPr="00F235A9">
        <w:rPr>
          <w:rFonts w:ascii="Times New Roman" w:hAnsi="Times New Roman" w:cs="Times New Roman"/>
          <w:sz w:val="28"/>
          <w:szCs w:val="28"/>
        </w:rPr>
        <w:t>»</w:t>
      </w:r>
      <w:r w:rsidRPr="00F235A9">
        <w:rPr>
          <w:rFonts w:ascii="Times New Roman" w:hAnsi="Times New Roman" w:cs="Times New Roman"/>
          <w:sz w:val="28"/>
          <w:szCs w:val="28"/>
        </w:rPr>
        <w:t>.</w:t>
      </w:r>
    </w:p>
    <w:p w:rsidR="00194328" w:rsidRPr="00F235A9" w:rsidRDefault="0019432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При нарушении требований, установленных к заполнению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и оформлению запроса и прилагаемых к нему документов, специалист, ответственный за прием документов, делает соответствующую отметку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35A9">
        <w:rPr>
          <w:rFonts w:ascii="Times New Roman" w:hAnsi="Times New Roman" w:cs="Times New Roman"/>
          <w:sz w:val="28"/>
          <w:szCs w:val="28"/>
        </w:rPr>
        <w:t>в информационной системе для последующего уведомления заявителя.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 В ходе предоставления </w:t>
      </w:r>
      <w:r w:rsidR="00CE033A" w:rsidRPr="00F235A9">
        <w:rPr>
          <w:rFonts w:ascii="Times New Roman" w:hAnsi="Times New Roman" w:cs="Times New Roman"/>
          <w:sz w:val="28"/>
          <w:szCs w:val="28"/>
        </w:rPr>
        <w:t>муниципальной</w:t>
      </w:r>
      <w:r w:rsidRPr="00F235A9">
        <w:rPr>
          <w:rFonts w:ascii="Times New Roman" w:hAnsi="Times New Roman" w:cs="Times New Roman"/>
          <w:sz w:val="28"/>
          <w:szCs w:val="28"/>
        </w:rPr>
        <w:t xml:space="preserve"> услуги информационная система отправ</w:t>
      </w:r>
      <w:r w:rsidR="00AF6A7B" w:rsidRPr="00F235A9">
        <w:rPr>
          <w:rFonts w:ascii="Times New Roman" w:hAnsi="Times New Roman" w:cs="Times New Roman"/>
          <w:sz w:val="28"/>
          <w:szCs w:val="28"/>
        </w:rPr>
        <w:t>ляет статусы услуги (например, «</w:t>
      </w:r>
      <w:r w:rsidRPr="00F235A9">
        <w:rPr>
          <w:rFonts w:ascii="Times New Roman" w:hAnsi="Times New Roman" w:cs="Times New Roman"/>
          <w:sz w:val="28"/>
          <w:szCs w:val="28"/>
        </w:rPr>
        <w:t>Д</w:t>
      </w:r>
      <w:r w:rsidR="00AF6A7B" w:rsidRPr="00F235A9">
        <w:rPr>
          <w:rFonts w:ascii="Times New Roman" w:hAnsi="Times New Roman" w:cs="Times New Roman"/>
          <w:sz w:val="28"/>
          <w:szCs w:val="28"/>
        </w:rPr>
        <w:t>окументы не приняты ведомством»</w:t>
      </w:r>
      <w:r w:rsidR="00402387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с комментариями </w:t>
      </w:r>
      <w:r w:rsidRPr="00F235A9">
        <w:rPr>
          <w:rFonts w:ascii="Times New Roman" w:hAnsi="Times New Roman" w:cs="Times New Roman"/>
          <w:sz w:val="28"/>
          <w:szCs w:val="28"/>
        </w:rPr>
        <w:t xml:space="preserve">о нарушении установленных требований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235A9">
        <w:rPr>
          <w:rFonts w:ascii="Times New Roman" w:hAnsi="Times New Roman" w:cs="Times New Roman"/>
          <w:sz w:val="28"/>
          <w:szCs w:val="28"/>
        </w:rPr>
        <w:t>и с указанием допущенных нарушений).</w:t>
      </w:r>
    </w:p>
    <w:p w:rsidR="00194328" w:rsidRPr="00F235A9" w:rsidRDefault="00E978C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Отдел</w:t>
      </w:r>
      <w:r w:rsidR="00194328" w:rsidRPr="00F235A9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получения заявления и документов посредством почтовой связи или </w:t>
      </w:r>
      <w:r w:rsidR="00820206" w:rsidRPr="00F235A9">
        <w:rPr>
          <w:rFonts w:ascii="Times New Roman" w:hAnsi="Times New Roman" w:cs="Times New Roman"/>
          <w:sz w:val="28"/>
          <w:szCs w:val="28"/>
        </w:rPr>
        <w:t xml:space="preserve">в </w:t>
      </w:r>
      <w:r w:rsidR="00194328" w:rsidRPr="00F235A9">
        <w:rPr>
          <w:rFonts w:ascii="Times New Roman" w:hAnsi="Times New Roman" w:cs="Times New Roman"/>
          <w:sz w:val="28"/>
          <w:szCs w:val="28"/>
        </w:rPr>
        <w:t xml:space="preserve">форме электронных документов, направляет заявителю уведомление об их принятии </w:t>
      </w:r>
      <w:r w:rsidR="00A4412C" w:rsidRPr="00F235A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94328" w:rsidRPr="00F235A9">
        <w:rPr>
          <w:rFonts w:ascii="Times New Roman" w:hAnsi="Times New Roman" w:cs="Times New Roman"/>
          <w:sz w:val="28"/>
          <w:szCs w:val="28"/>
        </w:rPr>
        <w:t>к рассмотрению в форме электронного документа по адресу электронной</w:t>
      </w:r>
      <w:r w:rsidR="00A4412C" w:rsidRPr="00F235A9">
        <w:rPr>
          <w:rFonts w:ascii="Times New Roman" w:hAnsi="Times New Roman" w:cs="Times New Roman"/>
          <w:sz w:val="28"/>
          <w:szCs w:val="28"/>
        </w:rPr>
        <w:t xml:space="preserve"> почты, указанному </w:t>
      </w:r>
      <w:r w:rsidR="00194328" w:rsidRPr="00F235A9">
        <w:rPr>
          <w:rFonts w:ascii="Times New Roman" w:hAnsi="Times New Roman" w:cs="Times New Roman"/>
          <w:sz w:val="28"/>
          <w:szCs w:val="28"/>
        </w:rPr>
        <w:t xml:space="preserve">в заявлении, или в письменной форме </w:t>
      </w:r>
      <w:r w:rsidR="00A4412C" w:rsidRPr="00F235A9">
        <w:rPr>
          <w:rFonts w:ascii="Times New Roman" w:hAnsi="Times New Roman" w:cs="Times New Roman"/>
          <w:sz w:val="28"/>
          <w:szCs w:val="28"/>
        </w:rPr>
        <w:t xml:space="preserve">по почтовому адресу, указанному </w:t>
      </w:r>
      <w:r w:rsidR="00194328" w:rsidRPr="00F235A9">
        <w:rPr>
          <w:rFonts w:ascii="Times New Roman" w:hAnsi="Times New Roman" w:cs="Times New Roman"/>
          <w:sz w:val="28"/>
          <w:szCs w:val="28"/>
        </w:rPr>
        <w:t>в заявлении.</w:t>
      </w:r>
    </w:p>
    <w:p w:rsidR="00747D89" w:rsidRPr="00F235A9" w:rsidRDefault="00AA382C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2.15</w:t>
      </w:r>
      <w:r w:rsidR="00747D89" w:rsidRPr="00F235A9">
        <w:rPr>
          <w:rFonts w:ascii="Times New Roman" w:eastAsia="Calibri" w:hAnsi="Times New Roman" w:cs="Times New Roman"/>
          <w:sz w:val="28"/>
          <w:szCs w:val="28"/>
        </w:rPr>
        <w:t xml:space="preserve">. Требования к помещениям, в которых предоставляется муниципальная услуга, </w:t>
      </w:r>
      <w:r w:rsidR="000144ED" w:rsidRPr="00F235A9">
        <w:rPr>
          <w:rFonts w:ascii="Times New Roman" w:eastAsia="Calibri" w:hAnsi="Times New Roman" w:cs="Times New Roman"/>
          <w:sz w:val="28"/>
          <w:szCs w:val="28"/>
        </w:rPr>
        <w:t>к местам ожидания</w:t>
      </w:r>
      <w:r w:rsidR="00747D89" w:rsidRPr="00F235A9">
        <w:rPr>
          <w:rFonts w:ascii="Times New Roman" w:eastAsia="Calibri" w:hAnsi="Times New Roman" w:cs="Times New Roman"/>
          <w:sz w:val="28"/>
          <w:szCs w:val="28"/>
        </w:rPr>
        <w:t xml:space="preserve">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                                  к обеспечению доступности для инвалидов указанных объектов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747D89"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 о социальной защите инвалидов.</w:t>
      </w:r>
    </w:p>
    <w:p w:rsidR="00747D89" w:rsidRPr="00F235A9" w:rsidRDefault="00747D89" w:rsidP="00F2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помещение, предназначенное для предоставления </w:t>
      </w:r>
      <w:r w:rsidR="00AF6A7B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помещения, в которых предоставляется муниципальная услуга, должны соответствовать установленным законодательством Российской Федерации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75C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Ставропольского края требованиям обеспечения к</w:t>
      </w:r>
      <w:r w:rsidR="007F5F2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омфортными условиями,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обеспечения возможности реализации пра</w:t>
      </w:r>
      <w:r w:rsidR="007F5F2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инвалидов и лиц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на получение по их заявлениям муниципальной услуги.</w:t>
      </w:r>
      <w:proofErr w:type="gramEnd"/>
    </w:p>
    <w:p w:rsidR="002C3557" w:rsidRPr="00F235A9" w:rsidRDefault="002C3557" w:rsidP="00F235A9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 кресла-коляски.</w:t>
      </w:r>
    </w:p>
    <w:p w:rsidR="00747D89" w:rsidRPr="00F235A9" w:rsidRDefault="00747D89" w:rsidP="00F235A9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а также принятыми в соответствии с ним иными нормативными правовыми актами. </w:t>
      </w:r>
      <w:proofErr w:type="gramEnd"/>
    </w:p>
    <w:p w:rsidR="00747D89" w:rsidRPr="00F235A9" w:rsidRDefault="00747D89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существующие объекты инфраструктуры невозможно полностью приспособить с учетом потребностей инвалидов, сотрудники Отдела, исполняющие муниципальную услугу, принимают меры для обеспечения доступа инвалидов к месту исполнения муниципальной услуги.</w:t>
      </w:r>
    </w:p>
    <w:p w:rsidR="00747D89" w:rsidRPr="00F235A9" w:rsidRDefault="00F856CC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здании а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должна быть обеспечена возможность получения информац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ии (табличкой или вывеской) об О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тделе, МФЦ </w:t>
      </w:r>
      <w:proofErr w:type="gramStart"/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осуществляющих</w:t>
      </w:r>
      <w:proofErr w:type="gramEnd"/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предоставление муниципальной услуги: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место нахождения;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режим работы;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телефонные номера и электронный адрес справочной службы.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(присутственных местах).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Присутственные места включают места для информирования, приема заявителей.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У входа в каждое из помещений размещается табличка                                    с наименованием помещения.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 Отдела должны соответствовать </w:t>
      </w:r>
      <w:r w:rsidR="002C3557" w:rsidRPr="00F235A9">
        <w:rPr>
          <w:rFonts w:ascii="Times New Roman" w:eastAsia="Calibri" w:hAnsi="Times New Roman" w:cs="Times New Roman"/>
          <w:sz w:val="28"/>
          <w:szCs w:val="28"/>
        </w:rPr>
        <w:t xml:space="preserve">санитарным Правилам </w:t>
      </w:r>
      <w:r w:rsidR="002C3557" w:rsidRPr="00F235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 2.2.3670-20 «Санитарно-эпидемиологические требования к условиям труда»</w:t>
      </w:r>
      <w:r w:rsidR="002C3557" w:rsidRPr="00F235A9">
        <w:rPr>
          <w:rFonts w:ascii="Times New Roman" w:eastAsia="Calibri" w:hAnsi="Times New Roman" w:cs="Times New Roman"/>
          <w:sz w:val="28"/>
          <w:szCs w:val="28"/>
        </w:rPr>
        <w:t xml:space="preserve"> и быть оборудованы противопожарной системой и средствами пожаротушения, системой оповещения о возникновении чрезвычайной ситуации.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Присутственные места оборудуются: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системой кондиционирования воздуха;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противопожарной системой и средствами пожаротушения;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системой охраны.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Места информирования, предназначенные для ознакомления заявителей </w:t>
      </w:r>
      <w:r w:rsidR="00D17ECD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 информационными материалами, оборудуются: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информационными стендами;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стульями и столами для возможности оформления документов. Ин</w:t>
      </w:r>
      <w:r w:rsidR="002C355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формационные стенды размещаются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доступном для получателя </w:t>
      </w:r>
      <w:r w:rsidR="00B5250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="002C355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услуги месте, должны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быть заметны, хорошо просматриваемы. Текст материалов, размещаемых </w:t>
      </w:r>
      <w:r w:rsidR="004C6D5B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стендах, печатается удобным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для чтен</w:t>
      </w:r>
      <w:r w:rsidR="004C6D5B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шрифтом.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информационных стендах размещается следующая обязательная информация: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Отдела, предоставляющего муниципальную услугу,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его почтовый адрес, в том числе адрес электронной почты, номера телефонов, график личного приема граждан руководителем;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график работы Отдела;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график личного приема граждан должностными лицами;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документов, необходимых для получения услуги;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образцы заявлений;</w:t>
      </w:r>
    </w:p>
    <w:p w:rsidR="00747D89" w:rsidRPr="00F235A9" w:rsidRDefault="009003E1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блок-схема, содержащая последовательность действий предоставления  муниципальной услуги;</w:t>
      </w:r>
      <w:r w:rsidR="00731E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1 к А</w:t>
      </w:r>
      <w:r w:rsidR="00417D54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регламенту)</w:t>
      </w:r>
    </w:p>
    <w:p w:rsidR="00747D89" w:rsidRPr="00F235A9" w:rsidRDefault="00747D89" w:rsidP="00F235A9">
      <w:pPr>
        <w:tabs>
          <w:tab w:val="right" w:pos="93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необходимая информация </w:t>
      </w:r>
      <w:r w:rsidR="00372D34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</w:t>
      </w:r>
      <w:r w:rsidR="00372D34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ии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услуги.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Места для заполнения документов оборудуются стульями, столами                   и обеспечиваются образцами заполнения документов, бланками </w:t>
      </w:r>
      <w:hyperlink r:id="rId29" w:history="1">
        <w:r w:rsidRPr="00F235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заявлений</w:t>
        </w:r>
      </w:hyperlink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и канцелярскими принадлежностями.</w:t>
      </w:r>
    </w:p>
    <w:p w:rsidR="00747D89" w:rsidRPr="00F235A9" w:rsidRDefault="000F3B4F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О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тделе организуются места для приема заявителей.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всего комплекта документов, необходимых для предоставления муниципальной услуги, осуществляется в помещении для приема заявителей. 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одновременно работающих специалистов для приема                  и выдачи документов (информации) должно обеспечивать выполнение требований к отсутствию ожидания в очереди.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Помещения для приема заявителей должны быть оборудованы информационными табличками (вывесками) с указанием: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номера кабинета;</w:t>
      </w:r>
    </w:p>
    <w:p w:rsidR="00747D89" w:rsidRPr="00F235A9" w:rsidRDefault="00372D34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фамилии, имени, отчестве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должности специалиста, осуществляющего предоставление муниципальной услуги;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времени перерыва на обед, технического перерыва.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а также печатающим устройством.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2.16. Показатели доступности </w:t>
      </w:r>
      <w:r w:rsidR="000144ED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CC0110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качества муниципальной услуги.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464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Показателем доступности муниципальной услуги является возможность</w:t>
      </w:r>
      <w:r w:rsidR="00D7242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заявителя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получать муниципальную услугу своевременно и в соответствии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со стандартом предоставления муниципальной услуги;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получать информацию о результате предоставления муниципальной услуги;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обращаться в досудебном и (или) судебном порядке в соответствии               с законодательством</w:t>
      </w:r>
      <w:r w:rsidR="00E51C4D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с жалобой (претензией)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принятое по его </w:t>
      </w:r>
      <w:hyperlink r:id="rId30" w:history="1">
        <w:r w:rsidRPr="00F235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заявлению</w:t>
        </w:r>
      </w:hyperlink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или на действия (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безд</w:t>
      </w:r>
      <w:r w:rsidR="00F856CC">
        <w:rPr>
          <w:rFonts w:ascii="Times New Roman" w:eastAsia="Calibri" w:hAnsi="Times New Roman" w:cs="Times New Roman"/>
          <w:sz w:val="28"/>
          <w:szCs w:val="28"/>
          <w:lang w:eastAsia="ru-RU"/>
        </w:rPr>
        <w:t>ействие) а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F856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тдела.</w:t>
      </w:r>
    </w:p>
    <w:p w:rsidR="00747D89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треб</w:t>
      </w:r>
      <w:r w:rsidR="004C6D5B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ования к показателю доступности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муниципальной услуги: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удобство и доступность получения заявителем информации о порядке предоставления муниципальной услуги.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должностных лиц.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 предоставлении муниципальной услуги: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 направлении заявления почтовым отправлением или                               в электронной форме непосредственного взаимодействия заявителя                          с должностным лицом, осуществляющим предоставление муниципальной услуги, как правило, не требуется;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 личном обращении заявитель осуществляет взаимодействие                      с должностным лицом, осуществляющим предоставление муниципальной услуги, при подаче заявления и получении подготовленных в ходе исполнения муниципальной услуги документов.</w:t>
      </w:r>
    </w:p>
    <w:p w:rsidR="00E46447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2.16.1. Требования к форме и характеру взаимодействия должностных лиц с заявителями на</w:t>
      </w:r>
      <w:r w:rsidR="00EC760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получение муниципальной услуги</w:t>
      </w:r>
    </w:p>
    <w:p w:rsidR="00E46447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Заявители, представившие документы для получения муниципальной услуги, в обязательном порядке информируются:</w:t>
      </w:r>
    </w:p>
    <w:p w:rsidR="00E46447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в предоставлении муниципальной услуги с указанием причин (оснований) для отказа в соответствии с действующим законодательством;</w:t>
      </w:r>
    </w:p>
    <w:p w:rsidR="00E46447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сроке завершения оформления документов и возможности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их получения.</w:t>
      </w:r>
    </w:p>
    <w:p w:rsidR="00E46447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                       с обязательным указанием причин (оснований) для отказа направляется заявителю лично, посредством почтовой связи, по электронной почте, указанной в заявлении (при наличии соответствующих данных в заявлении).</w:t>
      </w:r>
    </w:p>
    <w:p w:rsidR="00E46447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Информация о сроке завершения оформления документов                              и возможности их получения заявителю сообщается при подаче документов.</w:t>
      </w:r>
    </w:p>
    <w:p w:rsidR="00E46447" w:rsidRPr="00F235A9" w:rsidRDefault="00E46447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любое время с момента приема документов заявитель имеет право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на получение сведений о стадии подготовки документов по данному заявлению при помощи телефона, электронной почты или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посредством личного посещения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 или МФЦ.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2.17. </w:t>
      </w:r>
      <w:r w:rsidR="00675F21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Иные т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ребования,</w:t>
      </w:r>
      <w:r w:rsidR="00675F21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учитывающие особенности предоставления муниципал</w:t>
      </w:r>
      <w:r w:rsidR="00EC760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ьной услуги в электронной форме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специалисты обеспечивают: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возможность получения заявителями информации о предоставляемой муниципальной услуге на </w:t>
      </w:r>
      <w:r w:rsidR="00F856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официальном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сайте </w:t>
      </w:r>
      <w:r w:rsidR="004C6D5B" w:rsidRPr="00F235A9">
        <w:rPr>
          <w:rFonts w:ascii="Times New Roman" w:eastAsia="Calibri" w:hAnsi="Times New Roman" w:cs="Times New Roman"/>
          <w:sz w:val="28"/>
          <w:szCs w:val="28"/>
        </w:rPr>
        <w:t xml:space="preserve">администрации Апанасенковского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B47C1" w:rsidRPr="00F235A9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F235A9">
        <w:rPr>
          <w:rFonts w:ascii="Times New Roman" w:eastAsia="Calibri" w:hAnsi="Times New Roman" w:cs="Times New Roman"/>
          <w:sz w:val="28"/>
          <w:szCs w:val="28"/>
        </w:rPr>
        <w:t>а</w:t>
      </w:r>
      <w:r w:rsidR="00436E85" w:rsidRPr="00F235A9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</w:t>
      </w:r>
      <w:r w:rsidR="00EC760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, Едином портале и Р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егиональном портале;</w:t>
      </w:r>
    </w:p>
    <w:p w:rsidR="00747D89" w:rsidRPr="00F235A9" w:rsidRDefault="00436E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 получения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заявителями на</w:t>
      </w:r>
      <w:r w:rsidR="004C6D5B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56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официальном </w:t>
      </w:r>
      <w:r w:rsidR="004C6D5B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сайте администрации Апанасенковского муниципального округа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EC760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, Едином портале и Р</w:t>
      </w:r>
      <w:r w:rsidR="00747D8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егиональном портале форм заявлений и иных документов, необходимых для получения муниципальной услуги в электронном виде;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 для заявителей в целях получения муниципальной услуги представлять документы в электрон</w:t>
      </w:r>
      <w:r w:rsidR="00EC760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ном виде с Единого портала или Р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егионального портала.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формате PDF.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 представленных электронных образов документов в формате PDF должно позволять в полном объеме прочитать текст документа                        и распознать реквизиты документа.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требованиях к совместимости, сертификату ключа подписи, обеспечению возможности подтверждения подлинности электронной цифровой подписью заявителя размещается на</w:t>
      </w:r>
      <w:r w:rsidR="007B7B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официальном</w:t>
      </w:r>
      <w:r w:rsidR="004C6D5B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сайте администрации Апанасенковского муниципального округа,</w:t>
      </w:r>
      <w:r w:rsidR="001F0AB4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Едином портале и на Р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егиональном портале.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об отказе в приеме заявления и документов, представленных  в эл</w:t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ектронной форме, подписывается г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лавой </w:t>
      </w:r>
      <w:r w:rsidR="005B47C1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а                      с использованием электронной цифровой подписи и направляется заявителю через электр</w:t>
      </w:r>
      <w:r w:rsidR="00ED73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онную почту, Единый портал или Р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егиональный портал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позднее следующего рабочего дня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заявления.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предоставлении муниципальной услуги либо об отказе                       в предоставлении муниципальной услуги по заявлению, поданному                            в эл</w:t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ектронной форме, подписывается г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лавой </w:t>
      </w:r>
      <w:r w:rsidR="005B47C1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с использованием электронной цифровой подписи и направляется заявителю через электронную </w:t>
      </w:r>
      <w:r w:rsidR="00ED73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почту, Единый портал или Р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егиональный портал не позднее следующего рабочего дня.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Получение заявителем результата предоставления муниципальной услуги в электронной форме, заверенной электронной цифровой подписью Главы </w:t>
      </w:r>
      <w:r w:rsidR="005B47C1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а, не лишает заявителя права получить указанный </w:t>
      </w:r>
      <w:r w:rsidR="00BC3D7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в форме документа на бумажном носителе.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0110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Заявление, поступившее в электронн</w:t>
      </w:r>
      <w:r w:rsidR="00BE78FD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форме, распечатывается                     и в дальнейшем работа с ним ведется в установленном порядке. </w:t>
      </w:r>
    </w:p>
    <w:p w:rsidR="00573B08" w:rsidRPr="00F235A9" w:rsidRDefault="00573B0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Заявитель вправе обратиться в МФЦ с запросом о предоставлении нескольких муниципальных услуг (далее – комплексный запрос).</w:t>
      </w:r>
    </w:p>
    <w:p w:rsidR="00573B08" w:rsidRPr="00F235A9" w:rsidRDefault="00573B08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Форма заявления </w:t>
      </w:r>
      <w:r w:rsidR="00F235A9" w:rsidRPr="00F235A9">
        <w:rPr>
          <w:rFonts w:ascii="Times New Roman" w:eastAsia="Calibri" w:hAnsi="Times New Roman" w:cs="Times New Roman"/>
          <w:sz w:val="28"/>
          <w:szCs w:val="28"/>
        </w:rPr>
        <w:t>(приложение 2</w:t>
      </w:r>
      <w:r w:rsidR="00731EA6">
        <w:rPr>
          <w:rFonts w:ascii="Times New Roman" w:eastAsia="Calibri" w:hAnsi="Times New Roman" w:cs="Times New Roman"/>
          <w:sz w:val="28"/>
          <w:szCs w:val="28"/>
        </w:rPr>
        <w:t xml:space="preserve"> к А</w:t>
      </w:r>
      <w:r w:rsidR="0038339F" w:rsidRPr="00F235A9">
        <w:rPr>
          <w:rFonts w:ascii="Times New Roman" w:eastAsia="Calibri" w:hAnsi="Times New Roman" w:cs="Times New Roman"/>
          <w:sz w:val="28"/>
          <w:szCs w:val="28"/>
        </w:rPr>
        <w:t xml:space="preserve">дминистративному регламенту)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может быть получена заявителем при личном обращении в МФЦ, на официальном </w:t>
      </w:r>
      <w:r w:rsidR="002D3486" w:rsidRPr="00F235A9">
        <w:rPr>
          <w:rFonts w:ascii="Times New Roman" w:eastAsia="Calibri" w:hAnsi="Times New Roman" w:cs="Times New Roman"/>
          <w:sz w:val="28"/>
          <w:szCs w:val="28"/>
        </w:rPr>
        <w:t xml:space="preserve">сайте МФЦ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информац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ионно-телекоммуникационной сети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«Интернет», 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0F3B4F">
        <w:rPr>
          <w:rFonts w:ascii="Times New Roman" w:hAnsi="Times New Roman" w:cs="Times New Roman"/>
          <w:sz w:val="28"/>
          <w:szCs w:val="28"/>
        </w:rPr>
        <w:t>в О</w:t>
      </w:r>
      <w:r w:rsidRPr="00F235A9">
        <w:rPr>
          <w:rFonts w:ascii="Times New Roman" w:hAnsi="Times New Roman" w:cs="Times New Roman"/>
          <w:sz w:val="28"/>
          <w:szCs w:val="28"/>
        </w:rPr>
        <w:t>тделе,</w:t>
      </w:r>
      <w:r w:rsidR="001D568F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3008B3" w:rsidRPr="00F235A9">
        <w:rPr>
          <w:rFonts w:ascii="Times New Roman" w:hAnsi="Times New Roman" w:cs="Times New Roman"/>
          <w:sz w:val="28"/>
          <w:szCs w:val="28"/>
        </w:rPr>
        <w:t xml:space="preserve">на </w:t>
      </w:r>
      <w:r w:rsidR="007B7BE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235A9">
        <w:rPr>
          <w:rFonts w:ascii="Times New Roman" w:hAnsi="Times New Roman" w:cs="Times New Roman"/>
          <w:sz w:val="28"/>
          <w:szCs w:val="28"/>
        </w:rPr>
        <w:t>сайте</w:t>
      </w:r>
      <w:r w:rsidR="002D3486" w:rsidRPr="00F235A9">
        <w:rPr>
          <w:rFonts w:ascii="Times New Roman" w:hAnsi="Times New Roman" w:cs="Times New Roman"/>
          <w:sz w:val="28"/>
          <w:szCs w:val="28"/>
        </w:rPr>
        <w:t xml:space="preserve"> администрации Апанасенковского муниципального округа</w:t>
      </w:r>
      <w:r w:rsidR="000F3B4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1D568F" w:rsidRPr="00F235A9">
        <w:rPr>
          <w:rFonts w:ascii="Times New Roman" w:hAnsi="Times New Roman" w:cs="Times New Roman"/>
          <w:sz w:val="28"/>
          <w:szCs w:val="28"/>
        </w:rPr>
        <w:t>,</w:t>
      </w: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1D568F" w:rsidRPr="00F235A9">
        <w:rPr>
          <w:rFonts w:ascii="Times New Roman" w:hAnsi="Times New Roman" w:cs="Times New Roman"/>
          <w:sz w:val="28"/>
          <w:szCs w:val="28"/>
        </w:rPr>
        <w:t>Едином портале, Региональном портале.</w:t>
      </w:r>
    </w:p>
    <w:p w:rsidR="00747D89" w:rsidRPr="00F235A9" w:rsidRDefault="00747D89" w:rsidP="00F23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1E66" w:rsidRPr="00F235A9" w:rsidRDefault="008D6328" w:rsidP="00F235A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3</w:t>
      </w:r>
      <w:r w:rsidR="00A81E66" w:rsidRPr="00F235A9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</w:p>
    <w:p w:rsidR="00A81E66" w:rsidRPr="00F235A9" w:rsidRDefault="00660AEB" w:rsidP="00F23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административных процедур, </w:t>
      </w:r>
      <w:r w:rsidR="00A81E66" w:rsidRPr="00F235A9">
        <w:rPr>
          <w:rFonts w:ascii="Times New Roman" w:hAnsi="Times New Roman" w:cs="Times New Roman"/>
          <w:sz w:val="28"/>
          <w:szCs w:val="28"/>
        </w:rPr>
        <w:t>требования к порядку</w:t>
      </w:r>
    </w:p>
    <w:p w:rsidR="00A81E66" w:rsidRPr="00F235A9" w:rsidRDefault="00A81E66" w:rsidP="00F23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A81E66" w:rsidRPr="00F235A9" w:rsidRDefault="00A81E66" w:rsidP="00F23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административных процедур в </w:t>
      </w:r>
      <w:proofErr w:type="gramStart"/>
      <w:r w:rsidRPr="00F235A9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660AEB" w:rsidRPr="00F235A9">
        <w:rPr>
          <w:rFonts w:ascii="Times New Roman" w:hAnsi="Times New Roman" w:cs="Times New Roman"/>
          <w:sz w:val="28"/>
          <w:szCs w:val="28"/>
        </w:rPr>
        <w:t>виде</w:t>
      </w:r>
    </w:p>
    <w:p w:rsidR="00A81E66" w:rsidRPr="00F235A9" w:rsidRDefault="00660AEB" w:rsidP="00F23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E66" w:rsidRPr="00F235A9" w:rsidRDefault="00DF1B6E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3.1</w:t>
      </w:r>
      <w:r w:rsidR="00A81E66" w:rsidRPr="00F235A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F37ED6" w:rsidRPr="00F235A9" w:rsidRDefault="00AA16AE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37ED6" w:rsidRPr="00F235A9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услуги;</w:t>
      </w:r>
    </w:p>
    <w:p w:rsidR="00F37ED6" w:rsidRPr="00F235A9" w:rsidRDefault="00F37ED6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 в </w:t>
      </w:r>
      <w:r w:rsidR="00AE7F23" w:rsidRPr="00F235A9">
        <w:rPr>
          <w:rFonts w:ascii="Times New Roman" w:hAnsi="Times New Roman" w:cs="Times New Roman"/>
          <w:sz w:val="28"/>
          <w:szCs w:val="28"/>
        </w:rPr>
        <w:t xml:space="preserve">целях запроса </w:t>
      </w:r>
      <w:r w:rsidRPr="00F235A9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нормативными правовыми актами для предоставления муниципа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льной услуги, которые находятся </w:t>
      </w:r>
      <w:r w:rsidRPr="00F235A9">
        <w:rPr>
          <w:rFonts w:ascii="Times New Roman" w:hAnsi="Times New Roman" w:cs="Times New Roman"/>
          <w:sz w:val="28"/>
          <w:szCs w:val="28"/>
        </w:rPr>
        <w:t>в распоряжении иных орг</w:t>
      </w:r>
      <w:r w:rsidR="007B7BEC">
        <w:rPr>
          <w:rFonts w:ascii="Times New Roman" w:hAnsi="Times New Roman" w:cs="Times New Roman"/>
          <w:sz w:val="28"/>
          <w:szCs w:val="28"/>
        </w:rPr>
        <w:t>анов и организаций, участвующих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и которые заявитель вправе представить</w:t>
      </w:r>
      <w:r w:rsidR="00AE7F23" w:rsidRPr="00F235A9">
        <w:rPr>
          <w:rFonts w:ascii="Times New Roman" w:hAnsi="Times New Roman" w:cs="Times New Roman"/>
          <w:sz w:val="28"/>
          <w:szCs w:val="28"/>
        </w:rPr>
        <w:t xml:space="preserve"> самостоятельно;</w:t>
      </w:r>
    </w:p>
    <w:p w:rsidR="00AA16AE" w:rsidRPr="00F235A9" w:rsidRDefault="00AA16AE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рассмотрение </w:t>
      </w:r>
      <w:r w:rsidR="00AE7F23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представленных заявителем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документов;  </w:t>
      </w:r>
    </w:p>
    <w:p w:rsidR="00AA16AE" w:rsidRPr="00F235A9" w:rsidRDefault="00AA16AE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принятие решения о предоставлении (об отказе в предоставлении) муниципальной услуги;</w:t>
      </w:r>
    </w:p>
    <w:p w:rsidR="00EB4699" w:rsidRPr="00F235A9" w:rsidRDefault="00EB4699" w:rsidP="00F235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F4AF8" w:rsidRPr="00F23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23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аправление заявителю результата предоставления муниципальной услуги:</w:t>
      </w:r>
      <w:r w:rsidR="009F4AF8" w:rsidRPr="00F23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6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</w:t>
      </w:r>
      <w:r w:rsidR="00D03BF1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D03BF1" w:rsidRPr="00F235A9">
        <w:rPr>
          <w:rFonts w:ascii="Times New Roman" w:eastAsia="Calibri" w:hAnsi="Times New Roman" w:cs="Times New Roman"/>
          <w:sz w:val="28"/>
          <w:szCs w:val="28"/>
        </w:rPr>
        <w:t xml:space="preserve">редоставлении земельного участка, </w:t>
      </w:r>
      <w:proofErr w:type="gramStart"/>
      <w:r w:rsidR="00D03BF1" w:rsidRPr="00F235A9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="00D03BF1" w:rsidRPr="00F235A9">
        <w:rPr>
          <w:rFonts w:ascii="Times New Roman" w:eastAsia="Calibri" w:hAnsi="Times New Roman" w:cs="Times New Roman"/>
          <w:sz w:val="28"/>
          <w:szCs w:val="28"/>
        </w:rPr>
        <w:t xml:space="preserve"> в государственной или муниципальной собственности гражданину в соответствии с законодательством Ставропольского края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отказа в предоставлении муниципальной услуги с направлением заявителю уведомления об отказе в предоставлении муниципальной услуги с указанием причины отказа.</w:t>
      </w:r>
    </w:p>
    <w:p w:rsidR="00EB4699" w:rsidRPr="00F235A9" w:rsidRDefault="00EB4699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w:anchor="P1319" w:history="1">
        <w:r w:rsidRPr="00F235A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Блок-схема</w:t>
        </w:r>
      </w:hyperlink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наглядно отображающая алгоритм прохождения административных пр</w:t>
      </w:r>
      <w:r w:rsidR="00FE620B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оц</w:t>
      </w:r>
      <w:r w:rsidR="002D3486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едур, приводится в приложении 1</w:t>
      </w:r>
      <w:r w:rsidR="00436E85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 регламенту.</w:t>
      </w:r>
    </w:p>
    <w:p w:rsidR="00027626" w:rsidRPr="00F235A9" w:rsidRDefault="00B353AF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3.1.1. П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рием и регистрация заявления о предоставлении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муниципальной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lastRenderedPageBreak/>
        <w:t>услуги</w:t>
      </w:r>
      <w:r w:rsidR="005823EE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.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Основанием для начала выполне</w:t>
      </w:r>
      <w:r w:rsidR="00B353A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ния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дминистративной пр</w:t>
      </w:r>
      <w:r w:rsidR="00F856CC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оцедуры является поступление в а</w:t>
      </w:r>
      <w:r w:rsidR="00B353A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министрацию</w:t>
      </w:r>
      <w:r w:rsidR="00F856CC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округа</w:t>
      </w:r>
      <w:r w:rsidR="005A7836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B353A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или МФЦ</w:t>
      </w:r>
      <w:r w:rsidR="00E41AF1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заявления (комплексного запроса)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и документов, указанных в </w:t>
      </w:r>
      <w:r w:rsidR="00B353A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под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пункте </w:t>
      </w:r>
      <w:hyperlink w:anchor="Par235" w:tooltip="26. Перечень документов, необходимых для предоставления государственной услуги, подлежащих представлению заявителем:" w:history="1">
        <w:r w:rsidR="00B353AF" w:rsidRPr="00F235A9">
          <w:rPr>
            <w:rFonts w:ascii="Times New Roman" w:eastAsia="Arial" w:hAnsi="Times New Roman" w:cs="Times New Roman"/>
            <w:kern w:val="3"/>
            <w:sz w:val="28"/>
            <w:szCs w:val="28"/>
            <w:lang w:eastAsia="zh-CN"/>
          </w:rPr>
          <w:t>2.6.1</w:t>
        </w:r>
      </w:hyperlink>
      <w:r w:rsidR="0059129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настоящего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дминистративного регламента.</w:t>
      </w:r>
      <w:r w:rsidR="00B353A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Содержание административной процедуры включает в себя прием </w:t>
      </w:r>
      <w:r w:rsidR="00D17EC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           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и р</w:t>
      </w:r>
      <w:r w:rsidR="005411D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егистрацию документов, указанных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в </w:t>
      </w:r>
      <w:r w:rsidR="00B353A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подпункте </w:t>
      </w:r>
      <w:hyperlink w:anchor="Par235" w:tooltip="26. Перечень документов, необходимых для предоставления государственной услуги, подлежащих представлению заявителем:" w:history="1">
        <w:r w:rsidR="00B353AF" w:rsidRPr="00F235A9">
          <w:rPr>
            <w:rFonts w:ascii="Times New Roman" w:eastAsia="Arial" w:hAnsi="Times New Roman" w:cs="Times New Roman"/>
            <w:kern w:val="3"/>
            <w:sz w:val="28"/>
            <w:szCs w:val="28"/>
            <w:lang w:eastAsia="zh-CN"/>
          </w:rPr>
          <w:t>2.6.1</w:t>
        </w:r>
      </w:hyperlink>
      <w:r w:rsidR="0059129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настоящего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дминистративного регламента. В случае подачи заявления и документов </w:t>
      </w:r>
      <w:r w:rsidR="00D17EC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подписи.</w:t>
      </w:r>
      <w:r w:rsidR="005411D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027626" w:rsidRPr="00F235A9" w:rsidRDefault="000F3B4F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Должностное лицо О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тдела, </w:t>
      </w:r>
      <w:r w:rsidR="005411D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МФЦ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ответственное за прием </w:t>
      </w:r>
      <w:r w:rsidR="00372D1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            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и регистрацию документов: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устанавливает личность заявителя, в том числе проверяет документ, удостоверяющий личность (статус) заявителя, либо полномочия представителя;</w:t>
      </w:r>
    </w:p>
    <w:p w:rsidR="00027626" w:rsidRPr="00F235A9" w:rsidRDefault="00E41AF1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проводит проверку пред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ставленных документов на предмет </w:t>
      </w:r>
      <w:r w:rsidR="00372D1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        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их соответствия  установленным законодательством требованиям;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регистрирует заявление в журнале регистрации, осуществляет выдачу копии заявления или заверяет подписью второй экземпляр </w:t>
      </w:r>
      <w:r w:rsidR="000F5B20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заявления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, остающийся у заявителя.</w:t>
      </w:r>
      <w:r w:rsidR="00E7647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</w:t>
      </w:r>
      <w:r w:rsidR="00750B7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Второй экземпляр заявления передается заявителю лично в ходе приема документов или направляется по адресу, указанному заявителем.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указанная административная процедура</w:t>
      </w:r>
      <w:r w:rsidR="000F3B4F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выполняется должностным лицом О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тдела либо МФЦ, ответственным за прием и регистрацию документов. 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Для обеспечения получения заявителем муниципальных услуг, указанных в комплексном запросе, МФЦ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              </w:t>
      </w:r>
      <w:r w:rsidR="00D17ECD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Комплексный запрос должен содержать указание на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При приеме комплексного запроса у заявителя специалисты МФЦ 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Одновременно с комплексным запросом заявитель подает в МФЦ сведения, документы и (или) информацию, предусмотренные нормативными правовыми актами, регулирующими отношения, возникающие в связи                    с предоставлением указанных в комплексном запросе муниципальных услуг, </w:t>
      </w:r>
      <w:r w:rsidR="00D17ECD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за исключением документов, указанных в </w:t>
      </w:r>
      <w:r w:rsidR="006C38EE" w:rsidRPr="00F235A9">
        <w:rPr>
          <w:rFonts w:ascii="Times New Roman" w:eastAsia="Calibri" w:hAnsi="Times New Roman" w:cs="Times New Roman"/>
          <w:sz w:val="28"/>
          <w:szCs w:val="28"/>
        </w:rPr>
        <w:t>подпункте 2.7.1</w:t>
      </w:r>
      <w:r w:rsidR="0094122C" w:rsidRPr="00F235A9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436E85" w:rsidRPr="00F235A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а также сведений, докумен</w:t>
      </w:r>
      <w:r w:rsidR="00D17ECD" w:rsidRPr="00F235A9">
        <w:rPr>
          <w:rFonts w:ascii="Times New Roman" w:eastAsia="Calibri" w:hAnsi="Times New Roman" w:cs="Times New Roman"/>
          <w:sz w:val="28"/>
          <w:szCs w:val="28"/>
        </w:rPr>
        <w:t xml:space="preserve">тов и (или) </w:t>
      </w:r>
      <w:r w:rsidR="00D5694B" w:rsidRPr="00F235A9">
        <w:rPr>
          <w:rFonts w:ascii="Times New Roman" w:eastAsia="Calibri" w:hAnsi="Times New Roman" w:cs="Times New Roman"/>
          <w:sz w:val="28"/>
          <w:szCs w:val="28"/>
        </w:rPr>
        <w:t xml:space="preserve">информации, которые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у заявителя отсутствуют и должны быть получены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по результатам предоставления заявителю иных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указанных в комплексн</w:t>
      </w:r>
      <w:r w:rsidR="00D17ECD" w:rsidRPr="00F235A9">
        <w:rPr>
          <w:rFonts w:ascii="Times New Roman" w:eastAsia="Calibri" w:hAnsi="Times New Roman" w:cs="Times New Roman"/>
          <w:sz w:val="28"/>
          <w:szCs w:val="28"/>
        </w:rPr>
        <w:t xml:space="preserve">ом запросе муниципальных услуг.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Сведения, документы </w:t>
      </w:r>
      <w:r w:rsidR="00D17ECD" w:rsidRPr="00F235A9">
        <w:rPr>
          <w:rFonts w:ascii="Times New Roman" w:eastAsia="Calibri" w:hAnsi="Times New Roman" w:cs="Times New Roman"/>
          <w:sz w:val="28"/>
          <w:szCs w:val="28"/>
        </w:rPr>
        <w:t xml:space="preserve">и (или) информацию, необходимые </w:t>
      </w:r>
      <w:r w:rsidRPr="00F235A9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муниципальных услуг, указанных                       в комплексном запросе, и получаемые в иных органах и организациях, участвующих в предоставлении муниципальных услуг, которые являются необходимыми и обязательными для предоставления муниципальных услуг, заявитель подает в МФЦ одновременно с комплексным запросом самостоятельно.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Направление МФЦ заявлений, с приложенными документами в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если для получения муниципальных услуг, указанных                    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муниципальных услуг, направление заявлений и документов в соответствующие органы, предоставляющие муниципальные услуги, осуществляется МФЦ не позднее одного рабочего дня, следующего за днем получения МФЦ таких сведений, документов                   </w:t>
      </w:r>
      <w:r w:rsidR="00692F02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и (или) информации. В указанном случае</w:t>
      </w:r>
      <w:r w:rsidR="00722D48">
        <w:rPr>
          <w:rFonts w:ascii="Times New Roman" w:eastAsia="Calibri" w:hAnsi="Times New Roman" w:cs="Times New Roman"/>
          <w:sz w:val="28"/>
          <w:szCs w:val="28"/>
        </w:rPr>
        <w:t xml:space="preserve"> в течени</w:t>
      </w:r>
      <w:proofErr w:type="gramStart"/>
      <w:r w:rsidR="00722D4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предусмотренных законодательством сроков предоставления муниципальных услуг, указанных </w:t>
      </w:r>
      <w:r w:rsidR="00692F02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в комплексном запросе, начинается не ранее дня получения заявлений                   и необходимых сведений, документов и (или) информации соответствующим органом, предоставляющим муниципальные услуги.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Получение МФЦ отказа в предоставлении муниципальных услуг, включенных в комплексный запрос, не является основанием </w:t>
      </w:r>
      <w:r w:rsidR="002D3486" w:rsidRPr="00F235A9">
        <w:rPr>
          <w:rFonts w:ascii="Times New Roman" w:eastAsia="Calibri" w:hAnsi="Times New Roman" w:cs="Times New Roman"/>
          <w:sz w:val="28"/>
          <w:szCs w:val="28"/>
        </w:rPr>
        <w:t>для прекращения получения иных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услуг, указан</w:t>
      </w:r>
      <w:r w:rsidR="002D3486" w:rsidRPr="00F235A9">
        <w:rPr>
          <w:rFonts w:ascii="Times New Roman" w:eastAsia="Calibri" w:hAnsi="Times New Roman" w:cs="Times New Roman"/>
          <w:sz w:val="28"/>
          <w:szCs w:val="28"/>
        </w:rPr>
        <w:t>ных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в комплексном запросе, </w:t>
      </w:r>
      <w:r w:rsidRPr="00F235A9">
        <w:rPr>
          <w:rFonts w:ascii="Times New Roman" w:eastAsia="Calibri" w:hAnsi="Times New Roman" w:cs="Times New Roman"/>
          <w:sz w:val="28"/>
          <w:szCs w:val="28"/>
        </w:rPr>
        <w:t>за исключением случаев, если усл</w:t>
      </w:r>
      <w:r w:rsidR="00692F02" w:rsidRPr="00F235A9">
        <w:rPr>
          <w:rFonts w:ascii="Times New Roman" w:eastAsia="Calibri" w:hAnsi="Times New Roman" w:cs="Times New Roman"/>
          <w:sz w:val="28"/>
          <w:szCs w:val="28"/>
        </w:rPr>
        <w:t xml:space="preserve">уга,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которой отказано, </w:t>
      </w:r>
      <w:r w:rsidR="00692F02" w:rsidRPr="00F235A9">
        <w:rPr>
          <w:rFonts w:ascii="Times New Roman" w:eastAsia="Calibri" w:hAnsi="Times New Roman" w:cs="Times New Roman"/>
          <w:sz w:val="28"/>
          <w:szCs w:val="28"/>
        </w:rPr>
        <w:t xml:space="preserve">необходима для предоставления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включенных </w:t>
      </w:r>
      <w:r w:rsidRPr="00F235A9">
        <w:rPr>
          <w:rFonts w:ascii="Times New Roman" w:eastAsia="Calibri" w:hAnsi="Times New Roman" w:cs="Times New Roman"/>
          <w:sz w:val="28"/>
          <w:szCs w:val="28"/>
        </w:rPr>
        <w:t>в комплексный запрос.</w:t>
      </w:r>
    </w:p>
    <w:p w:rsidR="00803307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МФЦ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выдать заявителю все документы, полученные </w:t>
      </w:r>
      <w:r w:rsidR="00692F02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предоставления всех муниципальных услуг, указанных </w:t>
      </w:r>
      <w:r w:rsidR="00B9248C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в комплексном запросе. 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МФЦ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проинформировать заявителя о готовности полного комплекта документов, являющихся результатом предоставления всех муниципальных услуг, указанных в комплексном запросе, а также обеспечить возможность выдачи указанного комплекта документов заявителю не позднее </w:t>
      </w:r>
      <w:r w:rsidRPr="00F235A9">
        <w:rPr>
          <w:rFonts w:ascii="Times New Roman" w:eastAsia="Calibri" w:hAnsi="Times New Roman" w:cs="Times New Roman"/>
          <w:sz w:val="28"/>
          <w:szCs w:val="28"/>
        </w:rPr>
        <w:lastRenderedPageBreak/>
        <w:t>рабочего дня, следующего за днем поступления в МФЦ последнего из таких документов.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Заявитель имеет право обратиться в МФЦ в целях получения информации о ходе предоставления конкретной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услуги, указанной </w:t>
      </w:r>
      <w:r w:rsidRPr="00F235A9">
        <w:rPr>
          <w:rFonts w:ascii="Times New Roman" w:eastAsia="Calibri" w:hAnsi="Times New Roman" w:cs="Times New Roman"/>
          <w:sz w:val="28"/>
          <w:szCs w:val="28"/>
        </w:rPr>
        <w:t>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запросе. МФЦ обязан направить ответ заявителю не позднее рабочего дня, следующего за днем получения МФЦ указанного запрос</w:t>
      </w:r>
      <w:r w:rsidR="00D5694B" w:rsidRPr="00F235A9">
        <w:rPr>
          <w:rFonts w:ascii="Times New Roman" w:eastAsia="Calibri" w:hAnsi="Times New Roman" w:cs="Times New Roman"/>
          <w:sz w:val="28"/>
          <w:szCs w:val="28"/>
        </w:rPr>
        <w:t>а</w:t>
      </w:r>
      <w:r w:rsidRPr="00F235A9">
        <w:rPr>
          <w:rFonts w:ascii="Times New Roman" w:eastAsia="Calibri" w:hAnsi="Times New Roman" w:cs="Times New Roman"/>
          <w:sz w:val="28"/>
          <w:szCs w:val="28"/>
        </w:rPr>
        <w:t>. Указанная информация предоставляется МФЦ: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1) в ходе личного приема заявителя;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2) по телефону; 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3) по электронной почте.</w:t>
      </w:r>
    </w:p>
    <w:p w:rsidR="00F72885" w:rsidRPr="00F235A9" w:rsidRDefault="00362018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3.1.2</w:t>
      </w:r>
      <w:r w:rsidR="00F728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. 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Заявление с приложенными документами, поступивше</w:t>
      </w:r>
      <w:r w:rsidR="00722D48">
        <w:rPr>
          <w:rFonts w:ascii="Times New Roman" w:eastAsia="Calibri" w:hAnsi="Times New Roman" w:cs="Times New Roman"/>
          <w:sz w:val="28"/>
          <w:szCs w:val="28"/>
        </w:rPr>
        <w:t>е                            в а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дминистрацию</w:t>
      </w:r>
      <w:r w:rsidR="00722D48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, рег</w:t>
      </w:r>
      <w:r w:rsidR="000F3B4F">
        <w:rPr>
          <w:rFonts w:ascii="Times New Roman" w:eastAsia="Calibri" w:hAnsi="Times New Roman" w:cs="Times New Roman"/>
          <w:sz w:val="28"/>
          <w:szCs w:val="28"/>
        </w:rPr>
        <w:t>истрируется в день поступления о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тделом                               по ор</w:t>
      </w:r>
      <w:r w:rsidR="000F3B4F">
        <w:rPr>
          <w:rFonts w:ascii="Times New Roman" w:eastAsia="Calibri" w:hAnsi="Times New Roman" w:cs="Times New Roman"/>
          <w:sz w:val="28"/>
          <w:szCs w:val="28"/>
        </w:rPr>
        <w:t>ганизационным и общим вопросам а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="000F3B4F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Заявление с приложенными документами, поступившее в МФЦ, в срок не поздн</w:t>
      </w:r>
      <w:r w:rsidR="00436E85" w:rsidRPr="00F235A9">
        <w:rPr>
          <w:rFonts w:ascii="Times New Roman" w:eastAsia="Calibri" w:hAnsi="Times New Roman" w:cs="Times New Roman"/>
          <w:sz w:val="28"/>
          <w:szCs w:val="28"/>
        </w:rPr>
        <w:t>ее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следующего ра</w:t>
      </w:r>
      <w:r w:rsidR="000F3B4F">
        <w:rPr>
          <w:rFonts w:ascii="Times New Roman" w:eastAsia="Calibri" w:hAnsi="Times New Roman" w:cs="Times New Roman"/>
          <w:sz w:val="28"/>
          <w:szCs w:val="28"/>
        </w:rPr>
        <w:t>бочего дня с момента получения,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B4F">
        <w:rPr>
          <w:rFonts w:ascii="Times New Roman" w:eastAsia="Calibri" w:hAnsi="Times New Roman" w:cs="Times New Roman"/>
          <w:sz w:val="28"/>
          <w:szCs w:val="28"/>
        </w:rPr>
        <w:t>передается                  в  а</w:t>
      </w:r>
      <w:r w:rsidRPr="00F235A9">
        <w:rPr>
          <w:rFonts w:ascii="Times New Roman" w:eastAsia="Calibri" w:hAnsi="Times New Roman" w:cs="Times New Roman"/>
          <w:sz w:val="28"/>
          <w:szCs w:val="28"/>
        </w:rPr>
        <w:t>дминистрацию</w:t>
      </w:r>
      <w:r w:rsidR="00722D48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и регистрируется в день поступления отделом 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>по организа</w:t>
      </w:r>
      <w:r w:rsidR="000F3B4F">
        <w:rPr>
          <w:rFonts w:ascii="Times New Roman" w:eastAsia="Calibri" w:hAnsi="Times New Roman" w:cs="Times New Roman"/>
          <w:sz w:val="28"/>
          <w:szCs w:val="28"/>
        </w:rPr>
        <w:t>ционным и общим вопросам а</w:t>
      </w:r>
      <w:r w:rsidRPr="00F235A9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="000F3B4F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F235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Гражданину, подавшему заявление, в день подачи данного заявления выдается один экземпляр расписки в получении от гражданина документов </w:t>
      </w:r>
      <w:r w:rsidR="00CA4A59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 указанием их перечня и даты получения, второй экземпляр остается в деле.</w:t>
      </w:r>
    </w:p>
    <w:p w:rsidR="00F72885" w:rsidRPr="00F235A9" w:rsidRDefault="00703432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3.1.3</w:t>
      </w:r>
      <w:r w:rsidR="00F728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. 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5B47C1" w:rsidRPr="00F235A9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а рассматривает принятое в установленном порядке з</w:t>
      </w:r>
      <w:r w:rsidR="002D3486" w:rsidRPr="00F235A9">
        <w:rPr>
          <w:rFonts w:ascii="Times New Roman" w:eastAsia="Calibri" w:hAnsi="Times New Roman" w:cs="Times New Roman"/>
          <w:sz w:val="28"/>
          <w:szCs w:val="28"/>
        </w:rPr>
        <w:t>аявление в срок не более 2 дней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72885" w:rsidRPr="00F235A9">
        <w:rPr>
          <w:rFonts w:ascii="Times New Roman" w:eastAsia="Calibri" w:hAnsi="Times New Roman" w:cs="Times New Roman"/>
          <w:sz w:val="28"/>
          <w:szCs w:val="28"/>
        </w:rPr>
        <w:t>с даты регистрации</w:t>
      </w:r>
      <w:proofErr w:type="gramEnd"/>
      <w:r w:rsidR="00F72885" w:rsidRPr="00F235A9">
        <w:rPr>
          <w:rFonts w:ascii="Times New Roman" w:eastAsia="Calibri" w:hAnsi="Times New Roman" w:cs="Times New Roman"/>
          <w:sz w:val="28"/>
          <w:szCs w:val="28"/>
        </w:rPr>
        <w:t xml:space="preserve">. Заявление             </w:t>
      </w:r>
      <w:r w:rsidR="002D3486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с резолюцией г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 xml:space="preserve">лавы </w:t>
      </w:r>
      <w:r w:rsidR="005B47C1" w:rsidRPr="00F235A9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 xml:space="preserve">а в тот же день передается для дальнейшей работы </w:t>
      </w:r>
      <w:r w:rsidR="00692F02" w:rsidRPr="00F235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F3B4F">
        <w:rPr>
          <w:rFonts w:ascii="Times New Roman" w:eastAsia="Calibri" w:hAnsi="Times New Roman" w:cs="Times New Roman"/>
          <w:sz w:val="28"/>
          <w:szCs w:val="28"/>
        </w:rPr>
        <w:t>в О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тдел.</w:t>
      </w:r>
    </w:p>
    <w:p w:rsidR="00F72885" w:rsidRPr="00F235A9" w:rsidRDefault="00703432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3.1.4</w:t>
      </w:r>
      <w:r w:rsidR="00F728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. </w:t>
      </w:r>
      <w:r w:rsidR="00B04B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F7288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 определяет специалиста, ответственного                      за  рассмотрение заявления 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7B4DAB" w:rsidRPr="00F235A9">
        <w:rPr>
          <w:rFonts w:ascii="Times New Roman" w:eastAsia="Calibri" w:hAnsi="Times New Roman" w:cs="Times New Roman"/>
          <w:sz w:val="28"/>
          <w:szCs w:val="28"/>
        </w:rPr>
        <w:t>–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DAB" w:rsidRPr="00F235A9">
        <w:rPr>
          <w:rFonts w:ascii="Times New Roman" w:eastAsia="Calibri" w:hAnsi="Times New Roman" w:cs="Times New Roman"/>
          <w:sz w:val="28"/>
          <w:szCs w:val="28"/>
        </w:rPr>
        <w:t>должностное лицо</w:t>
      </w:r>
      <w:r w:rsidR="00F72885" w:rsidRPr="00F235A9">
        <w:rPr>
          <w:rFonts w:ascii="Times New Roman" w:eastAsia="Calibri" w:hAnsi="Times New Roman" w:cs="Times New Roman"/>
          <w:sz w:val="28"/>
          <w:szCs w:val="28"/>
        </w:rPr>
        <w:t>)</w:t>
      </w:r>
      <w:r w:rsidR="00F7288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день поступления заявления </w:t>
      </w:r>
      <w:r w:rsidR="007B4DAB" w:rsidRPr="00F235A9">
        <w:rPr>
          <w:rFonts w:ascii="Times New Roman" w:eastAsia="Calibri" w:hAnsi="Times New Roman" w:cs="Times New Roman"/>
          <w:sz w:val="28"/>
          <w:szCs w:val="28"/>
        </w:rPr>
        <w:t>должностное лицо</w:t>
      </w:r>
      <w:r w:rsidR="007B4DAB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регистрирует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его в журнале регистрац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ии заявлений, с указанием даты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 в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ремени поступления заявления в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3.1</w:t>
      </w:r>
      <w:r w:rsidR="00703432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.5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Максимальный срок выполнения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административной процедуры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2 рабочих дня.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703432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.6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. Результатом настоящей административной процеду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ры является принятие заявления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тделом и обеспечение выполнения дальнейших административных процедур, предусмотренных</w:t>
      </w:r>
      <w:r w:rsidR="00484F64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настоящим</w:t>
      </w:r>
      <w:r w:rsidR="00436E8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дминистративным регламентом.</w:t>
      </w:r>
    </w:p>
    <w:p w:rsidR="00F72885" w:rsidRPr="00F235A9" w:rsidRDefault="00F7288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703432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.7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Способом фиксации результата административной процедуры является регистрация </w:t>
      </w:r>
      <w:hyperlink r:id="rId31" w:history="1">
        <w:r w:rsidRPr="00F235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заявления</w:t>
        </w:r>
      </w:hyperlink>
      <w:r w:rsidR="00703432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, присвоение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ему регистрационного номера            с занесением данного номера в базу данных в порядке делопроизводства                 и прием документов ответственным исполнителем.</w:t>
      </w:r>
    </w:p>
    <w:p w:rsidR="00027626" w:rsidRPr="00F235A9" w:rsidRDefault="00F72885" w:rsidP="00F235A9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outlineLvl w:val="2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3.2</w:t>
      </w:r>
      <w:r w:rsidR="00397F7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.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DA1975" w:rsidRPr="00F235A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 в целях запроса документов, необходимых в соответствии с нормативными правовыми актами для предоставления муниципа</w:t>
      </w:r>
      <w:r w:rsidR="00372D18" w:rsidRPr="00F235A9">
        <w:rPr>
          <w:rFonts w:ascii="Times New Roman" w:hAnsi="Times New Roman" w:cs="Times New Roman"/>
          <w:sz w:val="28"/>
          <w:szCs w:val="28"/>
        </w:rPr>
        <w:t xml:space="preserve">льной услуги, которые находятся </w:t>
      </w:r>
      <w:r w:rsidR="00DA1975" w:rsidRPr="00F235A9">
        <w:rPr>
          <w:rFonts w:ascii="Times New Roman" w:hAnsi="Times New Roman" w:cs="Times New Roman"/>
          <w:sz w:val="28"/>
          <w:szCs w:val="28"/>
        </w:rPr>
        <w:t xml:space="preserve">в </w:t>
      </w:r>
      <w:r w:rsidR="00DA1975" w:rsidRPr="00F235A9">
        <w:rPr>
          <w:rFonts w:ascii="Times New Roman" w:hAnsi="Times New Roman" w:cs="Times New Roman"/>
          <w:sz w:val="28"/>
          <w:szCs w:val="28"/>
        </w:rPr>
        <w:lastRenderedPageBreak/>
        <w:t>распоряжении иных органов и организаций, в предоставлении муниципальной услуги, и которые заявитель вправе представить</w:t>
      </w:r>
      <w:r w:rsidR="00866A6E" w:rsidRPr="00F235A9">
        <w:rPr>
          <w:rFonts w:ascii="Times New Roman" w:hAnsi="Times New Roman" w:cs="Times New Roman"/>
          <w:sz w:val="28"/>
          <w:szCs w:val="28"/>
        </w:rPr>
        <w:t>.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Основанием для начала административной процедуры является</w:t>
      </w:r>
      <w:r w:rsidR="00F728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поступление д</w:t>
      </w:r>
      <w:r w:rsidR="000F3B4F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олжностному лицу О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тдела, ответственному за предоставление муниципальной услуги, зарегистрированного з</w:t>
      </w:r>
      <w:r w:rsidR="00F728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аявления и документов, указанных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в </w:t>
      </w:r>
      <w:r w:rsidR="00243DD1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подпункте 2.6.1</w:t>
      </w:r>
      <w:r w:rsidR="00F728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настоящего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дминистративного регламента, </w:t>
      </w:r>
      <w:r w:rsidR="00CA4A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и непредставление заявителем документов, указанных в 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под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пункте </w:t>
      </w:r>
      <w:r w:rsidR="00243DD1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2.7.1</w:t>
      </w:r>
      <w:r w:rsidR="00F728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946CD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настоящего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дминистративного регламента.</w:t>
      </w:r>
      <w:r w:rsidR="00946CD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межведомственного запроса </w:t>
      </w:r>
      <w:proofErr w:type="gramStart"/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в</w:t>
      </w:r>
      <w:proofErr w:type="gramEnd"/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:</w:t>
      </w:r>
      <w:r w:rsidR="00981CFC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981CFC" w:rsidRPr="00F235A9" w:rsidRDefault="00027626" w:rsidP="00F23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Управление </w:t>
      </w:r>
      <w:r w:rsidR="005C2F40"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Росреестра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 Ставропольскому краю</w:t>
      </w:r>
      <w:r w:rsidR="00DA1975"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- для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5C2F40"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получения</w:t>
      </w:r>
      <w:r w:rsidR="00981CFC"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Выписки </w:t>
      </w:r>
      <w:r w:rsidR="00981CFC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характеристиках и зарегистрированных правах на земельный участок</w:t>
      </w:r>
      <w:r w:rsidR="00243DD1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81CFC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B1C" w:rsidRPr="00F235A9" w:rsidRDefault="00E72671" w:rsidP="00F235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</w:t>
      </w:r>
      <w:r w:rsidR="002D3486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отделы Апанасенковского</w:t>
      </w:r>
      <w:r w:rsidR="008743F1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5B47C1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8743F1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Ставропольского кра</w:t>
      </w:r>
      <w:r w:rsidR="00DC4FFE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="00204D66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FFE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</w:t>
      </w:r>
      <w:r w:rsidR="00DC4FF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C4FF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подтверждающего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признание заявителя нуждающимся в улучшении жилищных условий</w:t>
      </w:r>
      <w:r w:rsidR="00DC4FF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4FF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ешения по рассмотрению заявлений </w:t>
      </w:r>
      <w:r w:rsidR="005D167A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граждан, имеющих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 на предоставление бесплатно зе</w:t>
      </w:r>
      <w:r w:rsidR="00DC4FF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мельных участков в соответствии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 законодательством Российской Ф</w:t>
      </w:r>
      <w:r w:rsidR="005D167A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едерации и Ставропольского края</w:t>
      </w:r>
      <w:r w:rsidR="00DC4FF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72D1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BC6B1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DC4FF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постановке на учет, оформленного</w:t>
      </w:r>
      <w:r w:rsidR="005D167A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виде выписки из протокола.</w:t>
      </w:r>
      <w:proofErr w:type="gramEnd"/>
    </w:p>
    <w:p w:rsidR="00027626" w:rsidRPr="00F235A9" w:rsidRDefault="00955175" w:rsidP="00F23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B4F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Должностное лицо О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тдела, ответственное за предоставление муниципальной услуги, фор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мирует межведомственный запрос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и направляет 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в компетентный орган в рамках межведомственного информационного взаимодействия.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В случае самостоятельного представления заявите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лем документов, предусмотренных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подпунктом </w:t>
      </w:r>
      <w:r w:rsidR="000A4EDF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2.7.1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нас</w:t>
      </w:r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тоящего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дминистративного регламента, запросы </w:t>
      </w:r>
      <w:r w:rsidR="00EF10E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в </w:t>
      </w:r>
      <w:r w:rsidR="00D77DDE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рамках</w:t>
      </w:r>
      <w:r w:rsidR="00EF10E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межведомственного </w:t>
      </w:r>
      <w:r w:rsidR="001A3D4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информационного </w:t>
      </w:r>
      <w:r w:rsidR="00EF10E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взаимодействия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не направляются.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Общий максимальный срок выполнения административной процедуры по формированию и направлению межведомственных запро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сов п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о системе межведомственного электронного взаимодействия составляет 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5</w:t>
      </w:r>
      <w:r w:rsidR="004C54F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рабочих дней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, со дня по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лучения </w:t>
      </w:r>
      <w:r w:rsidR="002D348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долж</w:t>
      </w:r>
      <w:r w:rsidR="000F3B4F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ностным лицом О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дела, ответственным </w:t>
      </w:r>
      <w:r w:rsidR="00372D1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           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за предоставление муниципальной услуги, зарегистрированного з</w:t>
      </w:r>
      <w:r w:rsidR="004C54F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аявления </w:t>
      </w:r>
      <w:r w:rsidR="00372D1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</w:t>
      </w:r>
      <w:r w:rsidR="004C54F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и документов, указанных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в </w:t>
      </w:r>
      <w:r w:rsidR="00F52959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под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пункте </w:t>
      </w:r>
      <w:hyperlink w:anchor="Par235" w:tooltip="26. Перечень документов, необходимых для предоставления государственной услуги, подлежащих представлению заявителем:" w:history="1">
        <w:r w:rsidR="00F52959" w:rsidRPr="00F235A9">
          <w:rPr>
            <w:rFonts w:ascii="Times New Roman" w:eastAsia="Arial" w:hAnsi="Times New Roman" w:cs="Times New Roman"/>
            <w:kern w:val="3"/>
            <w:sz w:val="28"/>
            <w:szCs w:val="28"/>
            <w:lang w:eastAsia="zh-CN"/>
          </w:rPr>
          <w:t>2.6.1</w:t>
        </w:r>
      </w:hyperlink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настоящего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дминистративного регламента.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Результатом выполнения административной процедуры по </w:t>
      </w:r>
      <w:r w:rsidR="008878DA"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формированию и направлению межведомственного запроса является получени</w:t>
      </w:r>
      <w:r w:rsidR="000F3B4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 О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тделом по системе межведомственн</w:t>
      </w:r>
      <w:r w:rsidR="00372D18"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ого электронного взаимодействия </w:t>
      </w:r>
      <w:r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электронной форме запрашиваемых документов.</w:t>
      </w:r>
      <w:r w:rsidR="008878DA" w:rsidRPr="00F235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027626" w:rsidRPr="00F235A9" w:rsidRDefault="000F3B4F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Должностное лицо О</w:t>
      </w:r>
      <w:r w:rsidR="008878DA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тд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ела, ответственное за предоставление муниципальной услуги, распечатывает полученные документы на бумажный носитель и приобщает их к документам, представленным заявителем.</w:t>
      </w:r>
    </w:p>
    <w:p w:rsidR="00027626" w:rsidRPr="00F235A9" w:rsidRDefault="008878DA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3.3</w:t>
      </w:r>
      <w:r w:rsidR="00BB1533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. </w:t>
      </w:r>
      <w:r w:rsidR="00A12650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Рассмотрение представленных заявителем </w:t>
      </w:r>
      <w:r w:rsidR="00BB1533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документов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lastRenderedPageBreak/>
        <w:tab/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Основанием для начала административной процедуры является</w:t>
      </w:r>
      <w:r w:rsidR="000F3B4F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поступление должностному лицу О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тдела, ответственному за предоставление муниципальной услуги, зарегистрированного заявления и документов, указанных в </w:t>
      </w:r>
      <w:r w:rsidR="00224604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подпункте </w:t>
      </w:r>
      <w:hyperlink w:anchor="Par235" w:tooltip="26. Перечень документов, необходимых для предоставления государственной услуги, подлежащих представлению заявителем:" w:history="1">
        <w:r w:rsidR="00224604" w:rsidRPr="00F235A9">
          <w:rPr>
            <w:rFonts w:ascii="Times New Roman" w:eastAsia="Arial" w:hAnsi="Times New Roman" w:cs="Times New Roman"/>
            <w:kern w:val="3"/>
            <w:sz w:val="28"/>
            <w:szCs w:val="28"/>
            <w:lang w:eastAsia="zh-CN"/>
          </w:rPr>
          <w:t>2.6.1</w:t>
        </w:r>
      </w:hyperlink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настоящего а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дминистративного регламента.</w:t>
      </w:r>
      <w:r w:rsidR="001F7B8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801C57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027626" w:rsidRPr="00F235A9" w:rsidRDefault="00027626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Содержание административной процедуры включает в себя проверку заявления и документов, прилагаемых к заявлению, на соответствие требованиям</w:t>
      </w:r>
      <w:r w:rsidR="00372D1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федерального законодательства,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законодательства Ст</w:t>
      </w:r>
      <w:r w:rsidR="00436E8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авропольского края, настоящего а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дминистративного регламента.</w:t>
      </w:r>
    </w:p>
    <w:p w:rsidR="00887DEC" w:rsidRPr="00F235A9" w:rsidRDefault="000F3B4F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Должностное лицо О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тдела, ответственное за предоставление муниципальной услуги, рассматривает п</w:t>
      </w:r>
      <w:r w:rsidR="009A2FB3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ринятое заявление и прилагаемые </w:t>
      </w:r>
      <w:r w:rsidR="00A855E3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к нему документы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и устанавливает, наличие оснований для принятия решения </w:t>
      </w:r>
      <w:r w:rsidR="00BE7FA5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о </w:t>
      </w:r>
      <w:r w:rsidR="00267B87" w:rsidRPr="00F235A9">
        <w:rPr>
          <w:rFonts w:ascii="Times New Roman" w:hAnsi="Times New Roman" w:cs="Times New Roman"/>
          <w:sz w:val="28"/>
          <w:szCs w:val="28"/>
        </w:rPr>
        <w:t>предоставлении земельного участка в собственность</w:t>
      </w:r>
      <w:r w:rsidR="00887DEC" w:rsidRPr="00F235A9">
        <w:rPr>
          <w:rFonts w:ascii="Times New Roman" w:hAnsi="Times New Roman" w:cs="Times New Roman"/>
          <w:sz w:val="28"/>
          <w:szCs w:val="28"/>
        </w:rPr>
        <w:t xml:space="preserve">  или решения об отказе </w:t>
      </w:r>
      <w:r w:rsidR="00A855E3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887DEC" w:rsidRPr="00F235A9">
        <w:rPr>
          <w:rFonts w:ascii="Times New Roman" w:hAnsi="Times New Roman" w:cs="Times New Roman"/>
          <w:sz w:val="28"/>
          <w:szCs w:val="28"/>
        </w:rPr>
        <w:t>в предоставлении услуги.</w:t>
      </w:r>
      <w:r w:rsidR="00A855E3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CE3" w:rsidRPr="00F235A9" w:rsidRDefault="00C40CE3" w:rsidP="00F235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Общий максимальный срок выполнения административной процедуры по рассмотрению документов составляет 10 рабочих дней со дня поступления запрашиваемых документов в рамках межведомственного взаимодействия</w:t>
      </w:r>
      <w:r w:rsidR="0015537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.</w:t>
      </w:r>
    </w:p>
    <w:p w:rsidR="00027626" w:rsidRPr="00F235A9" w:rsidRDefault="00CF73B2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6759D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6759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3.4</w:t>
      </w:r>
      <w:r w:rsidR="00BB1533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.</w:t>
      </w:r>
      <w:r w:rsidR="0026759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Принятие решения о предоставлении (об отказе</w:t>
      </w:r>
      <w:r w:rsidR="0026759D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</w:t>
      </w:r>
      <w:r w:rsidR="00027626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в предоставлении) муниципальной  услуги</w:t>
      </w:r>
      <w:r w:rsidR="00155378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.</w:t>
      </w:r>
    </w:p>
    <w:p w:rsidR="003E2707" w:rsidRPr="00F235A9" w:rsidRDefault="003E2707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</w:t>
      </w:r>
      <w:r w:rsidR="002758D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установление</w:t>
      </w:r>
      <w:r w:rsidR="00625D5A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оснований для принятия решения </w:t>
      </w:r>
      <w:r w:rsidR="00EB2301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для принятия решения  </w:t>
      </w:r>
      <w:r w:rsidR="00625D5A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                     </w:t>
      </w:r>
      <w:r w:rsidR="00EB2301" w:rsidRPr="00F235A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о </w:t>
      </w:r>
      <w:r w:rsidR="00EB2301" w:rsidRPr="00F235A9">
        <w:rPr>
          <w:rFonts w:ascii="Times New Roman" w:hAnsi="Times New Roman" w:cs="Times New Roman"/>
          <w:sz w:val="28"/>
          <w:szCs w:val="28"/>
        </w:rPr>
        <w:t xml:space="preserve">предоставлении земельного участка в собственность или решения об отказе  </w:t>
      </w:r>
      <w:r w:rsidR="00405059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EB2301" w:rsidRPr="00F235A9">
        <w:rPr>
          <w:rFonts w:ascii="Times New Roman" w:hAnsi="Times New Roman" w:cs="Times New Roman"/>
          <w:sz w:val="28"/>
          <w:szCs w:val="28"/>
        </w:rPr>
        <w:t xml:space="preserve">в предоставлении услуги.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05059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E2707" w:rsidRPr="00F235A9" w:rsidRDefault="003E2707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административной процедуры включает в себя подготовку </w:t>
      </w:r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проекта </w:t>
      </w:r>
      <w:r w:rsidR="00722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</w:t>
      </w:r>
      <w:r w:rsidR="00405059" w:rsidRPr="00F235A9">
        <w:rPr>
          <w:rFonts w:ascii="Times New Roman" w:hAnsi="Times New Roman" w:cs="Times New Roman"/>
          <w:sz w:val="28"/>
          <w:szCs w:val="28"/>
        </w:rPr>
        <w:t>о предоставлении в собственность</w:t>
      </w:r>
      <w:r w:rsidR="00405059" w:rsidRPr="00F235A9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, указанного в заявлении, либо подготовку уведомления об отказе в пред</w:t>
      </w:r>
      <w:r w:rsidR="00405059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оставлении муниципальной услуги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указанием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причины отказа </w:t>
      </w:r>
      <w:r w:rsidR="00F773E4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направление их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заявителю.</w:t>
      </w:r>
    </w:p>
    <w:p w:rsidR="00F70128" w:rsidRPr="00F235A9" w:rsidRDefault="003E2707" w:rsidP="00F235A9">
      <w:pPr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208E6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7012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E7FAA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3.4.1. </w:t>
      </w:r>
      <w:r w:rsidR="00F7012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Отказ </w:t>
      </w:r>
      <w:proofErr w:type="gramStart"/>
      <w:r w:rsidR="00F7012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предоставлении муниципальной услуги с направлением</w:t>
      </w:r>
      <w:r w:rsidR="00F7012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заявителю уведомления об отказе в предоставлении муниципальной услуги                с указанием</w:t>
      </w:r>
      <w:proofErr w:type="gramEnd"/>
      <w:r w:rsidR="00F7012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причины отказа</w:t>
      </w:r>
      <w:r w:rsidR="004B78EE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2707" w:rsidRPr="00F235A9" w:rsidRDefault="00F70128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Должностное лицо 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F208E6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готовит </w:t>
      </w:r>
      <w:proofErr w:type="gramStart"/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844EC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экземплярах </w:t>
      </w:r>
      <w:hyperlink w:anchor="P1445" w:history="1">
        <w:r w:rsidR="003E2707" w:rsidRPr="00F235A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уведомление</w:t>
        </w:r>
      </w:hyperlink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2D1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отказе в предоставлении муниципальной услуги с указанием причины отказа по </w:t>
      </w:r>
      <w:r w:rsidR="00216725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форме</w:t>
      </w:r>
      <w:proofErr w:type="gramEnd"/>
      <w:r w:rsidR="00722D4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16725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 </w:t>
      </w:r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16725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</w:t>
      </w:r>
      <w:r w:rsidR="00436E85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му а</w:t>
      </w:r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 регламенту.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E2707" w:rsidRPr="00F235A9" w:rsidRDefault="003E2707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 экземпляр </w:t>
      </w:r>
      <w:hyperlink w:anchor="P1445" w:history="1">
        <w:r w:rsidRPr="00F235A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уведомления</w:t>
        </w:r>
      </w:hyperlink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отказе в предоставлении муниципальной услуги направляется заявителю.</w:t>
      </w:r>
    </w:p>
    <w:p w:rsidR="003E2707" w:rsidRPr="00F235A9" w:rsidRDefault="003E2707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причины, по которым был дан отказ в предоставлении муниципальной услуги, в последующем были устранены, заявитель вправе вновь обратиться за предоставлением муниципальной услуги.</w:t>
      </w:r>
    </w:p>
    <w:p w:rsidR="003E2707" w:rsidRPr="00F235A9" w:rsidRDefault="006E7FAA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F7012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максимальный срок выполнения административной процедуры по подготовке и направлению уведомления об отказе в предоставлении муниципальной услуги составляет </w:t>
      </w:r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proofErr w:type="gramEnd"/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BB153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 решения об отказе в предоставлении муниципальной услуги.</w:t>
      </w:r>
    </w:p>
    <w:p w:rsidR="003E2707" w:rsidRPr="00F235A9" w:rsidRDefault="00F70128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выполнения административной процедуры является отказ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58D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proofErr w:type="gramStart"/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предоставлении муниципальной услуги с направлением заявителю уведомления об отказе в предоставлении муниципальной услуги с указанием</w:t>
      </w:r>
      <w:proofErr w:type="gramEnd"/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причины отказа.</w:t>
      </w:r>
    </w:p>
    <w:p w:rsidR="003E2707" w:rsidRPr="00F235A9" w:rsidRDefault="003E2707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F7012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 выполнения административной процедуры направляется заявителю способом, который он выбрал при подаче заявления.</w:t>
      </w:r>
    </w:p>
    <w:p w:rsidR="003E2707" w:rsidRPr="00F235A9" w:rsidRDefault="00F70128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Способом фиксации результата выполнения административной процедуры является оформление уведомления об отказе в предоставлении муниципальной услуги с указанием причины отказа на бумажном носителе.</w:t>
      </w:r>
    </w:p>
    <w:p w:rsidR="004B78EE" w:rsidRPr="00F235A9" w:rsidRDefault="002758D3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3.4.2. </w:t>
      </w:r>
      <w:r w:rsidR="003D2EEC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Подготовка правового акта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22D4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4B78EE" w:rsidRPr="00F235A9">
        <w:rPr>
          <w:rFonts w:ascii="Times New Roman" w:hAnsi="Times New Roman" w:cs="Times New Roman"/>
          <w:sz w:val="28"/>
          <w:szCs w:val="28"/>
        </w:rPr>
        <w:t>в собственность</w:t>
      </w:r>
      <w:r w:rsidR="004B78EE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237" w:rsidRPr="00F235A9">
        <w:rPr>
          <w:rFonts w:ascii="Times New Roman" w:eastAsia="Calibri" w:hAnsi="Times New Roman" w:cs="Times New Roman"/>
          <w:sz w:val="28"/>
          <w:szCs w:val="28"/>
        </w:rPr>
        <w:t xml:space="preserve">бесплатно </w:t>
      </w:r>
      <w:r w:rsidR="004B78EE" w:rsidRPr="00F235A9">
        <w:rPr>
          <w:rFonts w:ascii="Times New Roman" w:eastAsia="Calibri" w:hAnsi="Times New Roman" w:cs="Times New Roman"/>
          <w:sz w:val="28"/>
          <w:szCs w:val="28"/>
        </w:rPr>
        <w:t>земельного участка, указанного в заявлении о предоставлении муниципальной услуги.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E2707" w:rsidRPr="00F235A9" w:rsidRDefault="004B78EE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Должностное лицо 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2758D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ответственное за предоставление муниципальной услуги, осуществляет по</w:t>
      </w:r>
      <w:r w:rsidR="00722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дготовку проекта постановления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235A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214D5" w:rsidRPr="00F235A9">
        <w:rPr>
          <w:rFonts w:ascii="Times New Roman" w:eastAsia="Calibri" w:hAnsi="Times New Roman" w:cs="Times New Roman"/>
          <w:sz w:val="28"/>
          <w:szCs w:val="28"/>
        </w:rPr>
        <w:t>земельного участка</w:t>
      </w:r>
      <w:r w:rsidR="003214D5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hAnsi="Times New Roman" w:cs="Times New Roman"/>
          <w:sz w:val="28"/>
          <w:szCs w:val="28"/>
        </w:rPr>
        <w:t>в собственность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463" w:rsidRPr="00F235A9">
        <w:rPr>
          <w:rFonts w:ascii="Times New Roman" w:eastAsia="Calibri" w:hAnsi="Times New Roman" w:cs="Times New Roman"/>
          <w:sz w:val="28"/>
          <w:szCs w:val="28"/>
        </w:rPr>
        <w:t xml:space="preserve">бесплатно </w:t>
      </w:r>
      <w:r w:rsidR="002758D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визирование в порядке делопроизводства</w:t>
      </w:r>
      <w:r w:rsidR="002758D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E2707" w:rsidRPr="00F235A9" w:rsidRDefault="003E2707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FC2DC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78EE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C2DC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подписания</w:t>
      </w:r>
      <w:r w:rsidR="002D3486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D831E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лавой </w:t>
      </w:r>
      <w:r w:rsidR="005B47C1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D831E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а, </w:t>
      </w:r>
      <w:r w:rsidR="00FC2DC8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31E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831E3" w:rsidRPr="00F235A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4316E" w:rsidRPr="00F235A9">
        <w:rPr>
          <w:rFonts w:ascii="Times New Roman" w:hAnsi="Times New Roman" w:cs="Times New Roman"/>
          <w:sz w:val="28"/>
          <w:szCs w:val="28"/>
        </w:rPr>
        <w:t>в собственность</w:t>
      </w:r>
      <w:r w:rsidR="00D831E3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23018E" w:rsidRPr="00F235A9">
        <w:rPr>
          <w:rFonts w:ascii="Times New Roman" w:hAnsi="Times New Roman" w:cs="Times New Roman"/>
          <w:sz w:val="28"/>
          <w:szCs w:val="28"/>
        </w:rPr>
        <w:t>бесплатно</w:t>
      </w:r>
      <w:r w:rsidR="00D831E3" w:rsidRPr="00F235A9">
        <w:rPr>
          <w:rFonts w:ascii="Times New Roman" w:eastAsia="Calibri" w:hAnsi="Times New Roman" w:cs="Times New Roman"/>
          <w:sz w:val="28"/>
          <w:szCs w:val="28"/>
        </w:rPr>
        <w:t xml:space="preserve"> земельного </w:t>
      </w:r>
      <w:r w:rsidR="00C4316E" w:rsidRPr="00F235A9">
        <w:rPr>
          <w:rFonts w:ascii="Times New Roman" w:eastAsia="Calibri" w:hAnsi="Times New Roman" w:cs="Times New Roman"/>
          <w:sz w:val="28"/>
          <w:szCs w:val="28"/>
        </w:rPr>
        <w:t>участка</w:t>
      </w:r>
      <w:r w:rsidR="00D831E3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необходимом количестве экземпляров направляется в 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2758D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тдел.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Один экземпл</w:t>
      </w:r>
      <w:r w:rsidR="00722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яр постановления </w:t>
      </w:r>
      <w:r w:rsidR="00C4316E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4316E" w:rsidRPr="00F235A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55684" w:rsidRPr="00F235A9">
        <w:rPr>
          <w:rFonts w:ascii="Times New Roman" w:eastAsia="Calibri" w:hAnsi="Times New Roman" w:cs="Times New Roman"/>
          <w:sz w:val="28"/>
          <w:szCs w:val="28"/>
        </w:rPr>
        <w:t>земельного участка</w:t>
      </w:r>
      <w:r w:rsidR="00372D18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16E" w:rsidRPr="00F235A9">
        <w:rPr>
          <w:rFonts w:ascii="Times New Roman" w:hAnsi="Times New Roman" w:cs="Times New Roman"/>
          <w:sz w:val="28"/>
          <w:szCs w:val="28"/>
        </w:rPr>
        <w:t>в собственность</w:t>
      </w:r>
      <w:r w:rsidR="00655684" w:rsidRPr="00F235A9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C4316E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остается у должностного лица 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2758D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831E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прикладывается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к документам заявителя, один экземпляр направляется заявителю.</w:t>
      </w:r>
      <w:r w:rsidR="00C4316E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E2707" w:rsidRPr="00F235A9" w:rsidRDefault="002758D3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максимальный срок выполнения административной процедуры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предоставлении постановления </w:t>
      </w:r>
      <w:r w:rsidR="00C4316E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4316E" w:rsidRPr="00F235A9">
        <w:rPr>
          <w:rFonts w:ascii="Times New Roman" w:hAnsi="Times New Roman" w:cs="Times New Roman"/>
          <w:sz w:val="28"/>
          <w:szCs w:val="28"/>
        </w:rPr>
        <w:t>предоставлении</w:t>
      </w:r>
      <w:r w:rsidR="00881C44" w:rsidRPr="00F235A9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</w:t>
      </w:r>
      <w:r w:rsidR="00881C44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C4316E" w:rsidRPr="00F235A9">
        <w:rPr>
          <w:rFonts w:ascii="Times New Roman" w:hAnsi="Times New Roman" w:cs="Times New Roman"/>
          <w:sz w:val="28"/>
          <w:szCs w:val="28"/>
        </w:rPr>
        <w:t>в собственность</w:t>
      </w:r>
      <w:r w:rsidR="00881C44" w:rsidRPr="00F235A9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C4316E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составляет </w:t>
      </w:r>
      <w:r w:rsidR="00D831E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пакета документов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2707" w:rsidRPr="00F235A9" w:rsidRDefault="002758D3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</w:t>
      </w:r>
      <w:r w:rsidR="00E410FF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езультатом выполнения а</w:t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дминистративной процедуры является направление </w:t>
      </w:r>
      <w:r w:rsidR="00E410FF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заявителю постановления </w:t>
      </w:r>
      <w:r w:rsidR="00532090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32090" w:rsidRPr="00F235A9">
        <w:rPr>
          <w:rFonts w:ascii="Times New Roman" w:hAnsi="Times New Roman" w:cs="Times New Roman"/>
          <w:sz w:val="28"/>
          <w:szCs w:val="28"/>
        </w:rPr>
        <w:t>предоставлении</w:t>
      </w:r>
      <w:r w:rsidR="00532090" w:rsidRPr="00F235A9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</w:t>
      </w:r>
      <w:r w:rsidR="00532090" w:rsidRPr="00F235A9">
        <w:rPr>
          <w:rFonts w:ascii="Times New Roman" w:hAnsi="Times New Roman" w:cs="Times New Roman"/>
          <w:sz w:val="28"/>
          <w:szCs w:val="28"/>
        </w:rPr>
        <w:t>в собственность.</w:t>
      </w:r>
      <w:r w:rsidR="00532090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2707" w:rsidRPr="00F235A9" w:rsidRDefault="003E2707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F37BCF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</w:t>
      </w:r>
      <w:r w:rsidR="00B76974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6974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услуги в течение </w:t>
      </w:r>
      <w:r w:rsidR="006170B2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дней </w:t>
      </w:r>
      <w:r w:rsidR="006E3E6C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0F3C51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 дня </w:t>
      </w:r>
      <w:r w:rsidR="00DA0992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принятия</w:t>
      </w:r>
      <w:r w:rsidR="000F3C51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направляется заявителю способом, который он выбрал при подаче заявления.</w:t>
      </w:r>
    </w:p>
    <w:p w:rsidR="00161783" w:rsidRPr="00F235A9" w:rsidRDefault="004B1E23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161783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E2707"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Способом фиксации результата административной процедуры является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издание постановления </w:t>
      </w:r>
      <w:r w:rsidR="00161783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61783" w:rsidRPr="00F235A9">
        <w:rPr>
          <w:rFonts w:ascii="Times New Roman" w:hAnsi="Times New Roman" w:cs="Times New Roman"/>
          <w:sz w:val="28"/>
          <w:szCs w:val="28"/>
        </w:rPr>
        <w:t>предоставлении</w:t>
      </w:r>
      <w:r w:rsidR="00161783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19F9" w:rsidRPr="00F235A9">
        <w:rPr>
          <w:rFonts w:ascii="Times New Roman" w:eastAsia="Calibri" w:hAnsi="Times New Roman" w:cs="Times New Roman"/>
          <w:sz w:val="28"/>
          <w:szCs w:val="28"/>
        </w:rPr>
        <w:t xml:space="preserve">гражданину </w:t>
      </w:r>
      <w:r w:rsidR="00161783" w:rsidRPr="00F235A9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</w:t>
      </w:r>
      <w:r w:rsidR="00161783" w:rsidRPr="00F235A9">
        <w:rPr>
          <w:rFonts w:ascii="Times New Roman" w:hAnsi="Times New Roman" w:cs="Times New Roman"/>
          <w:sz w:val="28"/>
          <w:szCs w:val="28"/>
        </w:rPr>
        <w:t>в собственность.</w:t>
      </w:r>
      <w:r w:rsidR="00161783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1E66" w:rsidRPr="00F235A9" w:rsidRDefault="00161783" w:rsidP="00F235A9">
      <w:pPr>
        <w:tabs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ab/>
      </w:r>
      <w:r w:rsidRPr="00F235A9">
        <w:rPr>
          <w:rFonts w:ascii="Times New Roman" w:hAnsi="Times New Roman" w:cs="Times New Roman"/>
          <w:sz w:val="28"/>
          <w:szCs w:val="28"/>
        </w:rPr>
        <w:tab/>
      </w:r>
      <w:r w:rsidR="004F7C2D" w:rsidRPr="00F235A9">
        <w:rPr>
          <w:rFonts w:ascii="Times New Roman" w:hAnsi="Times New Roman" w:cs="Times New Roman"/>
          <w:sz w:val="28"/>
          <w:szCs w:val="28"/>
        </w:rPr>
        <w:t>3.5</w:t>
      </w:r>
      <w:r w:rsidR="00AD3F53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</w:t>
      </w:r>
      <w:r w:rsidR="00AD3F53" w:rsidRPr="00F235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81E66" w:rsidRPr="00F235A9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A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</w:t>
      </w:r>
      <w:r w:rsidR="00AD3F53" w:rsidRPr="00F235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235A9">
        <w:rPr>
          <w:rFonts w:ascii="Times New Roman" w:hAnsi="Times New Roman" w:cs="Times New Roman"/>
          <w:sz w:val="28"/>
          <w:szCs w:val="28"/>
        </w:rPr>
        <w:t xml:space="preserve">и регистрации документов является поступление заявления и документов, необходимых для предоставления муниципальной услуги, в форме электронного документа с электронной подписью с использованием </w:t>
      </w:r>
      <w:r w:rsidR="00006F8D" w:rsidRPr="00F235A9">
        <w:rPr>
          <w:rFonts w:ascii="Times New Roman" w:hAnsi="Times New Roman" w:cs="Times New Roman"/>
          <w:sz w:val="28"/>
          <w:szCs w:val="28"/>
        </w:rPr>
        <w:t>Единого портала и</w:t>
      </w:r>
      <w:r w:rsidR="00F033E6" w:rsidRPr="00F235A9">
        <w:rPr>
          <w:rFonts w:ascii="Times New Roman" w:hAnsi="Times New Roman" w:cs="Times New Roman"/>
          <w:sz w:val="28"/>
          <w:szCs w:val="28"/>
        </w:rPr>
        <w:t>ли</w:t>
      </w:r>
      <w:r w:rsidR="00006F8D" w:rsidRPr="00F235A9">
        <w:rPr>
          <w:rFonts w:ascii="Times New Roman" w:hAnsi="Times New Roman" w:cs="Times New Roman"/>
          <w:sz w:val="28"/>
          <w:szCs w:val="28"/>
        </w:rPr>
        <w:t xml:space="preserve"> Регионального портала</w:t>
      </w:r>
      <w:r w:rsidRPr="00F235A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32" w:history="1">
        <w:r w:rsidRPr="00F235A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235A9">
        <w:rPr>
          <w:rFonts w:ascii="Times New Roman" w:hAnsi="Times New Roman" w:cs="Times New Roman"/>
          <w:sz w:val="28"/>
          <w:szCs w:val="28"/>
        </w:rPr>
        <w:t xml:space="preserve"> Правит</w:t>
      </w:r>
      <w:r w:rsidR="00006F8D" w:rsidRPr="00F235A9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="00AD3F53" w:rsidRPr="00F235A9">
        <w:rPr>
          <w:rFonts w:ascii="Times New Roman" w:hAnsi="Times New Roman" w:cs="Times New Roman"/>
          <w:sz w:val="28"/>
          <w:szCs w:val="28"/>
        </w:rPr>
        <w:t>07</w:t>
      </w:r>
      <w:r w:rsidRPr="00F235A9">
        <w:rPr>
          <w:rFonts w:ascii="Times New Roman" w:hAnsi="Times New Roman" w:cs="Times New Roman"/>
          <w:sz w:val="28"/>
          <w:szCs w:val="28"/>
        </w:rPr>
        <w:t xml:space="preserve"> июля 2011 года </w:t>
      </w:r>
      <w:r w:rsidR="00AD3F53" w:rsidRPr="00F235A9">
        <w:rPr>
          <w:rFonts w:ascii="Times New Roman" w:hAnsi="Times New Roman" w:cs="Times New Roman"/>
          <w:sz w:val="28"/>
          <w:szCs w:val="28"/>
        </w:rPr>
        <w:t>№ 553 «</w:t>
      </w:r>
      <w:r w:rsidRPr="00F235A9">
        <w:rPr>
          <w:rFonts w:ascii="Times New Roman" w:hAnsi="Times New Roman" w:cs="Times New Roman"/>
          <w:sz w:val="28"/>
          <w:szCs w:val="28"/>
        </w:rPr>
        <w:t>О порядке оформ</w:t>
      </w:r>
      <w:r w:rsidR="005D497D" w:rsidRPr="00F235A9">
        <w:rPr>
          <w:rFonts w:ascii="Times New Roman" w:hAnsi="Times New Roman" w:cs="Times New Roman"/>
          <w:sz w:val="28"/>
          <w:szCs w:val="28"/>
        </w:rPr>
        <w:t xml:space="preserve">ления и представления заявлений </w:t>
      </w:r>
      <w:r w:rsidRPr="00F235A9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F235A9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государственных</w:t>
      </w:r>
      <w:proofErr w:type="gramEnd"/>
      <w:r w:rsidRPr="00F235A9">
        <w:rPr>
          <w:rFonts w:ascii="Times New Roman" w:hAnsi="Times New Roman" w:cs="Times New Roman"/>
          <w:sz w:val="28"/>
          <w:szCs w:val="28"/>
        </w:rPr>
        <w:t xml:space="preserve"> и (или) муниципальных услуг, в форме электронных документов</w:t>
      </w:r>
      <w:r w:rsidR="00AD3F53" w:rsidRPr="00F235A9">
        <w:rPr>
          <w:rFonts w:ascii="Times New Roman" w:hAnsi="Times New Roman" w:cs="Times New Roman"/>
          <w:sz w:val="28"/>
          <w:szCs w:val="28"/>
        </w:rPr>
        <w:t>»</w:t>
      </w:r>
      <w:r w:rsidRPr="00F235A9">
        <w:rPr>
          <w:rFonts w:ascii="Times New Roman" w:hAnsi="Times New Roman" w:cs="Times New Roman"/>
          <w:sz w:val="28"/>
          <w:szCs w:val="28"/>
        </w:rPr>
        <w:t>.</w:t>
      </w:r>
      <w:r w:rsidR="00AD3F53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8E7B21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Заявление и документы о предоставлении муниципальной услуги, поступившие в электронной форме, распечатываются на бумаж</w:t>
      </w:r>
      <w:r w:rsidR="000F3B4F">
        <w:rPr>
          <w:rFonts w:ascii="Times New Roman" w:hAnsi="Times New Roman" w:cs="Times New Roman"/>
          <w:sz w:val="28"/>
          <w:szCs w:val="28"/>
        </w:rPr>
        <w:t>ный носитель должностным лицом О</w:t>
      </w:r>
      <w:r w:rsidRPr="00F235A9">
        <w:rPr>
          <w:rFonts w:ascii="Times New Roman" w:hAnsi="Times New Roman" w:cs="Times New Roman"/>
          <w:sz w:val="28"/>
          <w:szCs w:val="28"/>
        </w:rPr>
        <w:t xml:space="preserve">тдела, ответственным </w:t>
      </w:r>
      <w:r w:rsidR="008E7B21" w:rsidRPr="00F235A9">
        <w:rPr>
          <w:rFonts w:ascii="Times New Roman" w:hAnsi="Times New Roman" w:cs="Times New Roman"/>
          <w:sz w:val="28"/>
          <w:szCs w:val="28"/>
        </w:rPr>
        <w:t xml:space="preserve">за </w:t>
      </w:r>
      <w:r w:rsidRPr="00F235A9">
        <w:rPr>
          <w:rFonts w:ascii="Times New Roman" w:hAnsi="Times New Roman" w:cs="Times New Roman"/>
          <w:sz w:val="28"/>
          <w:szCs w:val="28"/>
        </w:rPr>
        <w:t xml:space="preserve">прием и регистрацию документов и передаются в </w:t>
      </w:r>
      <w:r w:rsidR="00722D48">
        <w:rPr>
          <w:rFonts w:ascii="Times New Roman" w:hAnsi="Times New Roman" w:cs="Times New Roman"/>
          <w:sz w:val="28"/>
          <w:szCs w:val="28"/>
        </w:rPr>
        <w:t>а</w:t>
      </w:r>
      <w:r w:rsidR="008E7B21" w:rsidRPr="00F235A9">
        <w:rPr>
          <w:rFonts w:ascii="Times New Roman" w:hAnsi="Times New Roman" w:cs="Times New Roman"/>
          <w:sz w:val="28"/>
          <w:szCs w:val="28"/>
        </w:rPr>
        <w:t>дминистрацию</w:t>
      </w:r>
      <w:r w:rsidR="00722D4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235A9">
        <w:rPr>
          <w:rFonts w:ascii="Times New Roman" w:hAnsi="Times New Roman" w:cs="Times New Roman"/>
          <w:sz w:val="28"/>
          <w:szCs w:val="28"/>
        </w:rPr>
        <w:t xml:space="preserve"> для виз</w:t>
      </w:r>
      <w:r w:rsidR="002D3486" w:rsidRPr="00F235A9">
        <w:rPr>
          <w:rFonts w:ascii="Times New Roman" w:hAnsi="Times New Roman" w:cs="Times New Roman"/>
          <w:sz w:val="28"/>
          <w:szCs w:val="28"/>
        </w:rPr>
        <w:t>ирования г</w:t>
      </w:r>
      <w:r w:rsidRPr="00F235A9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5B47C1" w:rsidRPr="00F235A9">
        <w:rPr>
          <w:rFonts w:ascii="Times New Roman" w:hAnsi="Times New Roman" w:cs="Times New Roman"/>
          <w:sz w:val="28"/>
          <w:szCs w:val="28"/>
        </w:rPr>
        <w:t>округ</w:t>
      </w:r>
      <w:r w:rsidR="00805B4C" w:rsidRPr="00F235A9">
        <w:rPr>
          <w:rFonts w:ascii="Times New Roman" w:hAnsi="Times New Roman" w:cs="Times New Roman"/>
          <w:sz w:val="28"/>
          <w:szCs w:val="28"/>
        </w:rPr>
        <w:t>а</w:t>
      </w:r>
      <w:r w:rsidRPr="00F235A9">
        <w:rPr>
          <w:rFonts w:ascii="Times New Roman" w:hAnsi="Times New Roman" w:cs="Times New Roman"/>
          <w:sz w:val="28"/>
          <w:szCs w:val="28"/>
        </w:rPr>
        <w:t>.</w:t>
      </w:r>
    </w:p>
    <w:p w:rsidR="00A81E66" w:rsidRPr="00F235A9" w:rsidRDefault="00A81E6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>Далее поступившие документы подлежат регистрации и ра</w:t>
      </w:r>
      <w:r w:rsidR="000F3B4F">
        <w:rPr>
          <w:rFonts w:ascii="Times New Roman" w:hAnsi="Times New Roman" w:cs="Times New Roman"/>
          <w:sz w:val="28"/>
          <w:szCs w:val="28"/>
        </w:rPr>
        <w:t>ссмотрению должностными лицами О</w:t>
      </w:r>
      <w:r w:rsidRPr="00F235A9">
        <w:rPr>
          <w:rFonts w:ascii="Times New Roman" w:hAnsi="Times New Roman" w:cs="Times New Roman"/>
          <w:sz w:val="28"/>
          <w:szCs w:val="28"/>
        </w:rPr>
        <w:t xml:space="preserve">тдела в порядке и </w:t>
      </w:r>
      <w:r w:rsidR="004E2758" w:rsidRPr="00F235A9">
        <w:rPr>
          <w:rFonts w:ascii="Times New Roman" w:hAnsi="Times New Roman" w:cs="Times New Roman"/>
          <w:sz w:val="28"/>
          <w:szCs w:val="28"/>
        </w:rPr>
        <w:t>сроки, установленные настоящим а</w:t>
      </w:r>
      <w:r w:rsidRPr="00F235A9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  <w:r w:rsidR="008E5CE7" w:rsidRPr="00F23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1E66" w:rsidRPr="00F235A9" w:rsidRDefault="00C10C03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4E12C6" w:rsidRPr="00F235A9">
        <w:rPr>
          <w:rFonts w:ascii="Times New Roman" w:hAnsi="Times New Roman" w:cs="Times New Roman"/>
          <w:sz w:val="28"/>
          <w:szCs w:val="28"/>
        </w:rPr>
        <w:t xml:space="preserve">межведомственных запросов </w:t>
      </w:r>
      <w:r w:rsidR="00A81E66" w:rsidRPr="00F235A9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 осуществляется в электронном в</w:t>
      </w:r>
      <w:r w:rsidR="006E3E6C" w:rsidRPr="00F235A9">
        <w:rPr>
          <w:rFonts w:ascii="Times New Roman" w:hAnsi="Times New Roman" w:cs="Times New Roman"/>
          <w:sz w:val="28"/>
          <w:szCs w:val="28"/>
        </w:rPr>
        <w:t xml:space="preserve">иде </w:t>
      </w:r>
      <w:r w:rsidR="00A81E66" w:rsidRPr="00F235A9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 и системы электронного почтового сер</w:t>
      </w:r>
      <w:r w:rsidR="006E3E6C" w:rsidRPr="00F235A9">
        <w:rPr>
          <w:rFonts w:ascii="Times New Roman" w:hAnsi="Times New Roman" w:cs="Times New Roman"/>
          <w:sz w:val="28"/>
          <w:szCs w:val="28"/>
        </w:rPr>
        <w:t xml:space="preserve">виса гарантированной доставки с </w:t>
      </w:r>
      <w:r w:rsidR="00A81E66" w:rsidRPr="00F235A9">
        <w:rPr>
          <w:rFonts w:ascii="Times New Roman" w:hAnsi="Times New Roman" w:cs="Times New Roman"/>
          <w:sz w:val="28"/>
          <w:szCs w:val="28"/>
        </w:rPr>
        <w:t>применением сре</w:t>
      </w:r>
      <w:proofErr w:type="gramStart"/>
      <w:r w:rsidR="00A81E66" w:rsidRPr="00F235A9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A81E66" w:rsidRPr="00F235A9">
        <w:rPr>
          <w:rFonts w:ascii="Times New Roman" w:hAnsi="Times New Roman" w:cs="Times New Roman"/>
          <w:sz w:val="28"/>
          <w:szCs w:val="28"/>
        </w:rPr>
        <w:t>иптографической защиты информации</w:t>
      </w:r>
      <w:r w:rsidR="006E3E6C" w:rsidRPr="00F235A9">
        <w:rPr>
          <w:rFonts w:ascii="Times New Roman" w:hAnsi="Times New Roman" w:cs="Times New Roman"/>
          <w:sz w:val="28"/>
          <w:szCs w:val="28"/>
        </w:rPr>
        <w:t xml:space="preserve"> </w:t>
      </w:r>
      <w:r w:rsidR="00A81E66" w:rsidRPr="00F235A9">
        <w:rPr>
          <w:rFonts w:ascii="Times New Roman" w:hAnsi="Times New Roman" w:cs="Times New Roman"/>
          <w:sz w:val="28"/>
          <w:szCs w:val="28"/>
        </w:rPr>
        <w:t>и электронной подписи.</w:t>
      </w:r>
      <w:r w:rsidR="008E5CE7" w:rsidRPr="00F23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E66" w:rsidRPr="00F235A9" w:rsidRDefault="00A81E66" w:rsidP="00F23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5A9">
        <w:rPr>
          <w:rFonts w:ascii="Times New Roman" w:hAnsi="Times New Roman" w:cs="Times New Roman"/>
          <w:sz w:val="28"/>
          <w:szCs w:val="28"/>
        </w:rPr>
        <w:t xml:space="preserve">В случае если в заявлении заявитель </w:t>
      </w:r>
      <w:proofErr w:type="gramStart"/>
      <w:r w:rsidRPr="00F235A9">
        <w:rPr>
          <w:rFonts w:ascii="Times New Roman" w:hAnsi="Times New Roman" w:cs="Times New Roman"/>
          <w:sz w:val="28"/>
          <w:szCs w:val="28"/>
        </w:rPr>
        <w:t>указал о предоставлении</w:t>
      </w:r>
      <w:proofErr w:type="gramEnd"/>
      <w:r w:rsidRPr="00F235A9">
        <w:rPr>
          <w:rFonts w:ascii="Times New Roman" w:hAnsi="Times New Roman" w:cs="Times New Roman"/>
          <w:sz w:val="28"/>
          <w:szCs w:val="28"/>
        </w:rPr>
        <w:t xml:space="preserve"> ему информации о ходе предоставления муниципальной услуги и результатах предоставления муниципальной услуги в элек</w:t>
      </w:r>
      <w:r w:rsidR="000F3B4F">
        <w:rPr>
          <w:rFonts w:ascii="Times New Roman" w:hAnsi="Times New Roman" w:cs="Times New Roman"/>
          <w:sz w:val="28"/>
          <w:szCs w:val="28"/>
        </w:rPr>
        <w:t>тронной форме должностное лицо О</w:t>
      </w:r>
      <w:r w:rsidRPr="00F235A9">
        <w:rPr>
          <w:rFonts w:ascii="Times New Roman" w:hAnsi="Times New Roman" w:cs="Times New Roman"/>
          <w:sz w:val="28"/>
          <w:szCs w:val="28"/>
        </w:rPr>
        <w:t>тдела, ответственное за предоставление муниципальной услуги, обеспечивает направление заявителю такой информации в электронном виде по адресу электронной почты, указанному заявителем.</w:t>
      </w:r>
    </w:p>
    <w:p w:rsidR="00765239" w:rsidRPr="00F235A9" w:rsidRDefault="00765239" w:rsidP="00F235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4. Формы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 исполнением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соблюдением                                 и исполнением должностными лицами положений</w:t>
      </w:r>
      <w:r w:rsidR="008D155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</w:t>
      </w:r>
      <w:r w:rsidR="008D155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принятием ими решений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Текущий контроль осуществляется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начальником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 путем проведения проверок соблюдения и исполнения уполномоченными должностными лицами, ответственными за предоставление административных действий, положений</w:t>
      </w:r>
      <w:r w:rsidR="008D155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постоянно.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4.2.1. Плановые проверки полноты и качества предоставления муниципальной услуги проводятся ежеквартально.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4.2.2. Внеплановые проверки полноты и качества предоставления муниципальной услуги проводятся в случае поступления жалоб на полноту             и качество предоставления муниципальной услуги.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4.3. О</w:t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тветственность должностных л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иц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 за решения и действия (бездействие), принимаемые (осуществляемые) ими в ходе предоставления муниципальной услуги.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за исполнение муниципальной услуги возлагается на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начальника О</w:t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полномоченные должностные лица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ответственные </w:t>
      </w:r>
      <w:r w:rsidR="006E3E6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за исполнение муниципальной услуги, несут персональную ответственность за сроки и порядок исполнения административных процедур, указанных                      в</w:t>
      </w:r>
      <w:r w:rsidR="008D1553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настоящем</w:t>
      </w:r>
      <w:r w:rsidR="00731E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 регламенте, решения, дейст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вия (бездействие), принимаемые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в ходе осуществления муниципальной услуги.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Персональная о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тветственность должностных лиц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 закрепляется              в их должностных инструкциях в соответствии с требованиями законодательства.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Порядок и формы </w:t>
      </w: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4.4.1. Граждане, их объединения и организации вправе представлять замечания к качеству предоставления муниципальной услуги, а также предложения по улучшению качества предоставления муниципальной услуги.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4.4.2. Предложения и замечания предоставляютс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я непосредственно специалистам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 либо с использованием средств телефонной и почтовой связи, а также на электронную п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очту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21327" w:rsidRPr="00F235A9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                         и действи</w:t>
      </w:r>
      <w:r w:rsidR="000F3B4F">
        <w:rPr>
          <w:rFonts w:ascii="Times New Roman" w:hAnsi="Times New Roman" w:cs="Times New Roman"/>
          <w:sz w:val="28"/>
          <w:szCs w:val="28"/>
        </w:rPr>
        <w:t>й (бездействия) администрации, О</w:t>
      </w:r>
      <w:r w:rsidR="00A21327" w:rsidRPr="00F235A9">
        <w:rPr>
          <w:rFonts w:ascii="Times New Roman" w:hAnsi="Times New Roman" w:cs="Times New Roman"/>
          <w:sz w:val="28"/>
          <w:szCs w:val="28"/>
        </w:rPr>
        <w:t>тдела, МФЦ, организаций, указанных в части  1.1 статьи 16 Федерального закона «Об организации предоставления государственных и муниципальных услуг», а так же                  их должностных лиц, муниципальных служащих, работников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Информация для заявителя о его праве подать жалобу на решения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 (или) действи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е (бездействие) администрации</w:t>
      </w:r>
      <w:r w:rsidR="00722D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,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МФЦ,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указанных в части  1.1 статьи 16 Федерального закона «Об организации предоставления государственных и муниципальных услуг», а так же их должностных лиц, мун</w:t>
      </w:r>
      <w:r w:rsidR="0002165E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служащих, работников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Заявители имеют право на обжа</w:t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лование действи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й (бездействия) администрации</w:t>
      </w:r>
      <w:r w:rsidR="00722D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,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МФЦ,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указанных в части  1.1 статьи 16 Федерального закона «Об организации предоставления государственных</w:t>
      </w:r>
      <w:r w:rsidR="0072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услуг», а так же их должностных лиц, муниципальных служащих, работников в досудебном (внесудебном) порядке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D7855" w:rsidRPr="00F235A9" w:rsidRDefault="00DD7855" w:rsidP="00F235A9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5.2. Предмет жалобы.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DD7855" w:rsidRPr="00F235A9" w:rsidRDefault="00DD7855" w:rsidP="00F235A9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срока регистрации заявления о предоставлении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муниципальной услуги, комплексного запроса; </w:t>
      </w:r>
    </w:p>
    <w:p w:rsidR="00DD7855" w:rsidRPr="00F235A9" w:rsidRDefault="000F3B4F" w:rsidP="00F235A9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О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тделом, должностным </w:t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лицом, муниципальным </w:t>
      </w:r>
      <w:r w:rsidR="002D3486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служащим О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тдела,  срока предоставления муниципальной услуги;</w:t>
      </w:r>
    </w:p>
    <w:p w:rsidR="00DD7855" w:rsidRPr="00F235A9" w:rsidRDefault="00DD7855" w:rsidP="00F235A9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</w:rPr>
        <w:t>требование у заявителя документов или информации либо</w:t>
      </w:r>
      <w:r w:rsidRPr="00F235A9">
        <w:rPr>
          <w:rFonts w:ascii="Times New Roman" w:eastAsia="Calibri" w:hAnsi="Times New Roman" w:cs="Times New Roman"/>
          <w:sz w:val="28"/>
          <w:szCs w:val="28"/>
        </w:rPr>
        <w:br/>
        <w:t xml:space="preserve">осуществления действий, представление или осуществление которых </w:t>
      </w:r>
      <w:r w:rsidR="006E3E6C" w:rsidRPr="00F235A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235A9">
        <w:rPr>
          <w:rFonts w:ascii="Times New Roman" w:eastAsia="Calibri" w:hAnsi="Times New Roman" w:cs="Times New Roman"/>
          <w:sz w:val="28"/>
          <w:szCs w:val="28"/>
        </w:rPr>
        <w:t xml:space="preserve">не предусмотрено нормативными правовыми актами Российской Федерации, Ставропольского края, муниципальными правовыми актами для предоставления муниципальной услуги; </w:t>
      </w:r>
    </w:p>
    <w:p w:rsidR="00DD7855" w:rsidRPr="00F235A9" w:rsidRDefault="00DD7855" w:rsidP="00F235A9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для предо</w:t>
      </w:r>
      <w:r w:rsidR="006E3E6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ставления муниципальной услуги,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у заявителя;</w:t>
      </w:r>
    </w:p>
    <w:p w:rsidR="00DD7855" w:rsidRPr="00F235A9" w:rsidRDefault="000F3B4F" w:rsidP="00F235A9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отказ О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 в предоставлении муниципальной услуги, если основания для отказа не предусмотрены федеральными законами 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принятыми в соответствии с ними иными нормативными правовыми актами Российской Федерации, Ставропольского края, муниципальными правовыми актами;</w:t>
      </w:r>
      <w:proofErr w:type="gramEnd"/>
    </w:p>
    <w:p w:rsidR="00DD7855" w:rsidRPr="00F235A9" w:rsidRDefault="00F22078" w:rsidP="00F235A9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6) 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актами;</w:t>
      </w:r>
    </w:p>
    <w:p w:rsidR="00DD7855" w:rsidRPr="00F235A9" w:rsidRDefault="00F22078" w:rsidP="00F235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отказ О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тдела, предоставляющего муниципал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ьную услугу, должностного лица О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МФЦ, работника МФЦ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исправлений;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D7855" w:rsidRPr="00F235A9" w:rsidRDefault="00F22078" w:rsidP="00F235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8) 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DD7855" w:rsidRPr="00F235A9" w:rsidRDefault="00F22078" w:rsidP="00F235A9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приостановление О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тделом предоставления муниципальной услуги, если основания приостановления не предусмотрены федеральными законами                       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DD7855" w:rsidRPr="00F235A9" w:rsidRDefault="000F3B4F" w:rsidP="00F235A9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требование О</w:t>
      </w:r>
      <w:r w:rsidR="00DD7855" w:rsidRPr="00F235A9">
        <w:rPr>
          <w:rFonts w:ascii="Times New Roman" w:eastAsia="Calibri" w:hAnsi="Times New Roman" w:cs="Times New Roman"/>
          <w:sz w:val="28"/>
          <w:szCs w:val="28"/>
        </w:rPr>
        <w:t>тделом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</w:t>
      </w:r>
      <w:r w:rsidR="004E2758" w:rsidRPr="00F23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7855" w:rsidRPr="00F235A9">
        <w:rPr>
          <w:rFonts w:ascii="Times New Roman" w:eastAsia="Calibri" w:hAnsi="Times New Roman" w:cs="Times New Roman"/>
          <w:sz w:val="28"/>
          <w:szCs w:val="28"/>
        </w:rPr>
        <w:t>в приеме документов, необходимых для предостав</w:t>
      </w:r>
      <w:r w:rsidR="006E3E6C" w:rsidRPr="00F235A9">
        <w:rPr>
          <w:rFonts w:ascii="Times New Roman" w:eastAsia="Calibri" w:hAnsi="Times New Roman" w:cs="Times New Roman"/>
          <w:sz w:val="28"/>
          <w:szCs w:val="28"/>
        </w:rPr>
        <w:t>ления муниципальной услуги, либо</w:t>
      </w:r>
      <w:r w:rsidR="00DD7855" w:rsidRPr="00F235A9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муниципальной услуги.  </w:t>
      </w:r>
    </w:p>
    <w:p w:rsidR="00DD7855" w:rsidRPr="00F235A9" w:rsidRDefault="000F3B4F" w:rsidP="00F235A9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5.3. Администрация</w:t>
      </w:r>
      <w:r w:rsidR="00722D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Отдел, МФЦ,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</w:t>
      </w:r>
      <w:r w:rsidR="00DD7855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указанные в части  1.1 статьи 16 Федерального закона «Об организации предоставления государственных и муниципальных услуг», 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котор</w:t>
      </w:r>
      <w:r w:rsidR="0002165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ым может быть направлена жалоба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алоба на действия специалистов Отдела подается в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рассматривается его начальником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на действия специалистов МФЦ подается в МФЦ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ра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ссматривается его руководителем;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алоба на действия начальника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</w:t>
      </w:r>
      <w:r w:rsidRPr="00F235A9">
        <w:rPr>
          <w:rFonts w:ascii="Times New Roman" w:eastAsia="Calibri" w:hAnsi="Times New Roman" w:cs="Times New Roman"/>
          <w:sz w:val="28"/>
          <w:szCs w:val="28"/>
        </w:rPr>
        <w:t>МФЦ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подается 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администрацию</w:t>
      </w:r>
      <w:r w:rsidR="00722D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рассматривается г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лавой </w:t>
      </w:r>
      <w:r w:rsidR="005B47C1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а;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действия руководителя МФЦ подается в г</w:t>
      </w:r>
      <w:r w:rsidRPr="00F235A9">
        <w:rPr>
          <w:rFonts w:ascii="Times New Roman" w:eastAsia="Calibri" w:hAnsi="Times New Roman" w:cs="Times New Roman"/>
          <w:sz w:val="28"/>
          <w:szCs w:val="28"/>
        </w:rPr>
        <w:t>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рассматривается должностным лицом, наделенным полномочиями по рассмотрению жалоб.</w:t>
      </w:r>
    </w:p>
    <w:p w:rsidR="00DD7855" w:rsidRPr="00F235A9" w:rsidRDefault="00DD7855" w:rsidP="00F235A9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5.4. Порядок подачи и рассмотрения жалобы.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подается в письменной форме на бумажном носителе или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электронной форме.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использованием информационно-телекоммуникационной сети «Интернет», официального сайта 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Апанасенковского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="005B47C1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2165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Единого портала, Р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егионального портала, а также может быть принята при личном приеме заявителя.</w:t>
      </w:r>
    </w:p>
    <w:p w:rsidR="00DD7855" w:rsidRPr="00F235A9" w:rsidRDefault="00DD7855" w:rsidP="00F2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F235A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  <w:proofErr w:type="gramEnd"/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должна содержать: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органа (Отдел, МФЦ), наименование должности, фамилию, имя, отчество должностного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лица, муниципального служащего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тдела, руководителя МФЦ, специалиста МФЦ, решения и действия (бездействие) которых обжалуются;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почтовый адрес, по которым должен быть направлен ответ заявителю;</w:t>
      </w:r>
      <w:proofErr w:type="gramEnd"/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об обжалуемых реше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ниях и действиях (бездействии)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МФЦ, должностного 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лица, муниципального служа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щего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 О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МФЦ, специалиста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МФЦ;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доводы, на основании которых заявитель не согласен с решением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де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йствием (бездействием)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МФЦ, должностного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лица, муниципального служащего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тдела, 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 О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, МФЦ, специалиста МФЦ. Заявителем могут быть представлены документы (при наличии), подтверждающие доводы заявителя, либо их копии.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5.5. Сроки рассмотрения жалобы.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Жалоба регистри</w:t>
      </w:r>
      <w:r w:rsidR="00C42147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руется в день е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е поступления в администрацию,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тдел, МФЦ.</w:t>
      </w:r>
    </w:p>
    <w:p w:rsidR="00DD7855" w:rsidRPr="00F235A9" w:rsidRDefault="00C42147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Жалоба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, поступившая в администрацию, О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тдел, МФЦ подлежит 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рассмотрению должностным лицом, наделенным полномочиями </w:t>
      </w:r>
      <w:r w:rsidR="006E3E6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рассмотрению жалоб, в течение пятнадцати рабочих дней со дня </w:t>
      </w:r>
      <w:r w:rsidR="006E3E6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                                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="00DD7855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в течение пяти рабочих дней со дня ее регистрации.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алоба на действия специалистов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тдела, МФЦ подлежит рас</w:t>
      </w:r>
      <w:r w:rsidR="000F3B4F">
        <w:rPr>
          <w:rFonts w:ascii="Times New Roman" w:eastAsia="Calibri" w:hAnsi="Times New Roman" w:cs="Times New Roman"/>
          <w:sz w:val="28"/>
          <w:szCs w:val="28"/>
          <w:lang w:eastAsia="ru-RU"/>
        </w:rPr>
        <w:t>смотрению начальником О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тдела, МФЦ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DD7855" w:rsidRPr="00F235A9" w:rsidRDefault="00DD7855" w:rsidP="00F235A9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5.6. Результат рассмотрения жалобы.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DD7855" w:rsidRPr="00F235A9" w:rsidRDefault="00DD7855" w:rsidP="00F235A9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-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удовлетворение жалобы, в том числе в форме отмены принятого решения, исправления допущенных опечаток и ошибок в выданных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Ставропольского края, муниципальными правовыми актами</w:t>
      </w:r>
      <w:r w:rsidR="0002165E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2) отказ в удовлетворении жалобы.</w:t>
      </w:r>
    </w:p>
    <w:p w:rsidR="00DD7855" w:rsidRPr="00F235A9" w:rsidRDefault="00DD7855" w:rsidP="00F235A9">
      <w:pPr>
        <w:widowControl w:val="0"/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5.7. Порядок информирования заявителя о результатах рассмо</w:t>
      </w:r>
      <w:r w:rsidR="00057E4A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трения жалобы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</w:t>
      </w:r>
      <w:r w:rsidR="006E3E6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не позднее дня, следующего за днем принятия решения по жалобе.</w:t>
      </w:r>
    </w:p>
    <w:p w:rsidR="00DD7855" w:rsidRPr="00F235A9" w:rsidRDefault="00DD7855" w:rsidP="00F235A9">
      <w:pPr>
        <w:widowControl w:val="0"/>
        <w:autoSpaceDE w:val="0"/>
        <w:autoSpaceDN w:val="0"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 действиях, осуществляемых О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тделом, МФЦ,     </w:t>
      </w:r>
      <w:r w:rsidR="0012798C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неудобства</w:t>
      </w:r>
      <w:proofErr w:type="gramEnd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D7855" w:rsidRPr="00F235A9" w:rsidRDefault="00DD7855" w:rsidP="00F235A9">
      <w:pPr>
        <w:widowControl w:val="0"/>
        <w:autoSpaceDE w:val="0"/>
        <w:autoSpaceDN w:val="0"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D7855" w:rsidRPr="00F235A9" w:rsidRDefault="00DD7855" w:rsidP="00F235A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установления в ходе или по </w:t>
      </w:r>
      <w:r w:rsidR="006C12CF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результатам </w:t>
      </w:r>
      <w:proofErr w:type="gramStart"/>
      <w:r w:rsidR="006C12CF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рассмотрения жалобы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приз</w:t>
      </w:r>
      <w:r w:rsidR="006C12CF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наков состава административного 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правонарушения</w:t>
      </w:r>
      <w:proofErr w:type="gramEnd"/>
      <w:r w:rsidR="006E3E6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или преступления должностное лицо, спец</w:t>
      </w:r>
      <w:r w:rsidR="004E2758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иалист, наделенные полномочиями</w:t>
      </w:r>
      <w:r w:rsidR="006E3E6C"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35A9">
        <w:rPr>
          <w:rFonts w:ascii="Times New Roman" w:eastAsia="Calibri" w:hAnsi="Times New Roman" w:cs="Times New Roman"/>
          <w:sz w:val="28"/>
          <w:szCs w:val="28"/>
          <w:lang w:eastAsia="ru-RU"/>
        </w:rPr>
        <w:t>по рассмотрению жалоб, незамедлительно направляют имеющиеся материалы в органы прокуратуры.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5.8. Порядок обжалования решения по жалобе.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Споры, связанные с решениями и действиями (бездействием) должностных лиц, осуществляемыми (принимаемыми) в ходе рассмотрения жалобы, разрешаются в судебном порядке в соответствии                                           с законодательством Российской Федерации. 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производится в сроки и по правилам подведомственности            и подсудности, установленным процессуальным законодательством Российской Федерации.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Право заявителя на получение информации и документов, необходимых для об</w:t>
      </w:r>
      <w:r w:rsidR="00057E4A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и рассмотрения жалобы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на получение информации и документов, необходимых для обоснования и рассмотрения жалобы, делать выписки </w:t>
      </w:r>
      <w:r w:rsidR="006E3E6C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них, снимать копии.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желании заявителя обжаловать действие или бездействие должностного лица, муниципального служащего, специалиста, указанные лица обязаны сообщить ему фамилию, имя, отчество и должность, </w:t>
      </w:r>
      <w:r w:rsidR="006E3E6C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фамилию, имя, отчество и должность лица, которому могут быть обжалованы действия.</w:t>
      </w:r>
    </w:p>
    <w:p w:rsidR="00DD7855" w:rsidRPr="00F235A9" w:rsidRDefault="00DD7855" w:rsidP="00F235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Способы информирования заявителя о порядке подачи                           </w:t>
      </w:r>
      <w:r w:rsidR="00057E4A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рассмотрения жалобы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обжалования действий 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(бездействия), а также решений О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тдела, МФЦ, должностных лиц, муниципа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служащих О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тдела, специалистов МФЦ размещается на информационных стендах в </w:t>
      </w:r>
      <w:r w:rsidR="00C42147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пре</w:t>
      </w:r>
      <w:r w:rsidR="000F3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услуги в О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тделе, МФЦ, на официальном сайте</w:t>
      </w:r>
      <w:r w:rsidR="00F235A9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Апанасенковского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="00057E4A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r w:rsidR="005B47C1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057E4A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057E4A"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Едином портале, Р</w:t>
      </w:r>
      <w:r w:rsidRP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егиональном портале</w:t>
      </w:r>
      <w:r w:rsidR="00F23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855" w:rsidRPr="00F235A9" w:rsidRDefault="00DD7855" w:rsidP="00F23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5D6D" w:rsidRPr="00417D54" w:rsidRDefault="001A5D6D" w:rsidP="00084E91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4E91" w:rsidRPr="00417D54" w:rsidRDefault="00084E91" w:rsidP="00084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4E91" w:rsidRDefault="00084E91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758" w:rsidRDefault="004E2758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758" w:rsidRDefault="004E2758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758" w:rsidRDefault="004E2758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758" w:rsidRPr="00417D54" w:rsidRDefault="004E2758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4E91" w:rsidRPr="00417D54" w:rsidRDefault="00084E91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4E91" w:rsidRPr="00417D54" w:rsidRDefault="00084E91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4E91" w:rsidRDefault="00084E91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Default="00F235A9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Default="00F235A9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Default="00F235A9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Default="00F235A9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Pr="00417D54" w:rsidRDefault="00F235A9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4E91" w:rsidRPr="00417D54" w:rsidRDefault="00084E91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4E91" w:rsidRPr="00417D54" w:rsidRDefault="00084E91" w:rsidP="000E2234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731EA6" w:rsidP="00084E9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1 к А</w:t>
      </w:r>
      <w:r w:rsidR="00C42147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дминистративному регламенту предоставления муниципальной услуги </w:t>
      </w:r>
      <w:r w:rsidR="00084E91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«Предоставление земельных участков, находящихся в муниципальной собственности или государственная собственность на которые не разграничена, отдельным категориям граждан в собственность бесплатно в соответствии с законодательством Ставропольского края».</w:t>
      </w:r>
    </w:p>
    <w:p w:rsidR="00084E91" w:rsidRPr="00417D54" w:rsidRDefault="00084E91" w:rsidP="0000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084E91" w:rsidP="0000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41715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БЛОК-СХЕМА </w:t>
      </w:r>
    </w:p>
    <w:p w:rsidR="00341715" w:rsidRPr="00417D54" w:rsidRDefault="00341715" w:rsidP="00005B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последовательности действий при предо</w:t>
      </w:r>
      <w:r w:rsidR="00A42DE8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ставлении муниципальной услуги</w:t>
      </w:r>
    </w:p>
    <w:p w:rsidR="00341715" w:rsidRPr="00417D54" w:rsidRDefault="00545726" w:rsidP="00005B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26" type="#_x0000_t202" style="position:absolute;left:0;text-align:left;margin-left:15.75pt;margin-top:6.6pt;width:445.2pt;height:31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BjNgIAAFIEAAAOAAAAZHJzL2Uyb0RvYy54bWysVF2O0zAQfkfiDpbfadLSVt2o6WrpUoS0&#10;/EgLB3Acp7FwPGbsNimX4RQ8IXGGHomJ0y3VgnhA5MGyPeNvvvlmJsvrrjFsr9BrsDkfj1LOlJVQ&#10;arvN+ccPm2cLznwQthQGrMr5QXl+vXr6ZNm6TE2gBlMqZARifda6nNchuCxJvKxVI/wInLJkrAAb&#10;EeiI26RE0RJ6Y5JJms6TFrB0CFJ5T7e3g5GvIn5VKRneVZVXgZmcE7cQV4xr0a/JaimyLQpXa3mi&#10;If6BRSO0paBnqFsRBNuh/g2q0RLBQxVGEpoEqkpLFXOgbMbpo2zua+FUzIXE8e4sk/9/sPLt/j0y&#10;XeZ8QvJY0VCNjl+PP47fj98YXZE+rfMZud07cgzdC+iozjFX7+5AfvLMwroWdqtuEKGtlSiJ37h/&#10;mVw8HXB8D1K0b6CkOGIXIAJ1FTa9eCQHI3QicjjXRnWBSbqczWfTdEomSbZpmqazSC4R2cNrhz68&#10;UtCwfpNzpNpHdLG/86FnI7IHlz6YB6PLjTYmHnBbrA2yvaA+2cQvJvDIzVjW5nz+nGL/HYL40fcn&#10;iEYHanijm5wvzk4i62V7acvYjkFoM+yJsrEnHXvpBhFDV3SnuhRQHkhRhKGxaRBpUwN+4aylps65&#10;/7wTqDgzry1V5Wo6H89oCuJhulhc0QEvLcWlRVhJUDkPnA3bdRgmZ+dQb2uKNPSBhRuqZKWjyH3J&#10;B1Yn3tS4UfvTkPWTcXmOXr9+BaufAAAA//8DAFBLAwQUAAYACAAAACEA3InrrdwAAAAIAQAADwAA&#10;AGRycy9kb3ducmV2LnhtbEyPwU7DMAyG70i8Q2QkbixtB4OVplOFQBzgsgH3rDFNoXGqJOsKT485&#10;wdH+f33+XG1mN4gJQ+w9KcgXGQik1pueOgWvLw8XNyBi0mT04AkVfGGETX16UunS+CNtcdqlTjCE&#10;YqkV2JTGUsrYWnQ6LvyIxNm7D04nHkMnTdBHhrtBFlm2kk73xBesHvHOYvu5OzgFy0vf0Me3brb+&#10;8c1O6SkL8vleqfOzubkFkXBOf2X41Wd1qNlp7w9kohiYkV9xk/fLAgTn6yJfg9gruF4VIOtK/n+g&#10;/gEAAP//AwBQSwECLQAUAAYACAAAACEAtoM4kv4AAADhAQAAEwAAAAAAAAAAAAAAAAAAAAAAW0Nv&#10;bnRlbnRfVHlwZXNdLnhtbFBLAQItABQABgAIAAAAIQA4/SH/1gAAAJQBAAALAAAAAAAAAAAAAAAA&#10;AC8BAABfcmVscy8ucmVsc1BLAQItABQABgAIAAAAIQAUuGBjNgIAAFIEAAAOAAAAAAAAAAAAAAAA&#10;AC4CAABkcnMvZTJvRG9jLnhtbFBLAQItABQABgAIAAAAIQDcieut3AAAAAgBAAAPAAAAAAAAAAAA&#10;AAAAAJAEAABkcnMvZG93bnJldi54bWxQSwUGAAAAAAQABADzAAAAmQUAAAAA&#10;" strokeweight=".5pt">
            <v:textbox style="mso-next-textbox:#Поле 20" inset="7.45pt,3.85pt,7.45pt,3.85pt">
              <w:txbxContent>
                <w:p w:rsidR="00722D48" w:rsidRPr="00735CF3" w:rsidRDefault="00722D48" w:rsidP="0034171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Прием и регистрация заявлений о предоставлении муниципальной услуги</w:t>
                  </w:r>
                </w:p>
              </w:txbxContent>
            </v:textbox>
          </v:shape>
        </w:pict>
      </w: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046" type="#_x0000_t32" style="position:absolute;margin-left:226.75pt;margin-top:5.5pt;width:.05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1M3AIAALIFAAAOAAAAZHJzL2Uyb0RvYy54bWysVEtu2zAQ3RfoHQjuFUm2/BNiB4ksd5O2&#10;AZKia1qkLKESKZC0ZaMokPYCOUKv0E0X/SBnkG/UIW0rcbopikgAwSE5b2bePPL0bF0WaMWkygUf&#10;Y//Ew4jxRNCcL8b43c3MGWKkNOGUFIKzMd4whc8mL1+c1lXIOiITBWUSAQhXYV2NcaZ1FbquSjJW&#10;EnUiKsZhMxWyJBpMuXCpJDWgl4Xb8by+WwtJKykSphSsTnebeGLx05Ql+m2aKqZRMcaQm7ajtOPc&#10;jO7klIQLSaosT/ZpkP/IoiQ5h6At1JRogpYy/wuqzBMplEj1SSJKV6RpnjBbA1Tje0+quc5IxWwt&#10;QI6qWprU88Emb1ZXEuUUejfAiJMSetR83d5u75rfzbftHdp+bu5h2H7Z3jbfm1/Nz+a++YHgMDBX&#10;VyoEgIhfSVN7subX1aVIPijERZQRvmC2gptNBai+8XCPXIyhKog/r18LCmfIUgtL4zqVpYEEgtDa&#10;dmvTdoutNUpgsd/tYZTAeifo+b5tpUvCg2cllX7FRInMZIyVliRfZDoSnIMohPRtHLK6VNrkRcKD&#10;gwnLxSwvCquNgqN6jEfdvmcdlChyajbNMSUX86iQaEWMuuxni4Sdx8ekWHJqwTJGaLyfa5IXMEfa&#10;sqNlDnwVDJtoJaMYFQwulJnt0iu4icispHc5g7XWMLXrwImV28eRN4qH8TBwgk4/dgJvOnXOZ1Hg&#10;9Gf+oDftTqNo6n8ypfhBmOWUMm6qOUjfD/5NWvtLuBNtK/6WNvcY3fILyR5nej7reYOgO3QGg17X&#10;Cbqx51wMZ5FzHvn9/iC+iC7iJ5nGtnr1PMm2VJqsxFIzeZ3RGtHcyKXbG3V8DAY8FZ3BrrOIFAto&#10;SaIlRlLo97nOrLyNMA3GkRqGnvn3vWvRd0Qcemistgv72h6oAkke+mtvjbkouys3F3RzJY0szAWC&#10;h8E67R8x8/I8tu2ph6d28gcAAP//AwBQSwMEFAAGAAgAAAAhAMu6QwjcAAAACQEAAA8AAABkcnMv&#10;ZG93bnJldi54bWxMj8FOw0AMRO9I/MPKSNzoJkCjErKpKiSEOAGBD3CzbhKR9YbsNkn5eswJbrZn&#10;NH5TbBfXq4nG0Hk2kK4SUMS1tx03Bj7eH682oEJEtth7JgMnCrAtz88KzK2f+Y2mKjZKQjjkaKCN&#10;cci1DnVLDsPKD8SiHfzoMMo6NtqOOEu46/V1kmTaYcfyocWBHlqqP6ujM/DsJj1vdk/07V/S2i9f&#10;1evp0BlzebHs7kFFWuKfGX7xBR1KYdr7I9ugegO365u1WEVIpZMY5JCB2stwl4EuC/2/QfkDAAD/&#10;/wMAUEsBAi0AFAAGAAgAAAAhALaDOJL+AAAA4QEAABMAAAAAAAAAAAAAAAAAAAAAAFtDb250ZW50&#10;X1R5cGVzXS54bWxQSwECLQAUAAYACAAAACEAOP0h/9YAAACUAQAACwAAAAAAAAAAAAAAAAAvAQAA&#10;X3JlbHMvLnJlbHNQSwECLQAUAAYACAAAACEAGgdNTNwCAACyBQAADgAAAAAAAAAAAAAAAAAuAgAA&#10;ZHJzL2Uyb0RvYy54bWxQSwECLQAUAAYACAAAACEAy7pDCNwAAAAJAQAADwAAAAAAAAAAAAAAAAA2&#10;BQAAZHJzL2Rvd25yZXYueG1sUEsFBgAAAAAEAAQA8wAAAD8GAAAAAA==&#10;" strokeweight=".26mm">
            <v:stroke endarrow="block"/>
          </v:shape>
        </w:pict>
      </w:r>
    </w:p>
    <w:p w:rsidR="00341715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18" o:spid="_x0000_s1027" type="#_x0000_t202" style="position:absolute;margin-left:13.75pt;margin-top:13.8pt;width:447.2pt;height:41.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GOAIAAFkEAAAOAAAAZHJzL2Uyb0RvYy54bWysVF2O0zAQfkfiDpbfadLSdtuo6WrpUoS0&#10;/EgLB3AcJ7GwPcZ2myyX4RQ8IXGGHomJ05ZqQTwg8mDZnvE3M983k9V1pxXZC+clmJyORyklwnAo&#10;palz+vHD9tmCEh+YKZkCI3L6IDy9Xj99smptJibQgCqFIwhifNbanDYh2CxJPG+EZn4EVhg0VuA0&#10;C3h0dVI61iK6VskkTedJC660DrjwHm9vByNdR/yqEjy8qyovAlE5xdxCXF1ci35N1iuW1Y7ZRvJj&#10;GuwfstBMGgx6hrplgZGdk79BackdeKjCiINOoKokF7EGrGacPqrmvmFWxFqQHG/PNPn/B8vf7t87&#10;IkvUDpUyTKNGh6+HH4fvh28Er5Cf1voM3e4tOobuBXToG2v19g74J08MbBpmanHjHLSNYCXmN+5f&#10;JhdPBxzfgxTtGygxDtsFiEBd5XRPHtJBEB11ejhrI7pAOF7O5lfL6RRNHG2zyVU6i+IlLDu9ts6H&#10;VwI06Tc5dah9RGf7Ox/6bFh2cumDeVCy3Eql4sHVxUY5smfYJ9v4xQIeuSlD2pzOn2Psv0Ok8fsT&#10;hJYBG15JndPF2YllPW0vTRnbMTCphj2mrMyRx566gcTQFd0g2UmeAsoHJNbB0N84j7hpwH2hpMXe&#10;zqn/vGNOUKJeGxRnOZ2PZzgM8TBdLJZ4cJeW4tLCDEeonAZKhu0mDAO0s07WDUYa2sHADQpaych1&#10;r/yQ1TF97N8owXHW+gG5PEevX3+E9U8AAAD//wMAUEsDBBQABgAIAAAAIQDyxVaP3QAAAAkBAAAP&#10;AAAAZHJzL2Rvd25yZXYueG1sTI/BTsMwDIbvSLxDZCRuLGmBspWmU4VAHOCywe5ZY5pC41RJ1hWe&#10;nuwEJ8v6P/3+XK1nO7AJfegdScgWAhhS63RPnYT3t6erJbAQFWk1OEIJ3xhgXZ+fVarU7kgbnLax&#10;Y6mEQqkkmBjHkvPQGrQqLNyIlLIP562KafUd114dU7kdeC5Ewa3qKV0wasQHg+3X9mAlXN+4hj5/&#10;VLNxzzszxRfh+eujlJcXc3MPLOIc/2A46Sd1qJPT3h1IBzZIyO9uE3maBbCUr/JsBWyfwEwUwOuK&#10;//+g/gUAAP//AwBQSwECLQAUAAYACAAAACEAtoM4kv4AAADhAQAAEwAAAAAAAAAAAAAAAAAAAAAA&#10;W0NvbnRlbnRfVHlwZXNdLnhtbFBLAQItABQABgAIAAAAIQA4/SH/1gAAAJQBAAALAAAAAAAAAAAA&#10;AAAAAC8BAABfcmVscy8ucmVsc1BLAQItABQABgAIAAAAIQDUFSaGOAIAAFkEAAAOAAAAAAAAAAAA&#10;AAAAAC4CAABkcnMvZTJvRG9jLnhtbFBLAQItABQABgAIAAAAIQDyxVaP3QAAAAkBAAAPAAAAAAAA&#10;AAAAAAAAAJIEAABkcnMvZG93bnJldi54bWxQSwUGAAAAAAQABADzAAAAnAUAAAAA&#10;" strokeweight=".5pt">
            <v:textbox style="mso-next-textbox:#Поле 18" inset="7.45pt,3.85pt,7.45pt,3.85pt">
              <w:txbxContent>
                <w:p w:rsidR="00722D48" w:rsidRPr="00735CF3" w:rsidRDefault="00722D48" w:rsidP="0034171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Формирование и направление запросов в рамках информационного межведомственного взаимодействия</w:t>
                  </w:r>
                </w:p>
              </w:txbxContent>
            </v:textbox>
          </v:shape>
        </w:pict>
      </w: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E4A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45" type="#_x0000_t32" style="position:absolute;margin-left:227.55pt;margin-top:13.05pt;width:0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mv3wIAAL0FAAAOAAAAZHJzL2Uyb0RvYy54bWysVEtu2zAQ3RfoHQjuFUm2/BMiB4ksd5O2&#10;AZKia1qiLKISKZCM7aAokPYCOUKv0E0X/SBnkG/UIWUrcbopikgAwSHn++YNj082VYlWVComeIT9&#10;Iw8jylORMb6M8LuruTPGSGnCM1IKTiN8QxU+mb58cbyuQ9oThSgzKhE44Spc1xEutK5D11VpQSui&#10;jkRNOVzmQlZEgyiXbibJGrxXpdvzvKG7FjKrpUipUnA6ay/x1PrPc5rqt3muqEZlhCE3bVdp14VZ&#10;3ekxCZeS1AVLd2mQ/8iiIoxD0M7VjGiCriX7y1XFUimUyPVRKipX5DlLqa0BqvG9J9VcFqSmthYA&#10;R9UdTOr53KZvVhcSsQx6N8CIkwp61Hzd3m7vmt/Nt+0d2n5u7mHZftneNt+bX83P5r75gUAZkFvX&#10;KgQHMb+QpvZ0wy/rc5F+UIiLuCB8SW0FVzc1ePWNhXtgYgRVQ/zF+rXIQIdca2Fh3OSyMi4BILSx&#10;3brpukU3GqXtYQqn/sQbeLaRLgn3drVU+hUVFTKbCCstCVsWOhacAyWE9G0UsjpX2mRFwr2BCcrF&#10;nJWlZUbJ0TrCk/7QswZKlCwzl0ZNyeUiLiVaEcMt+9kS4eaxWsU0MLxkVYTHnRIJC0qyhGc2iias&#10;hD3SFigtGUBXUmxCVzTDqKQwW2bX5lpyE55adrcFgLTRsLXnAI9l3seJN0nGyThwgt4wcQJvNnNO&#10;53HgDOf+aDDrz+J45n8ydflBWLAso9yUtp8CP/g3lu3mseVvNwcdhu6hdws2JHuY6el84I2C/tgZ&#10;jQZ9J+gnnnM2nsfOaewPh6PkLD5LnmSa2OrV8yTbQWmyEtfQr8siW6OMGe70B5Oej0GAV6M3ajuI&#10;SLmElqRaYiSFfs90YZluOGp8HFBj7Jl/17vOewvEvodG6rqwq+0BKuDnvr92gMzMtNO3ENnNhTS0&#10;MLMEb4Q12r1n5hF6LFuth1d3+gcAAP//AwBQSwMEFAAGAAgAAAAhAEq+8ebaAAAACQEAAA8AAABk&#10;cnMvZG93bnJldi54bWxMj0FLw0AQhe+C/2EZwZvdNJoqMZsigtCrVaTHaXaaDWZnQ3bbxP56Rzzo&#10;aZj3Hm++qdaz79WJxtgFNrBcZKCIm2A7bg28v73cPICKCdliH5gMfFGEdX15UWFpw8SvdNqmVkkJ&#10;xxINuJSGUuvYOPIYF2EgFu8QRo9J1rHVdsRJyn2v8yxbaY8dywWHAz07aj63R2/gfvrIeLdzOLlA&#10;m9vzwWEenTHXV/PTI6hEc/oLww++oEMtTPtwZBtVb+CuKJYSNZCvZErgV9gbKETQdaX/f1B/AwAA&#10;//8DAFBLAQItABQABgAIAAAAIQC2gziS/gAAAOEBAAATAAAAAAAAAAAAAAAAAAAAAABbQ29udGVu&#10;dF9UeXBlc10ueG1sUEsBAi0AFAAGAAgAAAAhADj9If/WAAAAlAEAAAsAAAAAAAAAAAAAAAAALwEA&#10;AF9yZWxzLy5yZWxzUEsBAi0AFAAGAAgAAAAhAGWA2a/fAgAAvQUAAA4AAAAAAAAAAAAAAAAALgIA&#10;AGRycy9lMm9Eb2MueG1sUEsBAi0AFAAGAAgAAAAhAEq+8ebaAAAACQEAAA8AAAAAAAAAAAAAAAAA&#10;OQUAAGRycy9kb3ducmV2LnhtbFBLBQYAAAAABAAEAPMAAABABgAAAAA=&#10;" strokeweight=".26mm">
            <v:stroke endarrow="block" joinstyle="miter"/>
          </v:shape>
        </w:pict>
      </w:r>
    </w:p>
    <w:p w:rsidR="00341715" w:rsidRPr="00417D54" w:rsidRDefault="00341715" w:rsidP="00005B87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16" o:spid="_x0000_s1028" type="#_x0000_t202" style="position:absolute;margin-left:11.75pt;margin-top:5.8pt;width:449.2pt;height:37.1pt;z-index:25166438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vKOQIAAFkEAAAOAAAAZHJzL2Uyb0RvYy54bWysVF2O0zAQfkfiDpbfadJfulHT1dKlCGn5&#10;kRYO4DhOYmF7jO02WS7DKXhC4gw9EhOnLdUCL4g8WB7P+PPM981kdd1pRfbCeQkmp+NRSokwHEpp&#10;6px+/LB9tqTEB2ZKpsCInD4IT6/XT5+sWpuJCTSgSuEIghiftTanTQg2SxLPG6GZH4EVBp0VOM0C&#10;mq5OSsdaRNcqmaTpImnBldYBF97j6e3gpOuIX1WCh3dV5UUgKqeYW4iri2vRr8l6xbLaMdtIfkyD&#10;/UMWmkmDj56hbllgZOfkb1BacgceqjDioBOoKslFrAGrGaePqrlvmBWxFiTH2zNN/v/B8rf7947I&#10;ErVbUGKYRo0OXw8/Dt8P3wgeIT+t9RmG3VsMDN0L6DA21urtHfBPnhjYNMzU4sY5aBvBSsxv3N9M&#10;Lq4OOL4HKdo3UOI7bBcgAnWV0z15SAdBdNTp4ayN6ALheDh/ns6WM3Rx9M2n01kaxUtYdrptnQ+v&#10;BGjSb3LqUPuIzvZ3PvTZsOwU0j/mQclyK5WKhquLjXJkz7BPtvGLBTwKU4a0OV1M5+lAwF8h0vj9&#10;CULLgA2vpM7p8hzEsp62l6aM7RiYVMMeU1bmyGNP3UBi6IouSjY5yVNA+YDEOhj6G+cRNw24L5S0&#10;2Ns59Z93zAlK1GuD4lzNFuM5DkM0ZsvlFRru0lNcepjhCJXTQMmw3YRhgHbWybrBl4Z2MHCDglYy&#10;ct0rP2R1TB/7N0pwnLV+QC7tGPXrj7D+CQAA//8DAFBLAwQUAAYACAAAACEA5niwOd0AAAAIAQAA&#10;DwAAAGRycy9kb3ducmV2LnhtbEyPQU/DMAyF70j8h8hI3FjajlVbaTpVCMQBLhvs7jWhKTRO1WRd&#10;4ddjTnCz/Z6ev1duZ9eLyYyh86QgXSQgDDVed9QqeHt9vFmDCBFJY+/JKPgyAbbV5UWJhfZn2plp&#10;H1vBIRQKVGBjHAopQ2ONw7DwgyHW3v3oMPI6tlKPeOZw18ssSXLpsCP+YHEw99Y0n/uTU7C89TV9&#10;fGO9808HO8XnZJQvD0pdX831HYho5vhnhl98RoeKmY7+RDqIXkG2XLGT72kOgvVNlm5AHHlY5SCr&#10;Uv4vUP0AAAD//wMAUEsBAi0AFAAGAAgAAAAhALaDOJL+AAAA4QEAABMAAAAAAAAAAAAAAAAAAAAA&#10;AFtDb250ZW50X1R5cGVzXS54bWxQSwECLQAUAAYACAAAACEAOP0h/9YAAACUAQAACwAAAAAAAAAA&#10;AAAAAAAvAQAAX3JlbHMvLnJlbHNQSwECLQAUAAYACAAAACEAr9obyjkCAABZBAAADgAAAAAAAAAA&#10;AAAAAAAuAgAAZHJzL2Uyb0RvYy54bWxQSwECLQAUAAYACAAAACEA5niwOd0AAAAIAQAADwAAAAAA&#10;AAAAAAAAAACTBAAAZHJzL2Rvd25yZXYueG1sUEsFBgAAAAAEAAQA8wAAAJ0FAAAAAA==&#10;" strokeweight=".5pt">
            <v:textbox style="mso-next-textbox:#Поле 16" inset="7.45pt,3.85pt,7.45pt,3.85pt">
              <w:txbxContent>
                <w:p w:rsidR="00722D48" w:rsidRPr="00735CF3" w:rsidRDefault="00722D48" w:rsidP="0034171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Рассмотрение пакета документов для предоставления муниципальной услуги</w:t>
                  </w:r>
                </w:p>
                <w:p w:rsidR="00722D48" w:rsidRDefault="00722D48" w:rsidP="00341715"/>
              </w:txbxContent>
            </v:textbox>
          </v:shape>
        </w:pict>
      </w: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E4A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9" o:spid="_x0000_s1044" type="#_x0000_t32" style="position:absolute;margin-left:227.3pt;margin-top:2.35pt;width:0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D91QIAAK4FAAAOAAAAZHJzL2Uyb0RvYy54bWysVEtu2zAU3BfoHQjuFUm2/BNiB4ksd9NP&#10;gKTomhYpiyhFCiRtOSgKpL1AjtArdNNFP8gZ5BuVpGylTjdFERsgSIpv3rx5Q56ebUsGNkQqKvgU&#10;hicBBIRnAlO+msK31wtvDIHSiGPEBCdTeEMUPJs9f3ZaVzHpiUIwTCQwIFzFdTWFhdZV7PsqK0iJ&#10;1ImoCDcfcyFLpM1SrnwsUW3QS+b3gmDo10LiSoqMKGV25+1HOHP4eU4y/SbPFdGATaHhpt0o3bi0&#10;oz87RfFKoqqg2Z4G+g8WJaLcJO2g5kgjsJb0L6iSZlIokeuTTJS+yHOaEVeDqSYMHlVzVaCKuFqM&#10;OKrqZFJPB5u93lxKQPEUTiDgqDQtar7sbnd3za/m6+4O7D4192bYfd7dNt+an82P5r75DiZWt7pS&#10;sQlP+KW0lWdbflW9FNl7BbhICsRXxPG/vqkMaGgj/KMQu1CVyb6sXwlszqC1Fk7EbS5LC2nkAVvX&#10;q5uuV2SrQdZuZma3F06C0cCBo/gQV0mlXxBRAjuZQqUloqtCJ4JzYwghQ5cFbV4qbVmh+BBgk3Kx&#10;oIw5XzAOaiNMfxi4ACUYxfajPabkapkwCTbIOsv99iyOjkmx5tiBFQThdD/XiDIzB9ppoyU1ajEC&#10;bbaSYAgYMZfJzlp6jNuMxNm55WxWW22mbt8o4qz2YRJM0nE6jryoN0y9KJjPvfNFEnnDRTgazPvz&#10;JJmHH20pYRQXFGPCbTUH24fRv9lqfwFbw3bG72Tzj9GdvobsMdPzxSAYRf2xNxoN+l7UTwPvYrxI&#10;vPMkHA5H6UVykT5imrrq1dOQ7aS0rMRaE3lV4Bpgau3SH0x6ITQL80z0Rm1nAWIr05JMSwik0O+o&#10;Lpy5rS0txpEbxoH973vXobdCHHpoV10X9rU9SGUseeivuzP2mrQXbinwzaW0trDXxzwKLmj/gNlX&#10;58+1O/XwzM5+AwAA//8DAFBLAwQUAAYACAAAACEACm1b/NwAAAAIAQAADwAAAGRycy9kb3ducmV2&#10;LnhtbEyPwU7DMBBE70j8g7VI3KjTUkoJcaoKCSFOlMAHbONtEhGvQ+wmKV/PIg5w29GMZt9km8m1&#10;aqA+NJ4NzGcJKOLS24YrA+9vj1drUCEiW2w9k4ETBdjk52cZptaP/EpDESslJRxSNFDH2KVah7Im&#10;h2HmO2LxDr53GEX2lbY9jlLuWr1IkpV22LB8qLGjh5rKj+LoDDy7QY/r7RN9+Zd56afPYnc6NMZc&#10;Xkzbe1CRpvgXhh98QYdcmPb+yDao1sDyZrmSqBy3oMT/1XsD13cL0Hmm/w/IvwEAAP//AwBQSwEC&#10;LQAUAAYACAAAACEAtoM4kv4AAADhAQAAEwAAAAAAAAAAAAAAAAAAAAAAW0NvbnRlbnRfVHlwZXNd&#10;LnhtbFBLAQItABQABgAIAAAAIQA4/SH/1gAAAJQBAAALAAAAAAAAAAAAAAAAAC8BAABfcmVscy8u&#10;cmVsc1BLAQItABQABgAIAAAAIQA/KvD91QIAAK4FAAAOAAAAAAAAAAAAAAAAAC4CAABkcnMvZTJv&#10;RG9jLnhtbFBLAQItABQABgAIAAAAIQAKbVv83AAAAAgBAAAPAAAAAAAAAAAAAAAAAC8FAABkcnMv&#10;ZG93bnJldi54bWxQSwUGAAAAAAQABADzAAAAOAYAAAAA&#10;" strokeweight=".26mm">
            <v:stroke endarrow="block"/>
          </v:shape>
        </w:pict>
      </w:r>
    </w:p>
    <w:p w:rsidR="00341715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14" o:spid="_x0000_s1029" type="#_x0000_t202" style="position:absolute;margin-left:11.45pt;margin-top:12.65pt;width:449.7pt;height:40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J8OwIAAFkEAAAOAAAAZHJzL2Uyb0RvYy54bWysVF1u2zAMfh+wOwh6X2yncZYYcYouXYYB&#10;3Q/Q7QCyLNvCZFGTlNjdZXqKPQ3YGXKk0XKaZn8vw/wgkCL1kfxIenXZt4rshXUSdE6TSUyJ0BxK&#10;qeucfvywfbagxHmmS6ZAi5zeCUcv10+frDqTiSk0oEphCYJol3Ump433JosixxvRMjcBIzQaK7At&#10;86jaOiot6xC9VdE0judRB7Y0FrhwDm+vRyNdB/yqEty/qyonPFE5xdx8OG04i+GM1iuW1ZaZRvJj&#10;GuwfsmiZ1Bj0BHXNPCM7K3+DaiW34KDyEw5tBFUluQg1YDVJ/Es1tw0zItSC5Dhzosn9P1j+dv/e&#10;Elli72aUaNZijw73h++Hb4evBK+Qn864DN1uDTr6/gX06BtqdeYG+CdHNGwapmtxZS10jWAl5pcM&#10;L6OzpyOOG0CK7g2UGIftPASgvrLtQB7SQRAd+3R36o3oPeF4mT5PkmSJJo62NJlP0zSEYNnDa2Od&#10;fyWgJYOQU4u9D+hsf+P8kA3LHlyGYA6ULLdSqaDYutgoS/YM52QbviP6T25Kky6n84s0Hgn4K0Qc&#10;vj9BtNLjwCvZ5nRxcmLZQNtLXYZx9EyqUcaUlT7yOFA3kuj7og8tuxgCDBwXUN4hsRbG+cZ9RKEB&#10;+4WSDmc7p+7zjllBiXqtsTnL2TxJcRmCMlsslqjYc0txbmGaI1ROPSWjuPHjAu2MlXWDkcZx0HCF&#10;Da1k4Poxq2P6OL+hBcddGxbkXA9ej3+E9Q8AAAD//wMAUEsDBBQABgAIAAAAIQDoFxO13QAAAAkB&#10;AAAPAAAAZHJzL2Rvd25yZXYueG1sTI/BTsMwEETvSPyDtUjcqI0LURviVBECcYBLC727sYkD8Tqy&#10;3TTw9SwnOO2uZjT7ptrMfmCTjakPqOB6IYBZbIPpsVPw9vp4tQKWskajh4BWwZdNsKnPzypdmnDC&#10;rZ12uWMUgqnUClzOY8l5ap31Oi3CaJG09xC9znTGjpuoTxTuBy6FKLjXPdIHp0d772z7uTt6Bcub&#10;0ODHt2624WnvpvwsIn95UOryYm7ugGU75z8z/OITOtTEdAhHNIkNCqRck5Pm7RIY6WspaTmQURQF&#10;8Lri/xvUPwAAAP//AwBQSwECLQAUAAYACAAAACEAtoM4kv4AAADhAQAAEwAAAAAAAAAAAAAAAAAA&#10;AAAAW0NvbnRlbnRfVHlwZXNdLnhtbFBLAQItABQABgAIAAAAIQA4/SH/1gAAAJQBAAALAAAAAAAA&#10;AAAAAAAAAC8BAABfcmVscy8ucmVsc1BLAQItABQABgAIAAAAIQBsx2J8OwIAAFkEAAAOAAAAAAAA&#10;AAAAAAAAAC4CAABkcnMvZTJvRG9jLnhtbFBLAQItABQABgAIAAAAIQDoFxO13QAAAAkBAAAPAAAA&#10;AAAAAAAAAAAAAJUEAABkcnMvZG93bnJldi54bWxQSwUGAAAAAAQABADzAAAAnwUAAAAA&#10;" strokeweight=".5pt">
            <v:textbox style="mso-next-textbox:#Поле 14" inset="7.45pt,3.85pt,7.45pt,3.85pt">
              <w:txbxContent>
                <w:p w:rsidR="00722D48" w:rsidRPr="00735CF3" w:rsidRDefault="00722D48" w:rsidP="00341715">
                  <w:pPr>
                    <w:spacing w:line="10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Принятие решения о предоставлении (об отказе в предоставлении) муниципальной услуги</w:t>
                  </w:r>
                </w:p>
              </w:txbxContent>
            </v:textbox>
          </v:shape>
        </w:pict>
      </w: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545726" w:rsidP="00005B8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3" o:spid="_x0000_s1043" type="#_x0000_t32" style="position:absolute;left:0;text-align:left;margin-left:102.15pt;margin-top:6.2pt;width:21.25pt;height:21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Tk7AIAAMwFAAAOAAAAZHJzL2Uyb0RvYy54bWysVEtu2zAQ3RfoHQjuFUn+ykLkIJHtdtFP&#10;gKTompYoiyhFCiTjD4oCaS+QI/QK3XTRD3IG+UYd0o4Sp5uiiA0QpMh5nHnvDY9P1hVHS6o0kyLB&#10;4VGAERWZzJlYJPjd5cyLMNKGiJxwKWiCN1Tjk/HzZ8erOqYdWUqeU4UAROh4VSe4NKaOfV9nJa2I&#10;PpI1FbBZSFURA0u18HNFVoBecb8TBAN/JVVeK5lRreHrZLeJxw6/KGhm3haFpgbxBENuxo3KjXM7&#10;+uNjEi8UqUuW7dMg/5FFRZiAS1uoCTEEXSn2F1TFMiW1LMxRJitfFgXLqKsBqgmDR9VclKSmrhYg&#10;R9ctTfrpYLM3y3OFWA7adTESpAKNmq/b6+1N87v5tr1B28/NLQzbL9vr5nvzq/nZ3DY/EBwG5la1&#10;jgEgFefK1p6txUX9SmYfNBIyLYlYUFfB5aYG1NBG+AchdqFruH++ei1zOEOujHQ0rgtVoYKz+qUN&#10;tOBAFVo73TatbnRtUAYfO4NRNOxjlMFWZ9jrdpyuPoktjA2ulTYvqKyQnSRYG0XYojSpFAIcItXu&#10;CrJ8pY1N8j7ABgs5Y5w7o3CBVgkedQeBy0lLznK7aY9ptZinXKElsVZzP1cx7Dw8VjEDhuesSnDU&#10;HiJxSUk+Fbm7xRDGYY6M480oBkxyiu3VFc0x4hRazc52uXJhr6fO7LsCYLU2MHXfgSNnxI+jYDSN&#10;plHP63UGU68XTCbe6SzteYNZOOxPupM0nYSfbF1hLy5ZnlNhS7trirD3b6bbt+fOzm1btBz6h+iO&#10;bEj2MNPTWT8AGSNvOOx3vV53Gnhn0Sz1TtNwMBhOz9Kz6aNMp656/TTJtlTarOQV6HVR5iuUM+ud&#10;bn/UCTEs4BHpDHcKIsIXIElmFEZKmvfMlM741qgW48AaUWD/e+1a9B0RdxraVavCvrZ7qsCfd/q6&#10;frIttGvGucw358rawrYWPBkuaP+82Tfp4dqdun+Ex38AAAD//wMAUEsDBBQABgAIAAAAIQB6tHef&#10;3AAAAAkBAAAPAAAAZHJzL2Rvd25yZXYueG1sTI9BTsMwEEX3SNzBGiR21CFNIhTiVNAKCZakOYAb&#10;T5OUeGzFbhtuz7CC5eg//Xm/2ix2Ehecw+hIweMqAYHUOTNSr6Ddvz08gQhRk9GTI1TwjQE29e1N&#10;pUvjrvSJlyb2gksolFrBEKMvpQzdgFaHlfNInB3dbHXkc+6lmfWVy+0k0yQppNUj8YdBe9wO2H01&#10;Z6vAv38caUevdErX1J6a0bd7nSt1f7e8PIOIuMQ/GH71WR1qdjq4M5kgJgVpkq0Z5SDNQDCQZgVv&#10;OSjI8wJkXcn/C+ofAAAA//8DAFBLAQItABQABgAIAAAAIQC2gziS/gAAAOEBAAATAAAAAAAAAAAA&#10;AAAAAAAAAABbQ29udGVudF9UeXBlc10ueG1sUEsBAi0AFAAGAAgAAAAhADj9If/WAAAAlAEAAAsA&#10;AAAAAAAAAAAAAAAALwEAAF9yZWxzLy5yZWxzUEsBAi0AFAAGAAgAAAAhAKaQJOTsAgAAzAUAAA4A&#10;AAAAAAAAAAAAAAAALgIAAGRycy9lMm9Eb2MueG1sUEsBAi0AFAAGAAgAAAAhAHq0d5/cAAAACQEA&#10;AA8AAAAAAAAAAAAAAAAARgUAAGRycy9kb3ducmV2LnhtbFBLBQYAAAAABAAEAPMAAABPBgAAAAA=&#10;" strokeweight=".26mm">
            <v:stroke endarrow="block" joinstyle="miter"/>
          </v:shape>
        </w:pict>
      </w: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2" o:spid="_x0000_s1042" type="#_x0000_t32" style="position:absolute;left:0;text-align:left;margin-left:330.05pt;margin-top:4.8pt;width:26.6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XL5QIAAMIFAAAOAAAAZHJzL2Uyb0RvYy54bWysVEtu2zAQ3RfoHQjuFX0s27IQO0hkuZt+&#10;AiRF17REWUQlUiAZf1AUSHuBHKFX6KaLfpAzyDfqkLaVOt0URWyAIMWZNzNv3vD0bF1XaEmlYoKP&#10;sX/iYUR5JnLGF2P89nrmRBgpTXhOKsHpGG+owmeT589OV01MA1GKKqcSAQhX8aoZ41LrJnZdlZW0&#10;JupENJTDZSFkTTQc5cLNJVkBel25gecN3JWQeSNFRpWCr9PdJZ5Y/KKgmX5TFIpqVI0x5KbtKu06&#10;N6s7OSXxQpKmZNk+DfIfWdSEcQjaQU2JJuhGsr+gapZJoUShTzJRu6IoWEZtDVCN7z2q5qokDbW1&#10;ADmq6WhSTwebvV5eSsRy6F2AESc19Kj9sr3d3rW/2q/bO7T91N7Dsv28vW2/tT/bH+19+x2BMTC3&#10;alQMAAm/lKb2bM2vmpcie68QF0lJ+ILaCq43DaD6xsM9cjEH1UD8+eqVyMGG3GhhaVwXsjaQQBBa&#10;225tum7RtUYZfOz1hlEAPc3gKhgEQb9vI5D44NxIpV9QUSOzGWOlJWGLUieCc9CFkL4NRZYvlTap&#10;kfjgYCJzMWNVZeVRcbQa41Fv4FkHJSqWm0tjpuRinlQSLYkRmP3tszgyq5kGmVesHuOoMyJxSUme&#10;8txG0YRVsEfasqUlA/4qik3omuYYVRQGzOx2uVbchKdW4rsC4LTWsLXfgSMrvw8jb5RGaRQ6YTBI&#10;ndCbTp3zWRI6g5k/7E970ySZ+h9NXX4YlyzPKTelHUbBD/9Navuh3Im4G4aOQ/cY3ZINyR5nej7r&#10;e8OwFznDYb/nhL3Ucy6iWeKcJ/5gMEwvkov0UaaprV49TbIdlSYrcQP9uirzFcqZ0U6vPwp8DAd4&#10;OoLhroOIVAtoSaYlRlLod0yXVu5GqAbjSBqRZ/773nXoOyIOPTSnrgv72h6oAn0e+munyAzObgTn&#10;It9cSiMLM1DwUFin/aNmXqI/z9bq4emd/AYAAP//AwBQSwMEFAAGAAgAAAAhAHXnCWzcAAAACAEA&#10;AA8AAABkcnMvZG93bnJldi54bWxMj8FOwzAQRO9I/IO1SNyonUakNI1TISQkrpQK9biNt3HUeB3F&#10;bhP4eswJjqMZzbyptrPrxZXG0HnWkC0UCOLGm45bDfuP14cnECEiG+w9k4YvCrCtb28qLI2f+J2u&#10;u9iKVMKhRA02xqGUMjSWHIaFH4iTd/Kjw5jk2Eoz4pTKXS+XShXSYcdpweJAL5aa8+7iNKymT8WH&#10;g8XJenrLv08Wl8FqfX83P29ARJrjXxh+8RM61Inp6C9sgug1FIXKUlTDugCR/FWW5yCOGh7VGmRd&#10;yf8H6h8AAAD//wMAUEsBAi0AFAAGAAgAAAAhALaDOJL+AAAA4QEAABMAAAAAAAAAAAAAAAAAAAAA&#10;AFtDb250ZW50X1R5cGVzXS54bWxQSwECLQAUAAYACAAAACEAOP0h/9YAAACUAQAACwAAAAAAAAAA&#10;AAAAAAAvAQAAX3JlbHMvLnJlbHNQSwECLQAUAAYACAAAACEAb3WFy+UCAADCBQAADgAAAAAAAAAA&#10;AAAAAAAuAgAAZHJzL2Uyb0RvYy54bWxQSwECLQAUAAYACAAAACEAdecJbNwAAAAIAQAADwAAAAAA&#10;AAAAAAAAAAA/BQAAZHJzL2Rvd25yZXYueG1sUEsFBgAAAAAEAAQA8wAAAEgGAAAAAA==&#10;" strokeweight=".26mm">
            <v:stroke endarrow="block" joinstyle="miter"/>
          </v:shape>
        </w:pict>
      </w:r>
    </w:p>
    <w:p w:rsidR="00341715" w:rsidRPr="00417D54" w:rsidRDefault="00341715" w:rsidP="00005B87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41715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10" o:spid="_x0000_s1031" type="#_x0000_t202" style="position:absolute;margin-left:231.95pt;margin-top:3.3pt;width:232.5pt;height:28.35pt;z-index:251675648;visibility:visible;mso-wrap-style:square;mso-width-percent:0;mso-height-percent:0;mso-wrap-distance-left:9.05pt;mso-wrap-distance-top:0;mso-wrap-distance-right:9.05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YeOAIAAFkEAAAOAAAAZHJzL2Uyb0RvYy54bWysVF2O0zAQfkfiDpbfadJuW9qo6WrpUoS0&#10;/EgLB3AcJ7GwPcZ2myyX2VPwhMQZeiQmTrdbfsQDIg+WxzP+5vM3M1lddlqRvXBegsnpeJRSIgyH&#10;Upo6px8/bJ8tKPGBmZIpMCKnd8LTy/XTJ6vWZmICDahSOIIgxmetzWkTgs2SxPNGaOZHYIVBZwVO&#10;s4Cmq5PSsRbRtUomaTpPWnCldcCF93h6PTjpOuJXleDhXVV5EYjKKXILcXVxLfo1Wa9YVjtmG8mP&#10;NNg/sNBMGkx6grpmgZGdk79BackdeKjCiINOoKokF/EN+Jpx+strbhtmRXwLiuPtSSb//2D52/17&#10;R2SJtUN5DNNYo8P94fvh2+ErwSPUp7U+w7Bbi4GhewEdxsa3ensD/JMnBjYNM7W4cg7aRrAS+Y37&#10;m8nZ1QHH9yBF+wZKzMN2ASJQVzndi4dyEERHInen2oguEI6Hk+Vs8nyGLo6+i3maTmcxBcseblvn&#10;wysBmvSbnDqsfURn+xsfejYsewjpk3lQstxKpaLh6mKjHNkz7JNt/I7oP4UpQ9qczi+Qx98h0vj9&#10;CULLgA2vpM7p4hTEsl62l6aM7RiYVMMeKStz1LGXbhAxdEUXSxYV6DUuoLxDYR0M/Y3ziJsG3BdK&#10;WuztnPrPO+YEJeq1weIsp/PxDIchGtPFYomGO/cU5x5mOELlNFAybDdhGKCddbJuMNPQDgausKCV&#10;jFo/sjrSx/6NJTjOWj8g53aMevwjrH8AAAD//wMAUEsDBBQABgAIAAAAIQCEng+n3gAAAAkBAAAP&#10;AAAAZHJzL2Rvd25yZXYueG1sTI/BTsMwDIbvSLxDZCRuLF07la6rO1UIxAEuG+yeNaEpNE6VZF3h&#10;6QmncbT96ff3V9vZDGxSzveWEJaLBJii1sqeOoT3t6e7ApgPgqQYLCmEb+VhW19fVaKU9kw7Ne1D&#10;x2II+VIg6BDGknPfamWEX9hRUbx9WGdEiKPruHTiHMPNwNMkybkRPcUPWozqQav2a38yCNnKNvT5&#10;I5qdfT7oKbwkjr8+It7ezM0GWFBzuMDwpx/VoY5OR3si6dmAsMqzdUQR0mUOLALrtIiLI8J9kQGv&#10;K/6/Qf0LAAD//wMAUEsBAi0AFAAGAAgAAAAhALaDOJL+AAAA4QEAABMAAAAAAAAAAAAAAAAAAAAA&#10;AFtDb250ZW50X1R5cGVzXS54bWxQSwECLQAUAAYACAAAACEAOP0h/9YAAACUAQAACwAAAAAAAAAA&#10;AAAAAAAvAQAAX3JlbHMvLnJlbHNQSwECLQAUAAYACAAAACEArstGHjgCAABZBAAADgAAAAAAAAAA&#10;AAAAAAAuAgAAZHJzL2Uyb0RvYy54bWxQSwECLQAUAAYACAAAACEAhJ4Pp94AAAAJAQAADwAAAAAA&#10;AAAAAAAAAACSBAAAZHJzL2Rvd25yZXYueG1sUEsFBgAAAAAEAAQA8wAAAJ0FAAAAAA==&#10;" strokeweight=".5pt">
            <v:textbox style="mso-next-textbox:#Поле 10" inset="7.45pt,3.85pt,7.45pt,3.85pt">
              <w:txbxContent>
                <w:p w:rsidR="00722D48" w:rsidRPr="00735CF3" w:rsidRDefault="00722D48" w:rsidP="0034171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35CF3">
                    <w:rPr>
                      <w:rFonts w:ascii="Times New Roman" w:hAnsi="Times New Roman"/>
                      <w:sz w:val="26"/>
                      <w:szCs w:val="26"/>
                    </w:rPr>
                    <w:t>при наличии оснований для отказа</w:t>
                  </w:r>
                </w:p>
              </w:txbxContent>
            </v:textbox>
          </v:shape>
        </w:pict>
      </w: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11" o:spid="_x0000_s1030" type="#_x0000_t202" style="position:absolute;margin-left:11.45pt;margin-top:3.5pt;width:208.5pt;height:28.35pt;z-index:251674624;visibility:visible;mso-wrap-style:square;mso-width-percent:0;mso-height-percent:0;mso-wrap-distance-left:9.05pt;mso-wrap-distance-top:0;mso-wrap-distance-right:9.05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ykOQIAAFkEAAAOAAAAZHJzL2Uyb0RvYy54bWysVF2O0zAQfkfiDpbfadJuW9qo6WrpUoS0&#10;/EgLB3AcJ7GwPcZ2myyX4RQ8IXGGHomJ05byIx4QebA8nvHnme+byeq604rshfMSTE7Ho5QSYTiU&#10;0tQ5ff9u+2RBiQ/MlEyBETl9EJ5erx8/WrU2ExNoQJXCEQQxPmttTpsQbJYknjdCMz8CKww6K3Ca&#10;BTRdnZSOtYiuVTJJ03nSgiutAy68x9PbwUnXEb+qBA9vqsqLQFROMbcQVxfXol+T9YpltWO2kfyY&#10;BvuHLDSTBh89Q92ywMjOyd+gtOQOPFRhxEEnUFWSi1gDVjNOf6nmvmFWxFqQHG/PNPn/B8tf7986&#10;IkvUbkyJYRo1Onw+fDt8PXwheIT8tNZnGHZvMTB0z6DD2Firt3fAP3hiYNMwU4sb56BtBCsxv3gz&#10;ubg64PgepGhfQYnvsF2ACNRVTvfkIR0E0VGnh7M2oguE4+FkPn26nKGLo+9qnqbTWZ9cwrLTbet8&#10;eCFAk36TU4faR3S2v/NhCD2F9I95ULLcSqWi4epioxzZM+yTbfyO6D+FKUPanM6vMI+/Q6Tx+xOE&#10;lgEbXkmd08U5iGU9bc9NGdsxMKmGPVanDBbZ89hTN5AYuqKLkk1P8hRQPiCxDob+xnnETQPuEyUt&#10;9nZO/ccdc4IS9dKgOMvpfDzDYYjGdLFYouEuPcWlhxmOUDkNlAzbTRgGaGedrBt8aWgHAzcoaCUj&#10;133GQ1bH9LF/o1rHWesH5NKOUT/+COvvAAAA//8DAFBLAwQUAAYACAAAACEAVrN3Nd4AAAAIAQAA&#10;DwAAAGRycy9kb3ducmV2LnhtbEyPQU/DMAyF70j8h8hI3Fi6dhpb13SqEIgDXDbY3WtCU2icqsm6&#10;wq/HnMbJst/T8/eK7eQ6MZohtJ4UzGcJCEO11y01Ct7fnu5WIEJE0th5Mgq+TYBteX1VYK79mXZm&#10;3MdGcAiFHBXYGPtcylBb4zDMfG+ItQ8/OIy8Do3UA5453HUyTZKldNgSf7DYmwdr6q/9ySnIFr6i&#10;zx+sdv75YMf4kgzy9VGp25up2oCIZooXM/zhMzqUzHT0J9JBdArSdM1OnvMlCNYX2ZoPRwX3qwxk&#10;Wcj/BcpfAAAA//8DAFBLAQItABQABgAIAAAAIQC2gziS/gAAAOEBAAATAAAAAAAAAAAAAAAAAAAA&#10;AABbQ29udGVudF9UeXBlc10ueG1sUEsBAi0AFAAGAAgAAAAhADj9If/WAAAAlAEAAAsAAAAAAAAA&#10;AAAAAAAALwEAAF9yZWxzLy5yZWxzUEsBAi0AFAAGAAgAAAAhALC5fKQ5AgAAWQQAAA4AAAAAAAAA&#10;AAAAAAAALgIAAGRycy9lMm9Eb2MueG1sUEsBAi0AFAAGAAgAAAAhAFazdzXeAAAACAEAAA8AAAAA&#10;AAAAAAAAAAAAkwQAAGRycy9kb3ducmV2LnhtbFBLBQYAAAAABAAEAPMAAACeBQAAAAA=&#10;" strokeweight=".5pt">
            <v:textbox style="mso-next-textbox:#Поле 11" inset="7.45pt,3.85pt,7.45pt,3.85pt">
              <w:txbxContent>
                <w:p w:rsidR="00722D48" w:rsidRPr="00735CF3" w:rsidRDefault="00722D48" w:rsidP="0034171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35CF3">
                    <w:rPr>
                      <w:rFonts w:ascii="Times New Roman" w:hAnsi="Times New Roman"/>
                      <w:sz w:val="26"/>
                      <w:szCs w:val="26"/>
                    </w:rPr>
                    <w:t>при наличии всех документов</w:t>
                  </w:r>
                </w:p>
              </w:txbxContent>
            </v:textbox>
          </v:shape>
        </w:pict>
      </w:r>
    </w:p>
    <w:p w:rsidR="00341715" w:rsidRPr="00417D54" w:rsidRDefault="00545726" w:rsidP="00005B87">
      <w:pPr>
        <w:tabs>
          <w:tab w:val="left" w:pos="915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8" o:spid="_x0000_s1041" type="#_x0000_t32" style="position:absolute;margin-left:343.85pt;margin-top:25.7pt;width:19.85pt;height:0;rotation:90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d74wIAAMkFAAAOAAAAZHJzL2Uyb0RvYy54bWysVElu2zAU3RfoHQjuFUm2PAmRg0SWu+kQ&#10;ICm6piXKIiqRAsl4QFEg7QVyhF6hmy46IGeQb9RPylbqdFMUkQCC4+P777/P07NNVaIVlYoJHmH/&#10;xMOI8lRkjC8j/PZ67owxUprwjJSC0whvqcJn0+fPTtd1SHuiEGVGJQIQrsJ1HeFC6zp0XZUWtCLq&#10;RNSUw2IuZEU0DOXSzSRZA3pVuj3PG7prIbNaipQqBbOzdhFPLX6e01S/yXNFNSojDNy0baVtF6Z1&#10;p6ckXEpSFyzd0yD/waIijMOlHdSMaIJuJPsLqmKpFErk+iQVlSvynKXUxgDR+N6jaK4KUlMbC4ij&#10;6k4m9XSw6evVpUQsizAkipMKUtR82d3u7ppfzdfdHdp9au6h2X3e3Tbfmp/Nj+a++Y7GRrd1rUI4&#10;HvNLaSJPN/yqfinS9wpxEReEL6nlf72tAdQ3J9yjI2agarh9sX4lMthDbrSwIm5yWSEpIFmDwDOf&#10;nQWx0MZmbttljm40SmGyN+h5kwFG6WHJJaFBMcRqqfQLKipkOhFWWhK2LHQsOAd7COlbdLJ6qbTh&#10;+HDAHOZizsrSuqTkaB3hSX/Y0lGiZJlZNNuUXC7iUqIVMT5rObdgR9sqpsHtJatA7m4TCQtKsoRn&#10;9hZNWAl9pK1sWjIQsqTYXF3RDKOSQp2ZXgtfcnM9tU5vA4DRRkPXzoM81oUfJt4kGSfjwAl6w8QJ&#10;vNnMOZ/HgTOc+6PBrD+L45n/0QjhB2HBsoxyE9qhIvzg3xy3r83Wy11NdBq6x+hWbCB7zPR8PvBG&#10;QX/sjEaDvhP0E8+5GM9j5zz2h8NRchFfJI+YJjZ69TRkOykNK3ED+boqsjXKmPFOfzDp+RgG8IL0&#10;Rm0GESmXkJJUS2w8+47pwvreeNRgHFlj7Jl/n7sOvRXikEMz6rKwj+1BKvDnIb+2nEwFtbW4ENn2&#10;UhpbmMqC98Ie2r9t5kH6c2x3PbzA098AAAD//wMAUEsDBBQABgAIAAAAIQCoNWJe3gAAAAkBAAAP&#10;AAAAZHJzL2Rvd25yZXYueG1sTI/BTsMwDIbvSLxDZCRuW1JAXVXqToC0wxAMMXiArDFNWeNUTbaV&#10;tyeIAxxtf/r9/dVycr040hg6zwjZXIEgbrzpuEV4f1vNChAhaja690wIXxRgWZ+fVbo0/sSvdNzG&#10;VqQQDqVGsDEOpZShseR0mPuBON0+/Oh0TOPYSjPqUwp3vbxSKpdOd5w+WD3Qg6Vmvz04hLa7WT/y&#10;5nPV2eJePb88Ffl+3SBeXkx3tyAiTfEPhh/9pA51ctr5A5sgeoSFWuQJRZhlGYgE/C52CNdFDrKu&#10;5P8G9TcAAAD//wMAUEsBAi0AFAAGAAgAAAAhALaDOJL+AAAA4QEAABMAAAAAAAAAAAAAAAAAAAAA&#10;AFtDb250ZW50X1R5cGVzXS54bWxQSwECLQAUAAYACAAAACEAOP0h/9YAAACUAQAACwAAAAAAAAAA&#10;AAAAAAAvAQAAX3JlbHMvLnJlbHNQSwECLQAUAAYACAAAACEAWugXe+MCAADJBQAADgAAAAAAAAAA&#10;AAAAAAAuAgAAZHJzL2Uyb0RvYy54bWxQSwECLQAUAAYACAAAACEAqDViXt4AAAAJAQAADwAAAAAA&#10;AAAAAAAAAAA9BQAAZHJzL2Rvd25yZXYueG1sUEsFBgAAAAAEAAQA8wAAAEgGAAAAAA==&#10;" strokeweight=".26mm">
            <v:stroke endarrow="block" joinstyle="miter"/>
          </v:shape>
        </w:pict>
      </w:r>
      <w:r w:rsidR="00341715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015C9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15C9" w:rsidRPr="00417D54" w:rsidRDefault="00545726" w:rsidP="00005B87">
      <w:pPr>
        <w:tabs>
          <w:tab w:val="left" w:pos="915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40" type="#_x0000_t32" style="position:absolute;margin-left:99.8pt;margin-top:8.85pt;width:18.35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yf4wIAAMkFAAAOAAAAZHJzL2Uyb0RvYy54bWysVElu2zAU3RfoHQjuFUm2PAmRg0S2u+kQ&#10;ICm6piXKIiqRAslYNooCaS+QI/QK3XTRATmDfKN+UrZSp5uiiAQQHB/ff/99np5tygKtqVRM8Aj7&#10;Jx5GlCciZXwV4bfXC2eMkdKEp6QQnEZ4SxU+mz5/dlpXIe2JXBQplQhAuArrKsK51lXouirJaUnU&#10;iagoh8VMyJJoGMqVm0pSA3pZuD3PG7q1kGklRUKVgtlZu4inFj/LaKLfZJmiGhURBm7attK2S9O6&#10;01MSriSpcpbsaZD/YFESxuHSDmpGNEE3kv0FVbJECiUyfZKI0hVZxhJqY4BofO9RNFc5qaiNBcRR&#10;VSeTejrY5PX6UiKWRniAESclpKj5srvd3TW/mq+7O7T71NxDs/u8u22+NT+bH8198x0NjG51pUI4&#10;HvNLaSJPNvyqeimS9wpxEeeEr6jlf72tANQ3J9yjI2agKrh9Wb8SKewhN1pYETeZLJEUkKxB4JnP&#10;zoJYaGMzt+0yRzcaJTDZ6/e9ACJIDksuCQ2KIVZJpV9QUSLTibDSkrBVrmPBOdhDSN+ik/VLpQ3H&#10;hwPmMBcLVhTWJQVHdYQn/WFLR4mCpWbRbFNytYwLidbE+Kzl3IIdbSuZBrcXrIzwuNtEwpySdM5T&#10;e4smrIA+0lY2LRkIWVBsri5pilFBoc5Mr4UvuLmeWqe3AcBoo6Fr50Ee68IPE28yH8/HgRP0hnMn&#10;8GYz53wRB85w4Y8Gs/4sjmf+RyOEH4Q5S1PKTWiHivCDf3PcvjZbL3c10WnoHqNbsYHsMdPzxcAb&#10;Bf2xMxoN+k7Qn3vOxXgRO+exPxyO5hfxxfwR07mNXj0N2U5Kw0rcQL6u8rRGKTPe6Q8mPR/DAF6Q&#10;3qjNICLFClKSaImNZ98xnVvfG48ajCNrjD3z73PXobdCHHJoRl0W9rE9SAX+POTXlpOpoLYWlyLd&#10;XkpjC1NZ8F7YQ/u3zTxIf47trocXePobAAD//wMAUEsDBBQABgAIAAAAIQBjfpMp3QAAAAgBAAAP&#10;AAAAZHJzL2Rvd25yZXYueG1sTI/BTsMwEETvSPyDtUjcWrsFhSjNpgKkHoqgiNIPcOMlMY3XUey2&#10;4e8x4gDH0Yxm3pTL0XXiREOwnhFmUwWCuPbGcoOwe19NchAhaja680wIXxRgWV1elLow/sxvdNrG&#10;RqQSDoVGaGPsCylD3ZLTYep74uR9+MHpmOTQSDPocyp3nZwrlUmnLaeFVvf02FJ92B4dQmNv10+8&#10;+VzZNn9QL6/PeXZY14jXV+P9AkSkMf6F4Qc/oUOVmPb+yCaIDmE+y9OXiDC5A5H8X71HuMkUyKqU&#10;/w9U3wAAAP//AwBQSwECLQAUAAYACAAAACEAtoM4kv4AAADhAQAAEwAAAAAAAAAAAAAAAAAAAAAA&#10;W0NvbnRlbnRfVHlwZXNdLnhtbFBLAQItABQABgAIAAAAIQA4/SH/1gAAAJQBAAALAAAAAAAAAAAA&#10;AAAAAC8BAABfcmVscy8ucmVsc1BLAQItABQABgAIAAAAIQCkYoyf4wIAAMkFAAAOAAAAAAAAAAAA&#10;AAAAAC4CAABkcnMvZTJvRG9jLnhtbFBLAQItABQABgAIAAAAIQBjfpMp3QAAAAgBAAAPAAAAAAAA&#10;AAAAAAAAAD0FAABkcnMvZG93bnJldi54bWxQSwUGAAAAAAQABADzAAAARwYAAAAA&#10;" strokeweight=".26mm">
            <v:stroke endarrow="block" joinstyle="miter"/>
          </v:shape>
        </w:pict>
      </w:r>
    </w:p>
    <w:p w:rsidR="00341715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6" o:spid="_x0000_s1032" type="#_x0000_t202" style="position:absolute;margin-left:11.45pt;margin-top:10.7pt;width:212.3pt;height:191.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zVOAIAAFgEAAAOAAAAZHJzL2Uyb0RvYy54bWysVF2O0zAQfkfiDpbfadJsN2qjpqulSxHS&#10;8iMtHMBxnMTC8RjbbbJchlPsExJn6JGYONlSLYgHRB4s2zP+Zub7ZrK+6ltFDsI6CTqn81lMidAc&#10;SqnrnH76uHuxpMR5pkumQIuc3gtHrzbPn607k4kEGlClsARBtMs6k9PGe5NFkeONaJmbgREajRXY&#10;lnk82joqLesQvVVREsdp1IEtjQUunMPbm9FINwG/qgT376vKCU9UTjE3H1Yb1mJYo82aZbVlppF8&#10;SoP9QxYtkxqDnqBumGdkb+VvUK3kFhxUfsahjaCqJBehBqxmHj+p5q5hRoRakBxnTjS5/wfL3x0+&#10;WCLLnKaUaNaiRMdvxx/H78cHkg7sdMZl6HRn0M33L6FHlUOlztwC/+yIhm3DdC2urYWuEazE7ObD&#10;y+js6YjjBpCiewslhmF7DwGor2w7UIdkEERHle5PyojeE46XSbpKkzmaONqSxUUSXwbtIpY9PjfW&#10;+dcCWjJscmpR+gDPDrfOD+mw7NFliOZAyXInlQoHWxdbZcmBYZvswhcqeOKmNOmQqAuM/XeIOHx/&#10;gmilx35Xss3p8uTEsoG3V7oM3eiZVOMeU1Z6InLgbmTR90U/KTbpU0B5j8xaGNsbxxE3DdivlHTY&#10;2jl1X/bMCkrUG43qrBbp/BJnIRwWy+UKD/bcUpxbmOYIlVNPybjd+nF+9sbKusFIYz9ouEZFKxm4&#10;HqQfs5rSx/YNEkyjNszH+Tl4/fohbH4CAAD//wMAUEsDBBQABgAIAAAAIQBX9rLV3QAAAAkBAAAP&#10;AAAAZHJzL2Rvd25yZXYueG1sTI/BTsMwEETvSPyDtUjcqN1goIQ4VYRAHODSQu9ubOJAvI5sNw18&#10;PcsJTrurGc2+qdazH9hkY+oDKlguBDCLbTA9dgreXh8vVsBS1mj0ENAq+LIJ1vXpSaVLE464sdM2&#10;d4xCMJVagct5LDlPrbNep0UYLZL2HqLXmc7YcRP1kcL9wAshrrnXPdIHp0d772z7uT14BZcyNPjx&#10;rZtNeNq5KT+LyF8elDo/m5s7YNnO+c8Mv/iEDjUx7cMBTWKDgqK4JSfNpQRGupQ3V8D2tAgpgdcV&#10;/9+g/gEAAP//AwBQSwECLQAUAAYACAAAACEAtoM4kv4AAADhAQAAEwAAAAAAAAAAAAAAAAAAAAAA&#10;W0NvbnRlbnRfVHlwZXNdLnhtbFBLAQItABQABgAIAAAAIQA4/SH/1gAAAJQBAAALAAAAAAAAAAAA&#10;AAAAAC8BAABfcmVscy8ucmVsc1BLAQItABQABgAIAAAAIQBNjPzVOAIAAFgEAAAOAAAAAAAAAAAA&#10;AAAAAC4CAABkcnMvZTJvRG9jLnhtbFBLAQItABQABgAIAAAAIQBX9rLV3QAAAAkBAAAPAAAAAAAA&#10;AAAAAAAAAJIEAABkcnMvZG93bnJldi54bWxQSwUGAAAAAAQABADzAAAAnAUAAAAA&#10;" strokeweight=".5pt">
            <v:textbox style="mso-next-textbox:#Поле 6" inset="7.45pt,3.85pt,7.45pt,3.85pt">
              <w:txbxContent>
                <w:p w:rsidR="00722D48" w:rsidRPr="00A36223" w:rsidRDefault="00722D48" w:rsidP="00341715">
                  <w:pPr>
                    <w:spacing w:line="10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Подготовка специалистом о</w:t>
                  </w:r>
                  <w:r w:rsidRPr="00735CF3">
                    <w:rPr>
                      <w:rFonts w:ascii="Times New Roman" w:hAnsi="Times New Roman"/>
                      <w:sz w:val="26"/>
                      <w:szCs w:val="26"/>
                    </w:rPr>
                    <w:t xml:space="preserve">тдела </w:t>
                  </w:r>
                  <w:r w:rsidRPr="00A362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проекта </w:t>
                  </w:r>
                  <w:r w:rsidRPr="00A36223">
                    <w:rPr>
                      <w:rFonts w:ascii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постановления о </w:t>
                  </w:r>
                  <w:r w:rsidRPr="00A3622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предоставлении земельного участка, находящегося в муниципальной собственности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или государственная собственность на которые не разграничена</w:t>
                  </w:r>
                  <w:r w:rsidRPr="00A3622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, отдельным категориям граждан в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собственность бесплатно в </w:t>
                  </w:r>
                  <w:r w:rsidRPr="00A3622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соответствии с законодательством Ставропольского края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right" w:tblpY="102"/>
        <w:tblW w:w="0" w:type="auto"/>
        <w:tblLayout w:type="fixed"/>
        <w:tblLook w:val="0000"/>
      </w:tblPr>
      <w:tblGrid>
        <w:gridCol w:w="4695"/>
      </w:tblGrid>
      <w:tr w:rsidR="00CF1E21" w:rsidTr="00CF1E21">
        <w:trPr>
          <w:trHeight w:val="2109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E21" w:rsidRDefault="00CF1E21" w:rsidP="00CF1E2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F1E21" w:rsidRPr="00735CF3" w:rsidRDefault="000F3B4F" w:rsidP="00CF1E2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специалистом О</w:t>
            </w:r>
            <w:r w:rsidR="00CF1E21" w:rsidRPr="00CF1E21">
              <w:rPr>
                <w:rFonts w:ascii="Times New Roman" w:hAnsi="Times New Roman"/>
                <w:sz w:val="26"/>
                <w:szCs w:val="26"/>
              </w:rPr>
              <w:t>тдела уведомления об отказе в</w:t>
            </w:r>
            <w:r w:rsidR="00CF1E21" w:rsidRPr="00735CF3">
              <w:rPr>
                <w:rFonts w:ascii="Times New Roman" w:hAnsi="Times New Roman"/>
                <w:sz w:val="26"/>
                <w:szCs w:val="26"/>
              </w:rPr>
              <w:t xml:space="preserve"> предоставлении муниципальной услуги</w:t>
            </w:r>
          </w:p>
        </w:tc>
      </w:tr>
    </w:tbl>
    <w:p w:rsidR="00341715" w:rsidRPr="00417D54" w:rsidRDefault="00341715" w:rsidP="00005B87">
      <w:pPr>
        <w:tabs>
          <w:tab w:val="left" w:pos="5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5C9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7" o:spid="_x0000_s1033" type="#_x0000_t202" style="position:absolute;margin-left:231.95pt;margin-top:3.05pt;width:232.5pt;height:69.95pt;z-index:251659264;visibility:visible;mso-wrap-distance-left:9.05pt;mso-wrap-distance-top:0;mso-wrap-distance-right:9.05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sTmQIAACQFAAAOAAAAZHJzL2Uyb0RvYy54bWysVF2O0zAQfkfiDpbfu0lKum2iTVfsLkVI&#10;y4+0cADXcRoLxza222RBnIVT8ITEGXokxnbT/UFICJEHZ2yPP898843PzodOoB0zlitZ4ewkxYhJ&#10;qmouNxX+8H41WWBkHZE1EUqyCt8yi8+XT5+c9bpkU9UqUTODAETastcVbp3TZZJY2rKO2BOlmYTN&#10;RpmOOJiaTVIb0gN6J5Jpmp4mvTK1Nooya2H1Km7iZcBvGkbd26axzCFRYYjNhdGEce3HZHlGyo0h&#10;uuX0EAb5hyg6wiVceoS6Io6greG/QXWcGmVV406o6hLVNJyykANkk6WPsrlpiWYhFyDH6iNN9v/B&#10;0je7dwbxusJzjCTpoET7b/uf+x/772ju2em1LcHpRoObGy7UAFUOmVp9rehHi6S6bIncsOfGqL5l&#10;pIboMn8yuXc04lgPsu5fqxquIVunAtDQmM5TB2QgQIcq3R4rwwaHKCw+S/N8MZ1hRGEvmy3mszTU&#10;LiHleFwb614y1SFvVNhA6QM82V1b58Mh5ejib7NK8HrFhQgTs1lfCoN2BGSyCl88K3RL4up4nY2u&#10;Ae8BhpAeSSqPGa+LK5ACBOD3fDJBE1+KbJqnF9NisjpdzCf5Kp9Ninm6mKRZcVGcpnmRX62++giy&#10;vGx5XTN5zSUb9Znlf1f/Q6dEZQWFor7CxQx4DEn/kYE0fKGGj4jquIN2Fbyr8OLoREpf9heyhrRJ&#10;6QgX0U4ehh8oAw7Gf2AliMTrIirEDevhoEYA8wJaq/oWVGMU1BSkAU8NGK0ynzHqoW0rbD9tiWEY&#10;iVcSlOd7fDTMaKxHg0gKRyvsMIrmpYtvwVYbvmkBOWpbquegzoYH3dxFAZH7CbRiyOHwbPhevz8P&#10;XneP2/IXAAAA//8DAFBLAwQUAAYACAAAACEAapDyCN0AAAAKAQAADwAAAGRycy9kb3ducmV2Lnht&#10;bEyPTU+DQBCG7yb+h8008WaXAmkLsjRao1cjmvS6hSlLYGcJu23x3zue7HHeefJ+FLvZDuKCk+8c&#10;KVgtIxBItWs6ahV8f709bkH4oKnRgyNU8IMeduX9XaHzxl3pEy9VaAWbkM+1AhPCmEvpa4NW+6Ub&#10;kfh3cpPVgc+plc2kr2xuBxlH0Vpa3REnGD3i3mDdV2erIPmINwf/Xr3uxwNm/da/9CcySj0s5ucn&#10;EAHn8A/DX32uDiV3OrozNV4MCtJ1kjGqII54AgNZmqQgjixsWJFlIW8nlL8AAAD//wMAUEsBAi0A&#10;FAAGAAgAAAAhALaDOJL+AAAA4QEAABMAAAAAAAAAAAAAAAAAAAAAAFtDb250ZW50X1R5cGVzXS54&#10;bWxQSwECLQAUAAYACAAAACEAOP0h/9YAAACUAQAACwAAAAAAAAAAAAAAAAAvAQAAX3JlbHMvLnJl&#10;bHNQSwECLQAUAAYACAAAACEAanWrE5kCAAAkBQAADgAAAAAAAAAAAAAAAAAuAgAAZHJzL2Uyb0Rv&#10;Yy54bWxQSwECLQAUAAYACAAAACEAapDyCN0AAAAKAQAADwAAAAAAAAAAAAAAAADzBAAAZHJzL2Rv&#10;d25yZXYueG1sUEsFBgAAAAAEAAQA8wAAAP0FAAAAAA==&#10;" stroked="f">
            <v:fill opacity="0"/>
            <v:textbox style="mso-next-textbox:#Поле 7" inset="0,0,0,0">
              <w:txbxContent>
                <w:p w:rsidR="00722D48" w:rsidRDefault="00722D48"/>
                <w:p w:rsidR="00722D48" w:rsidRDefault="00722D48" w:rsidP="00341715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5C9" w:rsidRPr="00417D54" w:rsidRDefault="00545726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39" type="#_x0000_t32" style="position:absolute;margin-left:343.3pt;margin-top:8.65pt;width:0;height:1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V93gIAALsFAAAOAAAAZHJzL2Uyb0RvYy54bWysVEtu2zAQ3RfoHQjuFX1ty0LkIJHlbvoJ&#10;kBRd0xJlEZVIgWQsG0WBtBfIEXqFbrroBzmDfKOSlK3U6aYoYgMEh+K8mXnzhqdnm7oCa8wFYTSG&#10;7okDAaYZywldxfDt9cIKIRAS0RxVjOIYbrGAZ7Pnz07bJsIeK1mVYw4UCBVR28SwlLKJbFtkJa6R&#10;OGENpupjwXiNpDL5ys45ahV6Xdme44ztlvG84SzDQqjTef8Rzgx+UeBMvikKgSWoYqhyk2blZl3q&#10;1Z6domjFUVOSbJ8G+o8sakSoCjpAzZFE4IaTv6BqknEmWCFPMlbbrChIhk0NqhrXeVTNVYkabGpR&#10;5IhmoEk8HWz2en3JAclj6EFAUa1a1H3Z3e7uul/d190d2H3q7tWy+7y77b51P7sf3X33HXiat7YR&#10;kXJP6CXXlWcbetW8ZNl7AShLSkRX2OR/vW0UqKs97CMXbYhGRV+2r1iu7qAbyQyJm4LXGlLRAzam&#10;V9uhV3gjQdYfZurUc/zQHxlwFB38Gi7kC8xqoDcxFJIjsiplwihVgmDcNVHQ+qWQOisUHRx0UMoW&#10;pKqMLioK2hhO/bFjHASrSK4/6muCr5ZJxcEaaWWZ3z6Lo2s1kUrfFaljGA6XUFRilKc0N1EkIpXa&#10;A2mIkpwo6ioMdega5xBUWE2W3vW5VlSHx0bbfQHK2ki1NeeKHqO7D1NnmoZpGFiBN06twJnPrfNF&#10;EljjhTsZzf15kszdj7ouN4hKkueY6tIOM+AG/6ax/TT26h2mYODQPkY3ZKtkjzM9X4ycSeCH1mQy&#10;8q3ATx3rIlwk1nnijseT9CK5SB9lmprqxdMkO1Cps2I3ql9XZd6CnGjt+KOp50JlqDfDm/QdBKha&#10;qZZkkkPAmXxHZGmUrjWqMY6kETr6v+/dgN4TceihtoYu7Gt7oErp89BfM0B6ZvrpW7J8e8m1LPQs&#10;qRfCOO1fM/0E/WmbWw9v7uw3AAAA//8DAFBLAwQUAAYACAAAACEAT2MYHdoAAAAJAQAADwAAAGRy&#10;cy9kb3ducmV2LnhtbEyPwU7DMAyG70i8Q2Qkbixlm7rRNZ0QEhJXBkI7eo3XVGucqsnWwtNjxAGO&#10;9v/p9+dyO/lOXWiIbWAD97MMFHEdbMuNgfe357s1qJiQLXaBycAnRdhW11clFjaM/EqXXWqUlHAs&#10;0IBLqS+0jrUjj3EWemLJjmHwmGQcGm0HHKXcd3qeZbn22LJccNjTk6P6tDt7A6vxI+P93uHoAr0s&#10;vo4O59EZc3szPW5AJZrSHww/+qIOlTgdwpltVJ2BfJ3ngkqwWoAS4HdxMLB8WIKuSv3/g+obAAD/&#10;/wMAUEsBAi0AFAAGAAgAAAAhALaDOJL+AAAA4QEAABMAAAAAAAAAAAAAAAAAAAAAAFtDb250ZW50&#10;X1R5cGVzXS54bWxQSwECLQAUAAYACAAAACEAOP0h/9YAAACUAQAACwAAAAAAAAAAAAAAAAAvAQAA&#10;X3JlbHMvLnJlbHNQSwECLQAUAAYACAAAACEAchD1fd4CAAC7BQAADgAAAAAAAAAAAAAAAAAuAgAA&#10;ZHJzL2Uyb0RvYy54bWxQSwECLQAUAAYACAAAACEAT2MYHdoAAAAJAQAADwAAAAAAAAAAAAAAAAA4&#10;BQAAZHJzL2Rvd25yZXYueG1sUEsFBgAAAAAEAAQA8wAAAD8GAAAAAA==&#10;" strokeweight=".26mm">
            <v:stroke endarrow="block" joinstyle="miter"/>
          </v:shape>
        </w:pict>
      </w: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6419" w:rsidRPr="00417D54" w:rsidRDefault="00596419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6223" w:rsidRPr="00417D54" w:rsidRDefault="00A36223" w:rsidP="00005B87">
      <w:pPr>
        <w:tabs>
          <w:tab w:val="left" w:pos="69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545726" w:rsidP="00005B87">
      <w:pPr>
        <w:tabs>
          <w:tab w:val="left" w:pos="69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pict>
          <v:shape id="Поле 3" o:spid="_x0000_s1034" type="#_x0000_t202" style="position:absolute;margin-left:-26.25pt;margin-top:27.65pt;width:521.6pt;height:139.65pt;z-index:25166028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rbnAIAACQFAAAOAAAAZHJzL2Uyb0RvYy54bWysVEtu2zAQ3RfoHQjuHX2sOJYQOYiduiiQ&#10;foC0B6AlyiJKkSxJW0qLnqWn6KpAz+AjdUhabpJuiqJaUENy+Dhv5g0vr4aOoz3VhklR4uQsxoiK&#10;StZMbEv84f16MsfIWCJqwqWgJb6nBl8tnj+77FVBU9lKXlONAESYolclbq1VRRSZqqUdMWdSUQGb&#10;jdQdsTDV26jWpAf0jkdpHM+iXupaaVlRY2D1JmzihcdvGlrZt01jqEW8xBCb9aP248aN0eKSFFtN&#10;VMuqYxjkH6LoCBNw6QnqhliCdpr9AdWxSksjG3tWyS6STcMq6jkAmyR+wuauJYp6LpAco05pMv8P&#10;tnqzf6cRq0s8xUiQDkp0+Hb4efhx+I6mLju9MgU43Slws8NSDlBlz9SoW1l9NEjIVUvEll5rLfuW&#10;khqiS9zJ6MHRgGMcyKZ/LWu4huys9EBDozuXOkgGAnSo0v2pMnSwqILF2SzNpilsVbCXpNMkj33t&#10;IlKMx5U29iWVHXJGiTWU3sOT/a2xLhxSjC7uNiM5q9eMcz/R282Ka7QnIJO1/8JZrloSVsfrTHD1&#10;eI8wuHBIQjrMcF1YAQoQgNtzZLwmvuRJmsXLNJ+sZ/OLSbbOzif5RTyfxEm+zGdxlmc3668ugiQr&#10;WlbXVNwyQUd9Jtnf1f/YKUFZXqGoL3F+np57co+iP9I6co3d52v4JFEds9CunHUlnp+cSOHK/kLU&#10;QJsUljAe7Ohx+D5lkIPx77PiReJ0ERRih83g1TgftbeR9T2oRkuoKdQfnhowWqk/Y9RD25bYfNoR&#10;TTHirwQoz/X4aOjR2IwGERUcLbHFKJgrG96CndJs2wJy0LaQ16DOhnndOBmHKCByN4FW9ByOz4br&#10;9Ydz7/X7cVv8AgAA//8DAFBLAwQUAAYACAAAACEAVJJ5yd4AAAAKAQAADwAAAGRycy9kb3ducmV2&#10;LnhtbEyPTU/DMAyG70j8h8hI3Lb0g8Jamk4wBFdEQdo1a72mauNUTbaVf485wdH2o9fPW24XO4oz&#10;zr53pCBeRyCQGtf21Cn4+nxdbUD4oKnVoyNU8I0ettX1VamL1l3oA8916ASHkC+0AhPCVEjpG4NW&#10;+7WbkPh2dLPVgce5k+2sLxxuR5lE0b20uif+YPSEO4PNUJ+sgvQ9edj7t/plN+0xHzb+eTiSUer2&#10;Znl6BBFwCX8w/OqzOlTsdHAnar0YFayyJGZUQZalIBjI85gXBwXJXZ6CrEr5v0L1AwAA//8DAFBL&#10;AQItABQABgAIAAAAIQC2gziS/gAAAOEBAAATAAAAAAAAAAAAAAAAAAAAAABbQ29udGVudF9UeXBl&#10;c10ueG1sUEsBAi0AFAAGAAgAAAAhADj9If/WAAAAlAEAAAsAAAAAAAAAAAAAAAAALwEAAF9yZWxz&#10;Ly5yZWxzUEsBAi0AFAAGAAgAAAAhAMYkOtucAgAAJAUAAA4AAAAAAAAAAAAAAAAALgIAAGRycy9l&#10;Mm9Eb2MueG1sUEsBAi0AFAAGAAgAAAAhAFSSecneAAAACgEAAA8AAAAAAAAAAAAAAAAA9gQAAGRy&#10;cy9kb3ducmV2LnhtbFBLBQYAAAAABAAEAPMAAAABBgAAAAA=&#10;" stroked="f">
            <v:fill opacity="0"/>
            <v:textbox style="mso-next-textbox:#Поле 3" inset="0,0,0,0">
              <w:txbxContent>
                <w:tbl>
                  <w:tblPr>
                    <w:tblW w:w="0" w:type="auto"/>
                    <w:tblInd w:w="817" w:type="dxa"/>
                    <w:tblLayout w:type="fixed"/>
                    <w:tblLook w:val="0000"/>
                  </w:tblPr>
                  <w:tblGrid>
                    <w:gridCol w:w="9214"/>
                  </w:tblGrid>
                  <w:tr w:rsidR="00722D48" w:rsidTr="0089777B">
                    <w:trPr>
                      <w:trHeight w:val="2746"/>
                    </w:trPr>
                    <w:tc>
                      <w:tcPr>
                        <w:tcW w:w="92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2D48" w:rsidRPr="00A36223" w:rsidRDefault="00722D48" w:rsidP="00A36223">
                        <w:pPr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735CF3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Подписание проекта 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постановления </w:t>
                        </w:r>
                        <w:r w:rsidRPr="00A36223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eastAsia="ar-SA"/>
                          </w:rPr>
                          <w:t xml:space="preserve">о </w:t>
                        </w:r>
                        <w:r w:rsidRPr="00A36223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предоставлении земельного участка, находящегося в муниципальной собственности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 или государственная собственность на который не разграничена</w:t>
                        </w:r>
                        <w:r w:rsidRPr="00A36223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, отдельным категориям граждан в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собственность бесплатно в </w:t>
                        </w:r>
                        <w:r w:rsidRPr="00A36223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соответствии с за</w:t>
                        </w:r>
                        <w:r w:rsidR="000E2234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конодательством Ставропольского </w:t>
                        </w:r>
                        <w:r w:rsidRPr="00A36223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края</w:t>
                        </w:r>
                      </w:p>
                      <w:p w:rsidR="00722D48" w:rsidRPr="00963E97" w:rsidRDefault="000E2234" w:rsidP="000E2234">
                        <w:pPr>
                          <w:snapToGrid w:val="0"/>
                          <w:spacing w:after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r w:rsidR="00722D48" w:rsidRPr="000015C9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или уведомления об </w:t>
                        </w:r>
                        <w:r w:rsidR="00722D48" w:rsidRPr="00735CF3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отказе в предоставлении муниципальной услуги</w:t>
                        </w:r>
                      </w:p>
                    </w:tc>
                  </w:tr>
                  <w:tr w:rsidR="00722D48" w:rsidTr="0089777B">
                    <w:trPr>
                      <w:trHeight w:val="770"/>
                    </w:trPr>
                    <w:tc>
                      <w:tcPr>
                        <w:tcW w:w="92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22D48" w:rsidRPr="00735CF3" w:rsidRDefault="00722D48" w:rsidP="00A36223">
                        <w:pPr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722D48" w:rsidRDefault="00722D48" w:rsidP="00341715"/>
              </w:txbxContent>
            </v:textbox>
            <w10:wrap type="square" side="largest"/>
          </v:shape>
        </w:pict>
      </w:r>
      <w:r w:rsidRPr="005457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4" o:spid="_x0000_s1037" type="#_x0000_t32" style="position:absolute;margin-left:106.2pt;margin-top:11.35pt;width:16.05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py5AIAAMkFAAAOAAAAZHJzL2Uyb0RvYy54bWysVElu2zAU3RfoHQjuFUm2bMtC5CCR7W46&#10;BEiKrmmJsohKpEAyHlAUSHuBHKFX6KaLDsgZ5Bv1k7KVOt0URSSA4Pj4/vvv8/RsU5VoRaVigsfY&#10;P/EwojwVGePLGL+9njshRkoTnpFScBrjLVX4bPL82em6jmhPFKLMqEQAwlW0rmNcaF1HrqvSglZE&#10;nYiacljMhayIhqFcupkka0CvSrfneUN3LWRWS5FSpWB22i7iicXPc5rqN3muqEZljIGbtq207cK0&#10;7uSUREtJ6oKlexrkP1hUhHG4tIOaEk3QjWR/QVUslUKJXJ+konJFnrOU2hggGt97FM1VQWpqYwFx&#10;VN3JpJ4ONn29upSIZTEOMOKkghQ1X3a3u7vmV/N1d4d2n5p7aHafd7fNt+Zn86O5b76jwOi2rlUE&#10;xxN+KU3k6YZf1S9F+l4hLpKC8CW1/K+3NYD65oR7dMQMVA23L9avRAZ7yI0WVsRNLiskBSRrEHjm&#10;s7MgFtrYzG27zNGNRilM9rx+2B9glB6WXBIZFEOslkq/oKJCphNjpSVhy0IngnOwh5C+RSerl0ob&#10;jg8HzGEu5qwsrUtKjtYxHveHLR0lSpaZRbNNyeUiKSVaEeOzlnMLdrStYhrcXrIqxmG3iUQFJdmM&#10;Z/YWTVgJfaStbFoyELKk2Fxd0QyjkkKdmV4LX3JzPbVObwOA0UZD186DPNaFH8beeBbOwsAJesOZ&#10;E3jTqXM+TwJnOPdHg2l/miRT/6MRwg+igmUZ5Sa0Q0X4wb85bl+brZe7mug0dI/RrdhA9pjp+Xzg&#10;jYJ+6IxGg74T9GeecxHOE+c88YfD0ewiuZg9Yjqz0aunIdtJaViJG8jXVZGtUcaMd/qDcc/HMIAX&#10;pDdqM4hIuYSUpFpi49l3TBfW98ajBuPIGqFn/n3uOvRWiEMOzajLwj62B6nAn4f82nIyFdTW4kJk&#10;20tpbGEqC94Le2j/tpkH6c+x3fXwAk9+AwAA//8DAFBLAwQUAAYACAAAACEA0ur9Ht0AAAAIAQAA&#10;DwAAAGRycy9kb3ducmV2LnhtbEyPzU7DMBCE70i8g7VI3KhDgGCFbCpA6qGIH9H2Adx4iUPjdRS7&#10;bXh7jDjAcTSjmW+q+eR6caAxdJ4RLmcZCOLGm45bhM16caFAhKjZ6N4zIXxRgHl9elLp0vgjv9Nh&#10;FVuRSjiUGsHGOJRShsaS02HmB+LkffjR6Zjk2Eoz6mMqd73Ms6yQTnecFqwe6NFSs1vtHULbXS+f&#10;+PVz0Vn1kL28Patit2wQz8+m+zsQkab4F4Yf/IQOdWLa+j2bIHqEPFc3KYpQFCCS/6u3CFfqFmRd&#10;yf8H6m8AAAD//wMAUEsBAi0AFAAGAAgAAAAhALaDOJL+AAAA4QEAABMAAAAAAAAAAAAAAAAAAAAA&#10;AFtDb250ZW50X1R5cGVzXS54bWxQSwECLQAUAAYACAAAACEAOP0h/9YAAACUAQAACwAAAAAAAAAA&#10;AAAAAAAvAQAAX3JlbHMvLnJlbHNQSwECLQAUAAYACAAAACEAf2I6cuQCAADJBQAADgAAAAAAAAAA&#10;AAAAAAAuAgAAZHJzL2Uyb0RvYy54bWxQSwECLQAUAAYACAAAACEA0ur9Ht0AAAAIAQAADwAAAAAA&#10;AAAAAAAAAAA+BQAAZHJzL2Rvd25yZXYueG1sUEsFBgAAAAAEAAQA8wAAAEgGAAAAAA==&#10;" strokeweight=".26mm">
            <v:stroke endarrow="block" joinstyle="miter"/>
          </v:shape>
        </w:pict>
      </w:r>
      <w:r w:rsidR="00A36223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36223" w:rsidRPr="00417D54" w:rsidRDefault="00545726" w:rsidP="0089777B">
      <w:pPr>
        <w:tabs>
          <w:tab w:val="center" w:pos="4748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" o:spid="_x0000_s1036" type="#_x0000_t32" style="position:absolute;margin-left:240.1pt;margin-top:164.85pt;width:0;height:29.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q33gIAALsFAAAOAAAAZHJzL2Uyb0RvYy54bWysVEtu2zAQ3RfoHQjtFUm2/BMiB4lsd9NP&#10;gKTomhYpi6hECiRj2SgKpL1AjtArdNNFP8gZ5Bt1SNlKnW6KIhJA8DdvZt684enZpizQmkrFBI+d&#10;4MR3EOWpIIyvYuft9cIdO0hpzAkuBKexs6XKOZs+f3ZaVxHtiVwUhEoEIFxFdRU7udZV5HkqzWmJ&#10;1YmoKIfDTMgSa1jKlUckrgG9LLye7w+9WkhSSZFSpWB31h46U4ufZTTVb7JMUY2K2IHYtB2lHZdm&#10;9KanOFpJXOUs3YeB/yOKEjMOTjuoGdYY3Uj2F1TJUimUyPRJKkpPZBlLqc0Bsgn8R9lc5biiNhcg&#10;R1UdTerpYNPX60uJGIHaOYjjEkrUfNnd7u6aX83X3R3afWruYdh93t0235qfzY/mvvmOAsNbXakI&#10;zBN+KU3m6YZfVS9F+l4hLpIc8xW18V9vKwC1Ft6RiVmoCrwv61eCwB18o4UlcZPJ0kACPWhja7Xt&#10;akU3GqXtZgq7/VE4HNgyejg62FVS6RdUlMhMYkdpidkq14ngHAQhZGC94PVLpSEPMDwYGKdcLFhR&#10;WF0UHNWxM+kPfWugRMGIOTTXlFwtk0KiNTbKsp8hBcCOrpVMg74LVsbOuLuEo5xiMufEetGYFTBH&#10;2hKlJQPqCuoY1yUlDioodJaZtfAFN+6p1XabAKw2GqZ2H+ixuvsw8Sfz8XwcumFvOHdDfzZzzxdJ&#10;6A4XwWgw68+SZBZ8NHkFYZQzQig3qR16IAj/TWP7bmzV23VBx6F3jG75gWCPIz1fDPxR2B+7o9Gg&#10;74b9ue9ejBeJe54Ew+FofpFczB9FOrfZq6cJtqPSRCVuoF5XOakRYUY7/cGkB51BGLwZvVFbQYSL&#10;FZQk1dJBUuh3TOdW6UajBuNIGmPf/PvadegtEYcamlVXhX1uD1SBpA71tQ1keqbtvqUg20tpZGF6&#10;CV4Ia7R/zcwT9Ofa3np4c6e/AQAA//8DAFBLAwQUAAYACAAAACEASBU9YNsAAAALAQAADwAAAGRy&#10;cy9kb3ducmV2LnhtbEyPTUvDQBCG70L/wzIFb3bTKHaJ2RQRBK9WKT1Ok2k2mJ0N2W0T/fWOeNDj&#10;vPPwfpTb2ffqQmPsAltYrzJQxHVoOm4tvL893xhQMSE32AcmC58UYVstrkosmjDxK112qVViwrFA&#10;Cy6lodA61o48xlUYiOV3CqPHJOfY6mbEScx9r/Msu9ceO5YEhwM9Oao/dmdvYTPtMz4cHE4u0Mvt&#10;18lhHp2118v58QFUojn9wfBTX6pDJZ2O4cxNVL2FO7POBbWQ50Y2CPGrHEUxGwO6KvX/DdU3AAAA&#10;//8DAFBLAQItABQABgAIAAAAIQC2gziS/gAAAOEBAAATAAAAAAAAAAAAAAAAAAAAAABbQ29udGVu&#10;dF9UeXBlc10ueG1sUEsBAi0AFAAGAAgAAAAhADj9If/WAAAAlAEAAAsAAAAAAAAAAAAAAAAALwEA&#10;AF9yZWxzLy5yZWxzUEsBAi0AFAAGAAgAAAAhANJlqrfeAgAAuwUAAA4AAAAAAAAAAAAAAAAALgIA&#10;AGRycy9lMm9Eb2MueG1sUEsBAi0AFAAGAAgAAAAhAEgVPWDbAAAACwEAAA8AAAAAAAAAAAAAAAAA&#10;OAUAAGRycy9kb3ducmV2LnhtbFBLBQYAAAAABAAEAPMAAABABgAAAAA=&#10;" strokeweight=".26mm">
            <v:stroke endarrow="block" joinstyle="miter"/>
          </v:shape>
        </w:pict>
      </w:r>
      <w:r w:rsidR="0089777B" w:rsidRPr="00417D5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</w:p>
    <w:p w:rsidR="00A36223" w:rsidRPr="00417D54" w:rsidRDefault="00A36223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A36223" w:rsidRPr="00417D54" w:rsidRDefault="00545726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9" o:spid="_x0000_s1035" type="#_x0000_t32" style="position:absolute;margin-left:240.1pt;margin-top:99.35pt;width:0;height:29.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8QQ4AIAAL0FAAAOAAAAZHJzL2Uyb0RvYy54bWysVEtu2zAQ3RfoHQjuFUm2/BMiB4ksd5O2&#10;AZKia1qiLKISKZCM7aAokPYCOUKv0E0X/SBnkG/UIWUrcbopikgAwSHn++YNj082VYlWVComeIT9&#10;Iw8jylORMb6M8LuruTPGSGnCM1IKTiN8QxU+mb58cbyuQ9oThSgzKhE44Spc1xEutK5D11VpQSui&#10;jkRNOVzmQlZEgyiXbibJGrxXpdvzvKG7FjKrpUipUnA6ay/x1PrPc5rqt3muqEZlhCE3bVdp14VZ&#10;3ekxCZeS1AVLd2mQ/8iiIoxD0M7VjGiCriX7y1XFUimUyPVRKipX5DlLqa0BqvG9J9VcFqSmthYA&#10;R9UdTOr53KZvVhcSsQx6N8GIkwp61Hzd3m7vmt/Nt+0d2n5u7mHZftneNt+bX83P5r75gUAZkFvX&#10;KgQHMb+QpvZ0wy/rc5F+UIiLuCB8SW0FVzc1ePWNhXtgYgRVQ/zF+rXIQIdca2Fh3OSyMi4BILSx&#10;3brpukU3GqXtYQqn/VEwHNhGuiTc29VS6VdUVMhsIqy0JGxZ6FhwDpQQ0rdRyOpcaZMVCfcGJigX&#10;c1aWlhklR+sIT/pDzxooUbLMXBo1JZeLuJRoRQy37GdLhJvHahXTwPCSVREed0okLCjJEp7ZKJqw&#10;EvZIW6C0ZABdSbEJXdEMo5LCbJldm2vJTXhq2d0WANJGw9aeAzyWeR8n3iQZJ+PACXrDxAm82cw5&#10;nceBM5z7o8GsP4vjmf/J1OUHYcGyjHJT2n4K/ODfWLabx5a/3Rx0GLqH3i3YkOxhpqfzgTcK+mNn&#10;NBr0naCfeM7ZeB47p7E/HI6Ss/gseZJpYqtXz5NsB6XJSlxDvy6LbI0yZrjTH0x6PgYBXo3eqO0g&#10;IuUSWpJqiZEU+j3ThWW64ajxcUCNsWf+Xe867y0Q+x4aqevCrrYHqICf+/7aATIz007fQmQ3F9LQ&#10;wswSvBHWaPeemUfosWy1Hl7d6R8AAAD//wMAUEsDBBQABgAIAAAAIQARDKqt2QAAAAgBAAAPAAAA&#10;ZHJzL2Rvd25yZXYueG1sTI9BS8NAFITvgv9heQVvdtM01BLzUkQQvFpFenzNvmaD2bchu22iv94V&#10;D3ocZpj5ptrNrlcXHkPnBWG1zECxNN500iK8vT7dbkGFSGKo98IInxxgV19fVVQaP8kLX/axValE&#10;QkkINsah1Do0lh2FpR9Yknfyo6OY5NhqM9KUyl2v8yzbaEedpAVLAz9abj72Z4dwN71ncjhYmqzn&#10;5/XXyVIeLOLNYn64BxV5jn9h+MFP6FAnpqM/iwmqRyi2WZ6iCOsCVPJ/9RFhkxeg60r/P1B/AwAA&#10;//8DAFBLAQItABQABgAIAAAAIQC2gziS/gAAAOEBAAATAAAAAAAAAAAAAAAAAAAAAABbQ29udGVu&#10;dF9UeXBlc10ueG1sUEsBAi0AFAAGAAgAAAAhADj9If/WAAAAlAEAAAsAAAAAAAAAAAAAAAAALwEA&#10;AF9yZWxzLy5yZWxzUEsBAi0AFAAGAAgAAAAhACK/xBDgAgAAvQUAAA4AAAAAAAAAAAAAAAAALgIA&#10;AGRycy9lMm9Eb2MueG1sUEsBAi0AFAAGAAgAAAAhABEMqq3ZAAAACAEAAA8AAAAAAAAAAAAAAAAA&#10;OgUAAGRycy9kb3ducmV2LnhtbFBLBQYAAAAABAAEAPMAAABABgAAAAA=&#10;" strokeweight=".26mm">
            <v:stroke endarrow="block" joinstyle="miter"/>
          </v:shape>
        </w:pict>
      </w:r>
    </w:p>
    <w:tbl>
      <w:tblPr>
        <w:tblpPr w:leftFromText="180" w:rightFromText="180" w:vertAnchor="text" w:horzAnchor="margin" w:tblpY="-61"/>
        <w:tblW w:w="0" w:type="auto"/>
        <w:tblLayout w:type="fixed"/>
        <w:tblLook w:val="0000"/>
      </w:tblPr>
      <w:tblGrid>
        <w:gridCol w:w="9322"/>
      </w:tblGrid>
      <w:tr w:rsidR="004E2758" w:rsidRPr="00417D54" w:rsidTr="004E2758">
        <w:trPr>
          <w:trHeight w:val="7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58" w:rsidRPr="00417D54" w:rsidRDefault="004E2758" w:rsidP="000E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Регистрация </w:t>
            </w:r>
            <w:r w:rsidRPr="00417D54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</w:t>
            </w:r>
            <w:r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 </w:t>
            </w:r>
            <w:r w:rsidRPr="00417D54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предоставлении земельного участка, находящегося в государственной или муниципальной собственности, отдельным категориям граждан в соответствии с законодательством Ставропольского края</w:t>
            </w:r>
            <w:r w:rsidRPr="00417D54">
              <w:rPr>
                <w:rFonts w:ascii="Times New Roman" w:hAnsi="Times New Roman" w:cs="Times New Roman"/>
                <w:sz w:val="28"/>
                <w:szCs w:val="28"/>
              </w:rPr>
              <w:t xml:space="preserve"> или уведомления об отказе в предоставлении муниципальной услуги</w:t>
            </w:r>
          </w:p>
        </w:tc>
      </w:tr>
    </w:tbl>
    <w:p w:rsidR="00596419" w:rsidRPr="00417D54" w:rsidRDefault="00596419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"/>
        <w:tblW w:w="0" w:type="auto"/>
        <w:tblLayout w:type="fixed"/>
        <w:tblLook w:val="0000"/>
      </w:tblPr>
      <w:tblGrid>
        <w:gridCol w:w="9322"/>
      </w:tblGrid>
      <w:tr w:rsidR="004E2758" w:rsidRPr="00417D54" w:rsidTr="004E2758">
        <w:trPr>
          <w:trHeight w:val="7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58" w:rsidRPr="00417D54" w:rsidRDefault="004E2758" w:rsidP="000E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D5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заявителю</w:t>
            </w:r>
            <w:r w:rsidRPr="00417D5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</w:t>
            </w:r>
            <w:r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 w:rsidRPr="00417D54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предоставлении земельного участка, находящегося в муниципальной собственности или государственная собственность на который не разграничена,  в собственность бесплатно в соответствии с законодательством Ставропольского края</w:t>
            </w:r>
            <w:r w:rsidRPr="00417D54">
              <w:rPr>
                <w:rFonts w:ascii="Times New Roman" w:hAnsi="Times New Roman" w:cs="Times New Roman"/>
                <w:sz w:val="28"/>
                <w:szCs w:val="28"/>
              </w:rPr>
              <w:t xml:space="preserve"> или уведомления об отказе в предоставлении муниципальной услуги</w:t>
            </w:r>
          </w:p>
        </w:tc>
      </w:tr>
    </w:tbl>
    <w:p w:rsidR="00D967B6" w:rsidRPr="00417D54" w:rsidRDefault="00D967B6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3A40" w:rsidRPr="00417D54" w:rsidRDefault="00333A40" w:rsidP="00005B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5C9" w:rsidRPr="00417D54" w:rsidRDefault="000015C9" w:rsidP="00005B8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77B" w:rsidRPr="00417D54" w:rsidRDefault="00731EA6" w:rsidP="0089777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2 к А</w:t>
      </w:r>
      <w:r w:rsidR="0089777B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 регламенту предоставления 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отдельным категориям граждан в собственность бесплатно в соответствии с законодательством Ставропольского края».</w:t>
      </w:r>
    </w:p>
    <w:p w:rsidR="00434C4A" w:rsidRPr="00417D54" w:rsidRDefault="00434C4A" w:rsidP="00005B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41715" w:rsidRPr="00417D54" w:rsidRDefault="00341715" w:rsidP="00005B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6"/>
      </w:tblGrid>
      <w:tr w:rsidR="00341715" w:rsidRPr="00417D54" w:rsidTr="00C02F37">
        <w:trPr>
          <w:trHeight w:val="4338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3FE" w:rsidRPr="00417D54" w:rsidRDefault="00341715" w:rsidP="008977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Главе</w:t>
            </w:r>
            <w:r w:rsidR="0089777B"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Апанасенковского </w:t>
            </w:r>
            <w:r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="005B47C1"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округ</w:t>
            </w:r>
            <w:r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 Ставропольского края</w:t>
            </w:r>
          </w:p>
          <w:p w:rsidR="00C02F37" w:rsidRPr="00417D54" w:rsidRDefault="00341715" w:rsidP="0089777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</w:t>
            </w:r>
            <w:r w:rsidR="009843FE" w:rsidRPr="00417D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________________________________</w:t>
            </w: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</w:t>
            </w:r>
          </w:p>
          <w:p w:rsidR="0089777B" w:rsidRPr="00417D54" w:rsidRDefault="0089777B" w:rsidP="0089777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77B" w:rsidRPr="00417D54" w:rsidRDefault="00341715" w:rsidP="0089777B">
            <w:pPr>
              <w:pStyle w:val="ab"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 (для физ. лица), полное наименование юридического лица</w:t>
            </w:r>
          </w:p>
          <w:p w:rsidR="009843FE" w:rsidRPr="00417D54" w:rsidRDefault="009843FE" w:rsidP="0089777B">
            <w:pPr>
              <w:pStyle w:val="ab"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715" w:rsidRPr="00417D54" w:rsidRDefault="00341715" w:rsidP="0089777B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документа удостоверяющего личность (для </w:t>
            </w:r>
            <w:r w:rsidR="0089777B" w:rsidRPr="00417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физического лица</w:t>
            </w:r>
            <w:r w:rsidR="0089777B"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9777B" w:rsidRPr="00417D54" w:rsidRDefault="009843FE" w:rsidP="0089777B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  <w:r w:rsidR="00341715" w:rsidRPr="00417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9843FE" w:rsidRPr="00417D54" w:rsidRDefault="00341715" w:rsidP="0089777B">
            <w:pPr>
              <w:pStyle w:val="ab"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документа удостоверяющего </w:t>
            </w:r>
            <w:proofErr w:type="spellStart"/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</w:t>
            </w:r>
            <w:proofErr w:type="gramStart"/>
            <w:r w:rsidR="009843FE"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9843FE"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егистрацию</w:t>
            </w:r>
            <w:proofErr w:type="spellEnd"/>
            <w:r w:rsidR="009843FE"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юр лица)</w:t>
            </w: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43FE" w:rsidRPr="00417D54" w:rsidRDefault="009843FE" w:rsidP="0089777B">
            <w:pPr>
              <w:pStyle w:val="ab"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FE" w:rsidRPr="00417D54" w:rsidRDefault="009843FE" w:rsidP="0089777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</w:t>
            </w:r>
          </w:p>
          <w:p w:rsidR="009843FE" w:rsidRPr="00417D54" w:rsidRDefault="009843FE" w:rsidP="0089777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C02F37"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 </w:t>
            </w:r>
          </w:p>
          <w:p w:rsidR="00341715" w:rsidRPr="00417D54" w:rsidRDefault="00341715" w:rsidP="0089777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проживания, юридический адрес,</w:t>
            </w:r>
          </w:p>
          <w:p w:rsidR="009843FE" w:rsidRPr="00417D54" w:rsidRDefault="00341715" w:rsidP="009843FE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  <w:r w:rsidR="00C02F37"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  <w:r w:rsidR="009843FE"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341715" w:rsidRPr="00417D54" w:rsidRDefault="00341715" w:rsidP="0089777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телефоны, адрес электронной почты</w:t>
            </w:r>
          </w:p>
          <w:p w:rsidR="00341715" w:rsidRPr="00417D54" w:rsidRDefault="009843FE" w:rsidP="009843FE">
            <w:pPr>
              <w:pStyle w:val="ab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1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</w:tc>
      </w:tr>
    </w:tbl>
    <w:p w:rsidR="00341715" w:rsidRPr="00417D54" w:rsidRDefault="00341715" w:rsidP="000E223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D87F65" w:rsidRPr="00417D54" w:rsidRDefault="00D87F65" w:rsidP="00005B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021" w:rsidRPr="00417D54" w:rsidRDefault="00D87F65" w:rsidP="00D87F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</w:t>
      </w:r>
      <w:r w:rsidR="001C7958"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151" w:rsidRPr="00417D54">
        <w:rPr>
          <w:rFonts w:ascii="Times New Roman" w:eastAsia="Calibri" w:hAnsi="Times New Roman" w:cs="Times New Roman"/>
          <w:sz w:val="28"/>
          <w:szCs w:val="28"/>
        </w:rPr>
        <w:t xml:space="preserve">предоставлении земельного участка, находящегося в муниципальной </w:t>
      </w:r>
      <w:proofErr w:type="gramStart"/>
      <w:r w:rsidR="002C1151" w:rsidRPr="00417D54">
        <w:rPr>
          <w:rFonts w:ascii="Times New Roman" w:eastAsia="Calibri" w:hAnsi="Times New Roman" w:cs="Times New Roman"/>
          <w:sz w:val="28"/>
          <w:szCs w:val="28"/>
        </w:rPr>
        <w:t>собственности</w:t>
      </w:r>
      <w:proofErr w:type="gramEnd"/>
      <w:r w:rsidR="009D4B53" w:rsidRPr="00417D54">
        <w:rPr>
          <w:rFonts w:ascii="Times New Roman" w:eastAsia="Calibri" w:hAnsi="Times New Roman" w:cs="Times New Roman"/>
          <w:sz w:val="28"/>
          <w:szCs w:val="28"/>
        </w:rPr>
        <w:t xml:space="preserve"> или государственная собственность на </w:t>
      </w:r>
      <w:proofErr w:type="gramStart"/>
      <w:r w:rsidR="009D4B53" w:rsidRPr="00417D54">
        <w:rPr>
          <w:rFonts w:ascii="Times New Roman" w:eastAsia="Calibri" w:hAnsi="Times New Roman" w:cs="Times New Roman"/>
          <w:sz w:val="28"/>
          <w:szCs w:val="28"/>
        </w:rPr>
        <w:t>которые</w:t>
      </w:r>
      <w:proofErr w:type="gramEnd"/>
      <w:r w:rsidR="009D4B53" w:rsidRPr="00417D54">
        <w:rPr>
          <w:rFonts w:ascii="Times New Roman" w:eastAsia="Calibri" w:hAnsi="Times New Roman" w:cs="Times New Roman"/>
          <w:sz w:val="28"/>
          <w:szCs w:val="28"/>
        </w:rPr>
        <w:t xml:space="preserve"> не разграничена, в собственность бесплатно</w:t>
      </w:r>
      <w:r w:rsidRPr="00417D5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2C1151" w:rsidRPr="00417D54">
        <w:rPr>
          <w:rFonts w:ascii="Times New Roman" w:eastAsia="Calibri" w:hAnsi="Times New Roman" w:cs="Times New Roman"/>
          <w:sz w:val="28"/>
          <w:szCs w:val="28"/>
        </w:rPr>
        <w:t>законодательством Ставропольского края</w:t>
      </w:r>
    </w:p>
    <w:p w:rsidR="009843FE" w:rsidRPr="00417D54" w:rsidRDefault="009843FE" w:rsidP="009843FE">
      <w:pPr>
        <w:tabs>
          <w:tab w:val="left" w:pos="44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F65" w:rsidRPr="00417D54" w:rsidRDefault="00D87F65" w:rsidP="00005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подпункта 7 статьи 39.5 Земельного кодекса Российской Федерации, статьи 14 Закона Ставропольского края от 09.04.2015 №36-кз прошу предоставить в собственность бесплатно в соответствии с 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Ставропольского края земельный участок с площадью ________ кв.м. с кадастровым номером _________________(дале</w:t>
      </w:r>
      <w:proofErr w:type="gramStart"/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Участок)</w:t>
      </w: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Сведения об Участке: </w:t>
      </w: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1.1.Участок имеет следующие адресные ориентиры: __________________________________________________________________ __________________________________________________________________</w:t>
      </w: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614C1" w:rsidRPr="00417D54" w:rsidRDefault="006614C1" w:rsidP="00005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поселения, иные адресные ориентиры)</w:t>
      </w: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Категория земельного участка и вид разрешенного использования: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___________________________________________________________________________________________________________.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Ограничения использования и обременения земельного участка: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Вид права, на котором используется земельный участок: _______________________________________________________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(аренда, постоянное (бессрочное) пользование и др., если на данном земельном участке имеются объекты недвижимости, принадлежащие заявителю на праве собственности)</w:t>
      </w:r>
    </w:p>
    <w:p w:rsidR="00D87F65" w:rsidRPr="00417D54" w:rsidRDefault="00D87F65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C1" w:rsidRPr="00417D54" w:rsidRDefault="006614C1" w:rsidP="00005B8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Результат муниципальной услуги выдать следующим способом: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920"/>
      </w:tblGrid>
      <w:tr w:rsidR="006614C1" w:rsidRPr="00417D54" w:rsidTr="00DA099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17D5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посредством личного обращения в Администрацию;</w:t>
            </w:r>
          </w:p>
        </w:tc>
      </w:tr>
      <w:tr w:rsidR="006614C1" w:rsidRPr="00417D54" w:rsidTr="00DA099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17D5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посредством личного обращения в МФЦ;</w:t>
            </w:r>
          </w:p>
        </w:tc>
      </w:tr>
      <w:tr w:rsidR="006614C1" w:rsidRPr="00417D54" w:rsidTr="00DA099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17D5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направить по почте;</w:t>
            </w:r>
          </w:p>
        </w:tc>
      </w:tr>
      <w:tr w:rsidR="006614C1" w:rsidRPr="00417D54" w:rsidTr="00DA099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4C1" w:rsidRPr="00417D54" w:rsidRDefault="006614C1" w:rsidP="00005B8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17D5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направить по электронной почте, </w:t>
            </w:r>
            <w:r w:rsidRPr="00417D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через Единый портал или региональный портал</w:t>
            </w:r>
            <w:r w:rsidRPr="00417D5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(в форме электронного документа)</w:t>
            </w:r>
          </w:p>
        </w:tc>
      </w:tr>
    </w:tbl>
    <w:p w:rsidR="006614C1" w:rsidRPr="00417D54" w:rsidRDefault="006614C1" w:rsidP="00005B87">
      <w:pPr>
        <w:widowControl w:val="0"/>
        <w:suppressAutoHyphens/>
        <w:spacing w:after="0" w:line="240" w:lineRule="auto"/>
        <w:ind w:left="-540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6614C1" w:rsidRPr="00417D54" w:rsidRDefault="006614C1" w:rsidP="00005B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proofErr w:type="gramStart"/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6614C1" w:rsidRPr="00417D54" w:rsidRDefault="006614C1" w:rsidP="00005B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Подтверждаю, что ознакомле</w:t>
      </w:r>
      <w:r w:rsidR="00F235A9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н (</w:t>
      </w: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6614C1" w:rsidRPr="00417D54" w:rsidRDefault="006614C1" w:rsidP="0000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/____/ _________ 20___ года.   </w:t>
      </w: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/_______/_________________________________________________________</w:t>
      </w:r>
    </w:p>
    <w:p w:rsidR="006614C1" w:rsidRPr="00417D54" w:rsidRDefault="006614C1" w:rsidP="0000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</w:t>
      </w:r>
      <w:r w:rsidR="009843FE"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сь) Ф.И.О. физического лица, 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представителя юридического лица)</w:t>
      </w:r>
    </w:p>
    <w:p w:rsidR="006614C1" w:rsidRPr="00417D54" w:rsidRDefault="006614C1" w:rsidP="0000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C1" w:rsidRPr="00417D54" w:rsidRDefault="006614C1" w:rsidP="00005B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</w:t>
      </w:r>
    </w:p>
    <w:p w:rsidR="006614C1" w:rsidRPr="00417D54" w:rsidRDefault="006614C1" w:rsidP="00005B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C1" w:rsidRPr="00417D54" w:rsidRDefault="006614C1" w:rsidP="00005B8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1E21" w:rsidRDefault="00CF1E21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1E21" w:rsidRDefault="00CF1E21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1E21" w:rsidRPr="00417D54" w:rsidRDefault="00CF1E21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D87F65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758" w:rsidRDefault="004E2758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Default="00F235A9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Default="00F235A9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5A9" w:rsidRDefault="00F235A9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F65" w:rsidRPr="00417D54" w:rsidRDefault="00731EA6" w:rsidP="00D87F6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3 к А</w:t>
      </w:r>
      <w:r w:rsidR="00D87F65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 регламенту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отдельным категориям граждан в собственность бесплатно в соответствии с законодательством Ставропольского края».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7D54" w:rsidRPr="00417D54" w:rsidRDefault="00417D54" w:rsidP="00005B87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7D54" w:rsidRPr="00417D54" w:rsidRDefault="00417D54" w:rsidP="00005B87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7D54" w:rsidRPr="00417D54" w:rsidRDefault="00417D54" w:rsidP="00005B87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предоставлении муниципальной услуги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Уважаемы</w:t>
      </w:r>
      <w:proofErr w:type="gramStart"/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й(</w:t>
      </w:r>
      <w:proofErr w:type="spellStart"/>
      <w:proofErr w:type="gramEnd"/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proofErr w:type="spellEnd"/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) _____________________!</w:t>
      </w:r>
    </w:p>
    <w:p w:rsidR="00101EDB" w:rsidRPr="00417D54" w:rsidRDefault="00101EDB" w:rsidP="00005B8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417D54" w:rsidP="00005B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41715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Администрацией </w:t>
      </w: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Апанасенковского </w:t>
      </w:r>
      <w:r w:rsidR="00341715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муниципального </w:t>
      </w:r>
      <w:r w:rsidR="005B47C1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округ</w:t>
      </w:r>
      <w:r w:rsidR="00341715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</w:t>
      </w: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Ставропольского края </w:t>
      </w:r>
      <w:r w:rsidR="00341715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рассмотрено Ваше заявление</w:t>
      </w:r>
      <w:r w:rsidR="00341715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__.__.__</w:t>
      </w:r>
      <w:r w:rsidR="00341715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№ _____ и документы </w:t>
      </w:r>
      <w:r w:rsidR="001C189C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о п</w:t>
      </w:r>
      <w:r w:rsidR="001C189C" w:rsidRPr="00417D54">
        <w:rPr>
          <w:rFonts w:ascii="Times New Roman" w:eastAsia="Calibri" w:hAnsi="Times New Roman" w:cs="Times New Roman"/>
          <w:sz w:val="28"/>
          <w:szCs w:val="28"/>
        </w:rPr>
        <w:t>редоставлении земельного участка, находящегося в муниципальной собственности</w:t>
      </w:r>
      <w:r w:rsidR="006E69DC" w:rsidRPr="00417D54">
        <w:rPr>
          <w:rFonts w:ascii="Times New Roman" w:eastAsia="Calibri" w:hAnsi="Times New Roman" w:cs="Times New Roman"/>
          <w:sz w:val="28"/>
          <w:szCs w:val="28"/>
        </w:rPr>
        <w:t xml:space="preserve"> или государственная собственность на которые не разграничена</w:t>
      </w:r>
      <w:r w:rsidR="001C189C" w:rsidRPr="00417D54">
        <w:rPr>
          <w:rFonts w:ascii="Times New Roman" w:eastAsia="Calibri" w:hAnsi="Times New Roman" w:cs="Times New Roman"/>
          <w:sz w:val="28"/>
          <w:szCs w:val="28"/>
        </w:rPr>
        <w:t xml:space="preserve">, отдельным категориям граждан в </w:t>
      </w:r>
      <w:r w:rsidR="006E69DC" w:rsidRPr="00417D54">
        <w:rPr>
          <w:rFonts w:ascii="Times New Roman" w:eastAsia="Calibri" w:hAnsi="Times New Roman" w:cs="Times New Roman"/>
          <w:sz w:val="28"/>
          <w:szCs w:val="28"/>
        </w:rPr>
        <w:t xml:space="preserve">собственность бесплатно </w:t>
      </w:r>
      <w:r w:rsidR="001C189C" w:rsidRPr="00417D54">
        <w:rPr>
          <w:rFonts w:ascii="Times New Roman" w:eastAsia="Calibri" w:hAnsi="Times New Roman" w:cs="Times New Roman"/>
          <w:sz w:val="28"/>
          <w:szCs w:val="28"/>
        </w:rPr>
        <w:t>соответствии с законодательством Ставропольского края</w:t>
      </w:r>
      <w:r w:rsidR="00691007" w:rsidRPr="00417D54">
        <w:rPr>
          <w:rFonts w:ascii="Times New Roman" w:eastAsia="Calibri" w:hAnsi="Times New Roman" w:cs="Times New Roman"/>
          <w:sz w:val="28"/>
          <w:szCs w:val="28"/>
        </w:rPr>
        <w:t>. По результатам рассмотрения заявления</w:t>
      </w:r>
      <w:r w:rsidR="00341715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принято решение об отказе в предоставлении муниципальной услуги.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B52652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417D54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Далее текст и обоснование 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отказа </w:t>
      </w:r>
      <w:r w:rsidR="00417D54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7D54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предоставлении </w:t>
      </w: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341715" w:rsidRPr="00417D54" w:rsidRDefault="00341715" w:rsidP="00005B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услуги)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417D54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Апанасенковского </w:t>
      </w: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муниципального </w:t>
      </w:r>
      <w:r w:rsidR="005B47C1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округ</w:t>
      </w: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а 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Ставропольского края                                                                 </w:t>
      </w:r>
      <w:r w:rsidR="00CE232C"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</w:t>
      </w:r>
      <w:r w:rsidRPr="00417D5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 w:rsidR="00417D54"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Ф.И.О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715" w:rsidRPr="00417D54" w:rsidRDefault="00341715" w:rsidP="00005B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Ф.И.О. исполнителя</w:t>
      </w:r>
    </w:p>
    <w:p w:rsidR="00341715" w:rsidRPr="00417D54" w:rsidRDefault="00341715" w:rsidP="00005B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54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</w:t>
      </w:r>
    </w:p>
    <w:p w:rsidR="00D967B6" w:rsidRPr="00417D54" w:rsidRDefault="00D967B6" w:rsidP="00005B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967B6" w:rsidRPr="00417D54" w:rsidSect="00084E91">
      <w:headerReference w:type="default" r:id="rId33"/>
      <w:pgSz w:w="11906" w:h="16838"/>
      <w:pgMar w:top="1134" w:right="4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48" w:rsidRDefault="00722D48" w:rsidP="001A5D6D">
      <w:pPr>
        <w:spacing w:after="0" w:line="240" w:lineRule="auto"/>
      </w:pPr>
      <w:r>
        <w:separator/>
      </w:r>
    </w:p>
  </w:endnote>
  <w:endnote w:type="continuationSeparator" w:id="0">
    <w:p w:rsidR="00722D48" w:rsidRDefault="00722D48" w:rsidP="001A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48" w:rsidRDefault="00722D48" w:rsidP="001A5D6D">
      <w:pPr>
        <w:spacing w:after="0" w:line="240" w:lineRule="auto"/>
      </w:pPr>
      <w:r>
        <w:separator/>
      </w:r>
    </w:p>
  </w:footnote>
  <w:footnote w:type="continuationSeparator" w:id="0">
    <w:p w:rsidR="00722D48" w:rsidRDefault="00722D48" w:rsidP="001A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23762"/>
      <w:docPartObj>
        <w:docPartGallery w:val="Page Numbers (Top of Page)"/>
        <w:docPartUnique/>
      </w:docPartObj>
    </w:sdtPr>
    <w:sdtContent>
      <w:p w:rsidR="00722D48" w:rsidRDefault="00722D48">
        <w:pPr>
          <w:pStyle w:val="a7"/>
          <w:jc w:val="center"/>
        </w:pPr>
        <w:fldSimple w:instr="PAGE   \* MERGEFORMAT">
          <w:r w:rsidR="000E2234">
            <w:rPr>
              <w:noProof/>
            </w:rPr>
            <w:t>42</w:t>
          </w:r>
        </w:fldSimple>
      </w:p>
    </w:sdtContent>
  </w:sdt>
  <w:p w:rsidR="00722D48" w:rsidRDefault="00722D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825"/>
    <w:multiLevelType w:val="hybridMultilevel"/>
    <w:tmpl w:val="C4B84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5F6C"/>
    <w:multiLevelType w:val="hybridMultilevel"/>
    <w:tmpl w:val="DBCCB682"/>
    <w:lvl w:ilvl="0" w:tplc="F3361F7A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F1A038D"/>
    <w:multiLevelType w:val="hybridMultilevel"/>
    <w:tmpl w:val="56C41838"/>
    <w:lvl w:ilvl="0" w:tplc="3564B616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1FD609C2"/>
    <w:multiLevelType w:val="hybridMultilevel"/>
    <w:tmpl w:val="3DEC08D2"/>
    <w:lvl w:ilvl="0" w:tplc="3706405A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B9404D7"/>
    <w:multiLevelType w:val="hybridMultilevel"/>
    <w:tmpl w:val="062048E0"/>
    <w:lvl w:ilvl="0" w:tplc="C4EE86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60D1D"/>
    <w:multiLevelType w:val="hybridMultilevel"/>
    <w:tmpl w:val="9F12E58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BE1CBB"/>
    <w:multiLevelType w:val="hybridMultilevel"/>
    <w:tmpl w:val="447CC646"/>
    <w:lvl w:ilvl="0" w:tplc="0A26BE8A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78447C2"/>
    <w:multiLevelType w:val="hybridMultilevel"/>
    <w:tmpl w:val="AC14171A"/>
    <w:lvl w:ilvl="0" w:tplc="76D2C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CCA"/>
    <w:rsid w:val="000015C9"/>
    <w:rsid w:val="00005B87"/>
    <w:rsid w:val="00006F8D"/>
    <w:rsid w:val="00010B01"/>
    <w:rsid w:val="00012174"/>
    <w:rsid w:val="000144ED"/>
    <w:rsid w:val="0002165E"/>
    <w:rsid w:val="000236A0"/>
    <w:rsid w:val="0002445D"/>
    <w:rsid w:val="00027626"/>
    <w:rsid w:val="0002799A"/>
    <w:rsid w:val="00030512"/>
    <w:rsid w:val="00032BD0"/>
    <w:rsid w:val="00034682"/>
    <w:rsid w:val="00034697"/>
    <w:rsid w:val="00042B7D"/>
    <w:rsid w:val="000454BC"/>
    <w:rsid w:val="00047BBA"/>
    <w:rsid w:val="00055D61"/>
    <w:rsid w:val="00057E4A"/>
    <w:rsid w:val="00067AE8"/>
    <w:rsid w:val="00072C09"/>
    <w:rsid w:val="000761D8"/>
    <w:rsid w:val="0008410A"/>
    <w:rsid w:val="00084E91"/>
    <w:rsid w:val="00096C1D"/>
    <w:rsid w:val="000A1974"/>
    <w:rsid w:val="000A2499"/>
    <w:rsid w:val="000A4EDF"/>
    <w:rsid w:val="000A6487"/>
    <w:rsid w:val="000B08F3"/>
    <w:rsid w:val="000B1E93"/>
    <w:rsid w:val="000B34F0"/>
    <w:rsid w:val="000C3E32"/>
    <w:rsid w:val="000C513D"/>
    <w:rsid w:val="000C6D54"/>
    <w:rsid w:val="000C7B0E"/>
    <w:rsid w:val="000D1B5C"/>
    <w:rsid w:val="000E1A61"/>
    <w:rsid w:val="000E2234"/>
    <w:rsid w:val="000E7EFF"/>
    <w:rsid w:val="000F2059"/>
    <w:rsid w:val="000F282E"/>
    <w:rsid w:val="000F32F5"/>
    <w:rsid w:val="000F3B4F"/>
    <w:rsid w:val="000F3C51"/>
    <w:rsid w:val="000F5B20"/>
    <w:rsid w:val="00101EDB"/>
    <w:rsid w:val="00102599"/>
    <w:rsid w:val="00112D88"/>
    <w:rsid w:val="00121FFD"/>
    <w:rsid w:val="00122216"/>
    <w:rsid w:val="001246AB"/>
    <w:rsid w:val="00125052"/>
    <w:rsid w:val="0012798C"/>
    <w:rsid w:val="001331AA"/>
    <w:rsid w:val="00133340"/>
    <w:rsid w:val="00134CC4"/>
    <w:rsid w:val="0014491C"/>
    <w:rsid w:val="00154A18"/>
    <w:rsid w:val="00155378"/>
    <w:rsid w:val="00161783"/>
    <w:rsid w:val="00164981"/>
    <w:rsid w:val="00176D86"/>
    <w:rsid w:val="00182AC8"/>
    <w:rsid w:val="00184F2C"/>
    <w:rsid w:val="001874E4"/>
    <w:rsid w:val="00192AE1"/>
    <w:rsid w:val="00192C17"/>
    <w:rsid w:val="00194328"/>
    <w:rsid w:val="001A1304"/>
    <w:rsid w:val="001A3D4D"/>
    <w:rsid w:val="001A3E65"/>
    <w:rsid w:val="001A5D6D"/>
    <w:rsid w:val="001B6921"/>
    <w:rsid w:val="001C07AF"/>
    <w:rsid w:val="001C189C"/>
    <w:rsid w:val="001C4BBB"/>
    <w:rsid w:val="001C5712"/>
    <w:rsid w:val="001C7958"/>
    <w:rsid w:val="001C7A30"/>
    <w:rsid w:val="001D1333"/>
    <w:rsid w:val="001D1C57"/>
    <w:rsid w:val="001D294B"/>
    <w:rsid w:val="001D31EF"/>
    <w:rsid w:val="001D568F"/>
    <w:rsid w:val="001E0E29"/>
    <w:rsid w:val="001E1C1B"/>
    <w:rsid w:val="001E2206"/>
    <w:rsid w:val="001E48D9"/>
    <w:rsid w:val="001F0AB4"/>
    <w:rsid w:val="001F1F11"/>
    <w:rsid w:val="001F6FB6"/>
    <w:rsid w:val="001F7B88"/>
    <w:rsid w:val="002006F7"/>
    <w:rsid w:val="0020360C"/>
    <w:rsid w:val="00204D66"/>
    <w:rsid w:val="00206020"/>
    <w:rsid w:val="0020655F"/>
    <w:rsid w:val="002075F3"/>
    <w:rsid w:val="0020797F"/>
    <w:rsid w:val="002100CE"/>
    <w:rsid w:val="002161AA"/>
    <w:rsid w:val="00216725"/>
    <w:rsid w:val="00222360"/>
    <w:rsid w:val="00224604"/>
    <w:rsid w:val="0023018E"/>
    <w:rsid w:val="002305E7"/>
    <w:rsid w:val="00230DF2"/>
    <w:rsid w:val="00231208"/>
    <w:rsid w:val="00233112"/>
    <w:rsid w:val="0024397A"/>
    <w:rsid w:val="00243DD1"/>
    <w:rsid w:val="00245D15"/>
    <w:rsid w:val="00245E0D"/>
    <w:rsid w:val="00254BFE"/>
    <w:rsid w:val="002605D8"/>
    <w:rsid w:val="00261F98"/>
    <w:rsid w:val="00266D77"/>
    <w:rsid w:val="0026759D"/>
    <w:rsid w:val="00267B87"/>
    <w:rsid w:val="00267D57"/>
    <w:rsid w:val="00272971"/>
    <w:rsid w:val="002758D3"/>
    <w:rsid w:val="002804FE"/>
    <w:rsid w:val="00281A42"/>
    <w:rsid w:val="00291141"/>
    <w:rsid w:val="00292BD6"/>
    <w:rsid w:val="0029387E"/>
    <w:rsid w:val="00293FDE"/>
    <w:rsid w:val="002A0449"/>
    <w:rsid w:val="002A3F92"/>
    <w:rsid w:val="002A4529"/>
    <w:rsid w:val="002A7459"/>
    <w:rsid w:val="002A756C"/>
    <w:rsid w:val="002B4B81"/>
    <w:rsid w:val="002B607F"/>
    <w:rsid w:val="002B664D"/>
    <w:rsid w:val="002C0080"/>
    <w:rsid w:val="002C089A"/>
    <w:rsid w:val="002C1151"/>
    <w:rsid w:val="002C3557"/>
    <w:rsid w:val="002C37E2"/>
    <w:rsid w:val="002D0A84"/>
    <w:rsid w:val="002D1D6A"/>
    <w:rsid w:val="002D2132"/>
    <w:rsid w:val="002D3486"/>
    <w:rsid w:val="002D460E"/>
    <w:rsid w:val="002D6C65"/>
    <w:rsid w:val="002E644C"/>
    <w:rsid w:val="002E7357"/>
    <w:rsid w:val="002F3B5B"/>
    <w:rsid w:val="002F4162"/>
    <w:rsid w:val="002F466A"/>
    <w:rsid w:val="002F522E"/>
    <w:rsid w:val="002F5ABF"/>
    <w:rsid w:val="003008B3"/>
    <w:rsid w:val="003105D3"/>
    <w:rsid w:val="00311D68"/>
    <w:rsid w:val="00311DA9"/>
    <w:rsid w:val="00315C2C"/>
    <w:rsid w:val="00315DD2"/>
    <w:rsid w:val="003214D5"/>
    <w:rsid w:val="0032217D"/>
    <w:rsid w:val="00333A40"/>
    <w:rsid w:val="00334F8C"/>
    <w:rsid w:val="00335026"/>
    <w:rsid w:val="00336600"/>
    <w:rsid w:val="00337153"/>
    <w:rsid w:val="00341715"/>
    <w:rsid w:val="00343532"/>
    <w:rsid w:val="003447BA"/>
    <w:rsid w:val="00347DB6"/>
    <w:rsid w:val="00351CE8"/>
    <w:rsid w:val="00351D37"/>
    <w:rsid w:val="003529D8"/>
    <w:rsid w:val="00361E66"/>
    <w:rsid w:val="00362018"/>
    <w:rsid w:val="00363D8C"/>
    <w:rsid w:val="003668D5"/>
    <w:rsid w:val="00372D18"/>
    <w:rsid w:val="00372D34"/>
    <w:rsid w:val="00377585"/>
    <w:rsid w:val="0038339F"/>
    <w:rsid w:val="00386D53"/>
    <w:rsid w:val="00391073"/>
    <w:rsid w:val="00392A1A"/>
    <w:rsid w:val="00394DDE"/>
    <w:rsid w:val="003963FD"/>
    <w:rsid w:val="00397F7F"/>
    <w:rsid w:val="003B3074"/>
    <w:rsid w:val="003B4AFE"/>
    <w:rsid w:val="003B5457"/>
    <w:rsid w:val="003B6FC2"/>
    <w:rsid w:val="003C1CA8"/>
    <w:rsid w:val="003D2EEC"/>
    <w:rsid w:val="003D4B90"/>
    <w:rsid w:val="003D4D47"/>
    <w:rsid w:val="003D59D4"/>
    <w:rsid w:val="003E2707"/>
    <w:rsid w:val="003E6406"/>
    <w:rsid w:val="003E70D4"/>
    <w:rsid w:val="003F1507"/>
    <w:rsid w:val="003F1EB9"/>
    <w:rsid w:val="003F2E3C"/>
    <w:rsid w:val="0040000F"/>
    <w:rsid w:val="00400E90"/>
    <w:rsid w:val="00402387"/>
    <w:rsid w:val="00403CA1"/>
    <w:rsid w:val="004047A5"/>
    <w:rsid w:val="00404994"/>
    <w:rsid w:val="00405059"/>
    <w:rsid w:val="00414904"/>
    <w:rsid w:val="00415C71"/>
    <w:rsid w:val="0041605F"/>
    <w:rsid w:val="00417D54"/>
    <w:rsid w:val="00425DDB"/>
    <w:rsid w:val="0042690A"/>
    <w:rsid w:val="00430B35"/>
    <w:rsid w:val="00431B64"/>
    <w:rsid w:val="00433C60"/>
    <w:rsid w:val="00434208"/>
    <w:rsid w:val="004347EA"/>
    <w:rsid w:val="00434C4A"/>
    <w:rsid w:val="0043557A"/>
    <w:rsid w:val="00436E85"/>
    <w:rsid w:val="004571C8"/>
    <w:rsid w:val="00460ADC"/>
    <w:rsid w:val="00471613"/>
    <w:rsid w:val="00471766"/>
    <w:rsid w:val="0047275E"/>
    <w:rsid w:val="00473287"/>
    <w:rsid w:val="004838A9"/>
    <w:rsid w:val="00484189"/>
    <w:rsid w:val="00484EE5"/>
    <w:rsid w:val="00484F64"/>
    <w:rsid w:val="00486DEF"/>
    <w:rsid w:val="00493262"/>
    <w:rsid w:val="004939AE"/>
    <w:rsid w:val="004A2504"/>
    <w:rsid w:val="004A653D"/>
    <w:rsid w:val="004B1E23"/>
    <w:rsid w:val="004B2E00"/>
    <w:rsid w:val="004B35FB"/>
    <w:rsid w:val="004B4178"/>
    <w:rsid w:val="004B4DD9"/>
    <w:rsid w:val="004B5D9B"/>
    <w:rsid w:val="004B78EE"/>
    <w:rsid w:val="004C125B"/>
    <w:rsid w:val="004C28B8"/>
    <w:rsid w:val="004C54F6"/>
    <w:rsid w:val="004C6D5B"/>
    <w:rsid w:val="004D06A4"/>
    <w:rsid w:val="004D1D02"/>
    <w:rsid w:val="004D5247"/>
    <w:rsid w:val="004E12C6"/>
    <w:rsid w:val="004E2758"/>
    <w:rsid w:val="004E785F"/>
    <w:rsid w:val="004F0B8F"/>
    <w:rsid w:val="004F2204"/>
    <w:rsid w:val="004F7C2D"/>
    <w:rsid w:val="0050212D"/>
    <w:rsid w:val="0050362E"/>
    <w:rsid w:val="00512AD6"/>
    <w:rsid w:val="005136F2"/>
    <w:rsid w:val="00513F76"/>
    <w:rsid w:val="00514237"/>
    <w:rsid w:val="00515D7B"/>
    <w:rsid w:val="0051680C"/>
    <w:rsid w:val="00522380"/>
    <w:rsid w:val="00523E65"/>
    <w:rsid w:val="00526258"/>
    <w:rsid w:val="00532090"/>
    <w:rsid w:val="0053533F"/>
    <w:rsid w:val="005357D2"/>
    <w:rsid w:val="005411DD"/>
    <w:rsid w:val="00544B2D"/>
    <w:rsid w:val="00545726"/>
    <w:rsid w:val="00555848"/>
    <w:rsid w:val="00556B7F"/>
    <w:rsid w:val="00560A29"/>
    <w:rsid w:val="005623DB"/>
    <w:rsid w:val="005643C9"/>
    <w:rsid w:val="0056580B"/>
    <w:rsid w:val="00570719"/>
    <w:rsid w:val="005728E3"/>
    <w:rsid w:val="00573B08"/>
    <w:rsid w:val="005777E1"/>
    <w:rsid w:val="00581023"/>
    <w:rsid w:val="00582243"/>
    <w:rsid w:val="005823EE"/>
    <w:rsid w:val="0058283B"/>
    <w:rsid w:val="005867AD"/>
    <w:rsid w:val="00590E25"/>
    <w:rsid w:val="00591299"/>
    <w:rsid w:val="0059166D"/>
    <w:rsid w:val="00592419"/>
    <w:rsid w:val="00596419"/>
    <w:rsid w:val="00596897"/>
    <w:rsid w:val="005A4AFC"/>
    <w:rsid w:val="005A7836"/>
    <w:rsid w:val="005B09D4"/>
    <w:rsid w:val="005B47C1"/>
    <w:rsid w:val="005B5F57"/>
    <w:rsid w:val="005B6630"/>
    <w:rsid w:val="005C2F40"/>
    <w:rsid w:val="005C53F4"/>
    <w:rsid w:val="005D1367"/>
    <w:rsid w:val="005D167A"/>
    <w:rsid w:val="005D497D"/>
    <w:rsid w:val="005D5855"/>
    <w:rsid w:val="005D6878"/>
    <w:rsid w:val="005E6622"/>
    <w:rsid w:val="005F4ABF"/>
    <w:rsid w:val="00601373"/>
    <w:rsid w:val="006017CD"/>
    <w:rsid w:val="00614761"/>
    <w:rsid w:val="0061504B"/>
    <w:rsid w:val="006170B2"/>
    <w:rsid w:val="00625D5A"/>
    <w:rsid w:val="00627543"/>
    <w:rsid w:val="006311BA"/>
    <w:rsid w:val="00632BE1"/>
    <w:rsid w:val="006341CD"/>
    <w:rsid w:val="00635165"/>
    <w:rsid w:val="00640F64"/>
    <w:rsid w:val="00646095"/>
    <w:rsid w:val="006463B2"/>
    <w:rsid w:val="00655684"/>
    <w:rsid w:val="00660AEB"/>
    <w:rsid w:val="006614C1"/>
    <w:rsid w:val="0066786B"/>
    <w:rsid w:val="00672CCB"/>
    <w:rsid w:val="00672E71"/>
    <w:rsid w:val="00673CA2"/>
    <w:rsid w:val="00675F21"/>
    <w:rsid w:val="00676303"/>
    <w:rsid w:val="006844EC"/>
    <w:rsid w:val="00685557"/>
    <w:rsid w:val="0068748C"/>
    <w:rsid w:val="00691007"/>
    <w:rsid w:val="0069118D"/>
    <w:rsid w:val="00692F02"/>
    <w:rsid w:val="006A056B"/>
    <w:rsid w:val="006A63FF"/>
    <w:rsid w:val="006B0295"/>
    <w:rsid w:val="006B0327"/>
    <w:rsid w:val="006B53F7"/>
    <w:rsid w:val="006C12CF"/>
    <w:rsid w:val="006C3452"/>
    <w:rsid w:val="006C3454"/>
    <w:rsid w:val="006C38EE"/>
    <w:rsid w:val="006C5888"/>
    <w:rsid w:val="006D1ECB"/>
    <w:rsid w:val="006E0BFE"/>
    <w:rsid w:val="006E201B"/>
    <w:rsid w:val="006E3E6C"/>
    <w:rsid w:val="006E69DC"/>
    <w:rsid w:val="006E7FAA"/>
    <w:rsid w:val="006F3872"/>
    <w:rsid w:val="006F5BBE"/>
    <w:rsid w:val="00700E2F"/>
    <w:rsid w:val="00701536"/>
    <w:rsid w:val="00701B5D"/>
    <w:rsid w:val="00703432"/>
    <w:rsid w:val="00704AAE"/>
    <w:rsid w:val="00710675"/>
    <w:rsid w:val="007121E9"/>
    <w:rsid w:val="007133F1"/>
    <w:rsid w:val="00713CCA"/>
    <w:rsid w:val="00721342"/>
    <w:rsid w:val="007216A5"/>
    <w:rsid w:val="00722D48"/>
    <w:rsid w:val="00731EA6"/>
    <w:rsid w:val="00733F30"/>
    <w:rsid w:val="00746F05"/>
    <w:rsid w:val="00747D89"/>
    <w:rsid w:val="00750B76"/>
    <w:rsid w:val="007525B2"/>
    <w:rsid w:val="007636A4"/>
    <w:rsid w:val="00765239"/>
    <w:rsid w:val="007665E4"/>
    <w:rsid w:val="0077283D"/>
    <w:rsid w:val="0077442B"/>
    <w:rsid w:val="00775637"/>
    <w:rsid w:val="00776636"/>
    <w:rsid w:val="00785734"/>
    <w:rsid w:val="00790924"/>
    <w:rsid w:val="0079369F"/>
    <w:rsid w:val="00796D68"/>
    <w:rsid w:val="00797E47"/>
    <w:rsid w:val="007A2463"/>
    <w:rsid w:val="007A7266"/>
    <w:rsid w:val="007B4DAB"/>
    <w:rsid w:val="007B6E9F"/>
    <w:rsid w:val="007B7BEC"/>
    <w:rsid w:val="007C57E5"/>
    <w:rsid w:val="007D654B"/>
    <w:rsid w:val="007E12D7"/>
    <w:rsid w:val="007E3FF1"/>
    <w:rsid w:val="007E7E05"/>
    <w:rsid w:val="007F22F1"/>
    <w:rsid w:val="007F2CFC"/>
    <w:rsid w:val="007F5F20"/>
    <w:rsid w:val="008019A9"/>
    <w:rsid w:val="00801C57"/>
    <w:rsid w:val="00803307"/>
    <w:rsid w:val="00805B4C"/>
    <w:rsid w:val="00812369"/>
    <w:rsid w:val="0081593E"/>
    <w:rsid w:val="00820206"/>
    <w:rsid w:val="0082368B"/>
    <w:rsid w:val="00833E2C"/>
    <w:rsid w:val="00835A8F"/>
    <w:rsid w:val="00837C94"/>
    <w:rsid w:val="008412FD"/>
    <w:rsid w:val="00843F6F"/>
    <w:rsid w:val="00851831"/>
    <w:rsid w:val="008553EC"/>
    <w:rsid w:val="00866A6E"/>
    <w:rsid w:val="00870E74"/>
    <w:rsid w:val="008743F1"/>
    <w:rsid w:val="00874F1D"/>
    <w:rsid w:val="0087679E"/>
    <w:rsid w:val="0088140D"/>
    <w:rsid w:val="00881C44"/>
    <w:rsid w:val="008822C0"/>
    <w:rsid w:val="00885619"/>
    <w:rsid w:val="008878DA"/>
    <w:rsid w:val="00887DEC"/>
    <w:rsid w:val="00891C38"/>
    <w:rsid w:val="008952B8"/>
    <w:rsid w:val="0089777B"/>
    <w:rsid w:val="008B79AE"/>
    <w:rsid w:val="008C076D"/>
    <w:rsid w:val="008C6651"/>
    <w:rsid w:val="008D1553"/>
    <w:rsid w:val="008D37CA"/>
    <w:rsid w:val="008D5848"/>
    <w:rsid w:val="008D6328"/>
    <w:rsid w:val="008D72FE"/>
    <w:rsid w:val="008E016E"/>
    <w:rsid w:val="008E18DD"/>
    <w:rsid w:val="008E5CE7"/>
    <w:rsid w:val="008E601F"/>
    <w:rsid w:val="008E7B21"/>
    <w:rsid w:val="008F4C2C"/>
    <w:rsid w:val="009003E1"/>
    <w:rsid w:val="0090079D"/>
    <w:rsid w:val="009119AF"/>
    <w:rsid w:val="00913908"/>
    <w:rsid w:val="00913E29"/>
    <w:rsid w:val="00916F3C"/>
    <w:rsid w:val="009207DE"/>
    <w:rsid w:val="00924262"/>
    <w:rsid w:val="00933F0F"/>
    <w:rsid w:val="0094122C"/>
    <w:rsid w:val="00946CD6"/>
    <w:rsid w:val="009478C4"/>
    <w:rsid w:val="009509A6"/>
    <w:rsid w:val="00955175"/>
    <w:rsid w:val="009560DD"/>
    <w:rsid w:val="00960092"/>
    <w:rsid w:val="00962077"/>
    <w:rsid w:val="00964B30"/>
    <w:rsid w:val="00965421"/>
    <w:rsid w:val="00981CFC"/>
    <w:rsid w:val="009843FE"/>
    <w:rsid w:val="009903EA"/>
    <w:rsid w:val="00995509"/>
    <w:rsid w:val="009A04C2"/>
    <w:rsid w:val="009A26B9"/>
    <w:rsid w:val="009A2FB3"/>
    <w:rsid w:val="009B37C5"/>
    <w:rsid w:val="009B48FC"/>
    <w:rsid w:val="009B570A"/>
    <w:rsid w:val="009C1D9A"/>
    <w:rsid w:val="009C5188"/>
    <w:rsid w:val="009C574A"/>
    <w:rsid w:val="009C6B5E"/>
    <w:rsid w:val="009D01C2"/>
    <w:rsid w:val="009D1147"/>
    <w:rsid w:val="009D2CD2"/>
    <w:rsid w:val="009D3A73"/>
    <w:rsid w:val="009D463D"/>
    <w:rsid w:val="009D4B53"/>
    <w:rsid w:val="009D7739"/>
    <w:rsid w:val="009E1CCE"/>
    <w:rsid w:val="009E5CFF"/>
    <w:rsid w:val="009E6CCF"/>
    <w:rsid w:val="009F186D"/>
    <w:rsid w:val="009F4AF8"/>
    <w:rsid w:val="00A0778A"/>
    <w:rsid w:val="00A12650"/>
    <w:rsid w:val="00A13900"/>
    <w:rsid w:val="00A1580B"/>
    <w:rsid w:val="00A20F15"/>
    <w:rsid w:val="00A21327"/>
    <w:rsid w:val="00A22DCE"/>
    <w:rsid w:val="00A278EA"/>
    <w:rsid w:val="00A33670"/>
    <w:rsid w:val="00A36223"/>
    <w:rsid w:val="00A374A4"/>
    <w:rsid w:val="00A374BD"/>
    <w:rsid w:val="00A42DE8"/>
    <w:rsid w:val="00A4412C"/>
    <w:rsid w:val="00A44F05"/>
    <w:rsid w:val="00A543D2"/>
    <w:rsid w:val="00A546DB"/>
    <w:rsid w:val="00A5730D"/>
    <w:rsid w:val="00A577F7"/>
    <w:rsid w:val="00A6075A"/>
    <w:rsid w:val="00A607DE"/>
    <w:rsid w:val="00A650BC"/>
    <w:rsid w:val="00A66142"/>
    <w:rsid w:val="00A73CDA"/>
    <w:rsid w:val="00A75927"/>
    <w:rsid w:val="00A81E66"/>
    <w:rsid w:val="00A85357"/>
    <w:rsid w:val="00A85463"/>
    <w:rsid w:val="00A855E3"/>
    <w:rsid w:val="00A928B2"/>
    <w:rsid w:val="00A92E1A"/>
    <w:rsid w:val="00AA1283"/>
    <w:rsid w:val="00AA16AE"/>
    <w:rsid w:val="00AA382C"/>
    <w:rsid w:val="00AB0210"/>
    <w:rsid w:val="00AB7F03"/>
    <w:rsid w:val="00AC612D"/>
    <w:rsid w:val="00AC7E2A"/>
    <w:rsid w:val="00AD2B11"/>
    <w:rsid w:val="00AD2DBF"/>
    <w:rsid w:val="00AD2F20"/>
    <w:rsid w:val="00AD3F53"/>
    <w:rsid w:val="00AE0609"/>
    <w:rsid w:val="00AE1596"/>
    <w:rsid w:val="00AE7F23"/>
    <w:rsid w:val="00AF1625"/>
    <w:rsid w:val="00AF1FB2"/>
    <w:rsid w:val="00AF23AD"/>
    <w:rsid w:val="00AF3B2B"/>
    <w:rsid w:val="00AF4EEE"/>
    <w:rsid w:val="00AF6251"/>
    <w:rsid w:val="00AF6713"/>
    <w:rsid w:val="00AF6A7B"/>
    <w:rsid w:val="00AF6DDB"/>
    <w:rsid w:val="00B02469"/>
    <w:rsid w:val="00B03953"/>
    <w:rsid w:val="00B040D7"/>
    <w:rsid w:val="00B04B47"/>
    <w:rsid w:val="00B06BE7"/>
    <w:rsid w:val="00B1690E"/>
    <w:rsid w:val="00B17CE9"/>
    <w:rsid w:val="00B25F97"/>
    <w:rsid w:val="00B279C3"/>
    <w:rsid w:val="00B34794"/>
    <w:rsid w:val="00B353AF"/>
    <w:rsid w:val="00B3693E"/>
    <w:rsid w:val="00B4389F"/>
    <w:rsid w:val="00B44290"/>
    <w:rsid w:val="00B448DE"/>
    <w:rsid w:val="00B44BBE"/>
    <w:rsid w:val="00B4675C"/>
    <w:rsid w:val="00B51EE7"/>
    <w:rsid w:val="00B52506"/>
    <w:rsid w:val="00B52652"/>
    <w:rsid w:val="00B53AB3"/>
    <w:rsid w:val="00B66182"/>
    <w:rsid w:val="00B671E6"/>
    <w:rsid w:val="00B73A19"/>
    <w:rsid w:val="00B76974"/>
    <w:rsid w:val="00B76ABD"/>
    <w:rsid w:val="00B84321"/>
    <w:rsid w:val="00B9248C"/>
    <w:rsid w:val="00B95E43"/>
    <w:rsid w:val="00B96CB8"/>
    <w:rsid w:val="00BA06AD"/>
    <w:rsid w:val="00BA3251"/>
    <w:rsid w:val="00BA607D"/>
    <w:rsid w:val="00BA7A92"/>
    <w:rsid w:val="00BB1533"/>
    <w:rsid w:val="00BB1801"/>
    <w:rsid w:val="00BB4830"/>
    <w:rsid w:val="00BB5029"/>
    <w:rsid w:val="00BC0F15"/>
    <w:rsid w:val="00BC3D76"/>
    <w:rsid w:val="00BC53E1"/>
    <w:rsid w:val="00BC572B"/>
    <w:rsid w:val="00BC6B1C"/>
    <w:rsid w:val="00BD06C7"/>
    <w:rsid w:val="00BD0B26"/>
    <w:rsid w:val="00BD4688"/>
    <w:rsid w:val="00BD4F5F"/>
    <w:rsid w:val="00BE0A33"/>
    <w:rsid w:val="00BE1DD9"/>
    <w:rsid w:val="00BE78FD"/>
    <w:rsid w:val="00BE7FA5"/>
    <w:rsid w:val="00BF4422"/>
    <w:rsid w:val="00BF4A09"/>
    <w:rsid w:val="00BF5384"/>
    <w:rsid w:val="00BF720A"/>
    <w:rsid w:val="00BF78EB"/>
    <w:rsid w:val="00C02F37"/>
    <w:rsid w:val="00C05DCF"/>
    <w:rsid w:val="00C05DD5"/>
    <w:rsid w:val="00C10C03"/>
    <w:rsid w:val="00C114E7"/>
    <w:rsid w:val="00C16638"/>
    <w:rsid w:val="00C17F5A"/>
    <w:rsid w:val="00C22297"/>
    <w:rsid w:val="00C24202"/>
    <w:rsid w:val="00C33765"/>
    <w:rsid w:val="00C40CE3"/>
    <w:rsid w:val="00C4116A"/>
    <w:rsid w:val="00C42147"/>
    <w:rsid w:val="00C42BFE"/>
    <w:rsid w:val="00C42D80"/>
    <w:rsid w:val="00C4316E"/>
    <w:rsid w:val="00C460D0"/>
    <w:rsid w:val="00C674DD"/>
    <w:rsid w:val="00C774FF"/>
    <w:rsid w:val="00C77F80"/>
    <w:rsid w:val="00C81D98"/>
    <w:rsid w:val="00C85E74"/>
    <w:rsid w:val="00C94AC4"/>
    <w:rsid w:val="00C95C64"/>
    <w:rsid w:val="00CA0CDF"/>
    <w:rsid w:val="00CA1D49"/>
    <w:rsid w:val="00CA4A59"/>
    <w:rsid w:val="00CA6798"/>
    <w:rsid w:val="00CB0B46"/>
    <w:rsid w:val="00CB76F4"/>
    <w:rsid w:val="00CC0110"/>
    <w:rsid w:val="00CC3FA6"/>
    <w:rsid w:val="00CC6E5C"/>
    <w:rsid w:val="00CD17E7"/>
    <w:rsid w:val="00CD669A"/>
    <w:rsid w:val="00CD7327"/>
    <w:rsid w:val="00CE033A"/>
    <w:rsid w:val="00CE10A8"/>
    <w:rsid w:val="00CE232C"/>
    <w:rsid w:val="00CE4892"/>
    <w:rsid w:val="00CE6311"/>
    <w:rsid w:val="00CF03A4"/>
    <w:rsid w:val="00CF1E21"/>
    <w:rsid w:val="00CF4847"/>
    <w:rsid w:val="00CF59A5"/>
    <w:rsid w:val="00CF650A"/>
    <w:rsid w:val="00CF6956"/>
    <w:rsid w:val="00CF73B2"/>
    <w:rsid w:val="00CF76E2"/>
    <w:rsid w:val="00D03BF1"/>
    <w:rsid w:val="00D06E7C"/>
    <w:rsid w:val="00D06EED"/>
    <w:rsid w:val="00D17ECD"/>
    <w:rsid w:val="00D221E0"/>
    <w:rsid w:val="00D23D61"/>
    <w:rsid w:val="00D23DC0"/>
    <w:rsid w:val="00D2470B"/>
    <w:rsid w:val="00D30CE2"/>
    <w:rsid w:val="00D358B1"/>
    <w:rsid w:val="00D462E0"/>
    <w:rsid w:val="00D50322"/>
    <w:rsid w:val="00D517FE"/>
    <w:rsid w:val="00D55B87"/>
    <w:rsid w:val="00D5694B"/>
    <w:rsid w:val="00D56B57"/>
    <w:rsid w:val="00D6081B"/>
    <w:rsid w:val="00D6260B"/>
    <w:rsid w:val="00D72427"/>
    <w:rsid w:val="00D77DDE"/>
    <w:rsid w:val="00D80BBB"/>
    <w:rsid w:val="00D81E8D"/>
    <w:rsid w:val="00D81FDB"/>
    <w:rsid w:val="00D82AD7"/>
    <w:rsid w:val="00D831E3"/>
    <w:rsid w:val="00D84A5E"/>
    <w:rsid w:val="00D8627C"/>
    <w:rsid w:val="00D87F65"/>
    <w:rsid w:val="00D967B6"/>
    <w:rsid w:val="00D97A2A"/>
    <w:rsid w:val="00DA059D"/>
    <w:rsid w:val="00DA0992"/>
    <w:rsid w:val="00DA1975"/>
    <w:rsid w:val="00DA261C"/>
    <w:rsid w:val="00DA6F2B"/>
    <w:rsid w:val="00DB3FA3"/>
    <w:rsid w:val="00DB6B72"/>
    <w:rsid w:val="00DC0118"/>
    <w:rsid w:val="00DC4FFE"/>
    <w:rsid w:val="00DC6016"/>
    <w:rsid w:val="00DD0196"/>
    <w:rsid w:val="00DD720F"/>
    <w:rsid w:val="00DD7855"/>
    <w:rsid w:val="00DE66E8"/>
    <w:rsid w:val="00DE7952"/>
    <w:rsid w:val="00DF1B6E"/>
    <w:rsid w:val="00DF2005"/>
    <w:rsid w:val="00DF2034"/>
    <w:rsid w:val="00DF54E7"/>
    <w:rsid w:val="00DF6BFF"/>
    <w:rsid w:val="00DF7824"/>
    <w:rsid w:val="00E10206"/>
    <w:rsid w:val="00E10389"/>
    <w:rsid w:val="00E12E08"/>
    <w:rsid w:val="00E1421B"/>
    <w:rsid w:val="00E1486C"/>
    <w:rsid w:val="00E149F4"/>
    <w:rsid w:val="00E203B0"/>
    <w:rsid w:val="00E20EC7"/>
    <w:rsid w:val="00E218FC"/>
    <w:rsid w:val="00E21B07"/>
    <w:rsid w:val="00E24871"/>
    <w:rsid w:val="00E31C72"/>
    <w:rsid w:val="00E338C7"/>
    <w:rsid w:val="00E36D0F"/>
    <w:rsid w:val="00E410FF"/>
    <w:rsid w:val="00E41AF1"/>
    <w:rsid w:val="00E44B86"/>
    <w:rsid w:val="00E462B2"/>
    <w:rsid w:val="00E4638D"/>
    <w:rsid w:val="00E4639B"/>
    <w:rsid w:val="00E46447"/>
    <w:rsid w:val="00E51C4D"/>
    <w:rsid w:val="00E531AA"/>
    <w:rsid w:val="00E54080"/>
    <w:rsid w:val="00E600B5"/>
    <w:rsid w:val="00E619E3"/>
    <w:rsid w:val="00E65C40"/>
    <w:rsid w:val="00E6641C"/>
    <w:rsid w:val="00E70190"/>
    <w:rsid w:val="00E71576"/>
    <w:rsid w:val="00E72671"/>
    <w:rsid w:val="00E745BC"/>
    <w:rsid w:val="00E74B25"/>
    <w:rsid w:val="00E76479"/>
    <w:rsid w:val="00E9091B"/>
    <w:rsid w:val="00E933DF"/>
    <w:rsid w:val="00E978C8"/>
    <w:rsid w:val="00EA002C"/>
    <w:rsid w:val="00EA2695"/>
    <w:rsid w:val="00EA6387"/>
    <w:rsid w:val="00EB2301"/>
    <w:rsid w:val="00EB4699"/>
    <w:rsid w:val="00EB7481"/>
    <w:rsid w:val="00EB756C"/>
    <w:rsid w:val="00EC5512"/>
    <w:rsid w:val="00EC5515"/>
    <w:rsid w:val="00EC6EA1"/>
    <w:rsid w:val="00EC711B"/>
    <w:rsid w:val="00EC7605"/>
    <w:rsid w:val="00EC7C29"/>
    <w:rsid w:val="00ED3B3E"/>
    <w:rsid w:val="00ED7059"/>
    <w:rsid w:val="00ED7318"/>
    <w:rsid w:val="00EE2663"/>
    <w:rsid w:val="00EE3218"/>
    <w:rsid w:val="00EF10E6"/>
    <w:rsid w:val="00EF19F9"/>
    <w:rsid w:val="00EF1B81"/>
    <w:rsid w:val="00EF1D24"/>
    <w:rsid w:val="00F02C2E"/>
    <w:rsid w:val="00F033E6"/>
    <w:rsid w:val="00F058CC"/>
    <w:rsid w:val="00F16CC0"/>
    <w:rsid w:val="00F17E93"/>
    <w:rsid w:val="00F208E6"/>
    <w:rsid w:val="00F22078"/>
    <w:rsid w:val="00F22CE1"/>
    <w:rsid w:val="00F235A9"/>
    <w:rsid w:val="00F2369F"/>
    <w:rsid w:val="00F25149"/>
    <w:rsid w:val="00F27241"/>
    <w:rsid w:val="00F30105"/>
    <w:rsid w:val="00F3140E"/>
    <w:rsid w:val="00F318DE"/>
    <w:rsid w:val="00F342FD"/>
    <w:rsid w:val="00F34FF7"/>
    <w:rsid w:val="00F37BCF"/>
    <w:rsid w:val="00F37ED6"/>
    <w:rsid w:val="00F401E0"/>
    <w:rsid w:val="00F464AA"/>
    <w:rsid w:val="00F46626"/>
    <w:rsid w:val="00F51B45"/>
    <w:rsid w:val="00F51D1A"/>
    <w:rsid w:val="00F52959"/>
    <w:rsid w:val="00F53021"/>
    <w:rsid w:val="00F63794"/>
    <w:rsid w:val="00F70128"/>
    <w:rsid w:val="00F70B4D"/>
    <w:rsid w:val="00F72885"/>
    <w:rsid w:val="00F73D22"/>
    <w:rsid w:val="00F773E4"/>
    <w:rsid w:val="00F823B4"/>
    <w:rsid w:val="00F82BAB"/>
    <w:rsid w:val="00F84C8B"/>
    <w:rsid w:val="00F85569"/>
    <w:rsid w:val="00F856CC"/>
    <w:rsid w:val="00F86324"/>
    <w:rsid w:val="00F91381"/>
    <w:rsid w:val="00F913F2"/>
    <w:rsid w:val="00F940F6"/>
    <w:rsid w:val="00F94D0F"/>
    <w:rsid w:val="00F94D66"/>
    <w:rsid w:val="00F95562"/>
    <w:rsid w:val="00F97B83"/>
    <w:rsid w:val="00FA728A"/>
    <w:rsid w:val="00FB284A"/>
    <w:rsid w:val="00FB55ED"/>
    <w:rsid w:val="00FB68D6"/>
    <w:rsid w:val="00FC085C"/>
    <w:rsid w:val="00FC2DC8"/>
    <w:rsid w:val="00FC4CA1"/>
    <w:rsid w:val="00FD5BE3"/>
    <w:rsid w:val="00FE024F"/>
    <w:rsid w:val="00FE620B"/>
    <w:rsid w:val="00FF0DF1"/>
    <w:rsid w:val="00FF2F4A"/>
    <w:rsid w:val="00FF4020"/>
    <w:rsid w:val="00FF46F5"/>
    <w:rsid w:val="00F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2" type="connector" idref="#Прямая со стрелкой 12"/>
        <o:r id="V:Rule13" type="connector" idref="#Прямая со стрелкой 13"/>
        <o:r id="V:Rule14" type="connector" idref="#Прямая со стрелкой 19"/>
        <o:r id="V:Rule15" type="connector" idref="#Прямая со стрелкой 1"/>
        <o:r id="V:Rule16" type="connector" idref="#Прямая со стрелкой 2"/>
        <o:r id="V:Rule17" type="connector" idref="#Прямая со стрелкой 4"/>
        <o:r id="V:Rule18" type="connector" idref="#Прямая со стрелкой 17"/>
        <o:r id="V:Rule19" type="connector" idref="#Прямая со стрелкой 9"/>
        <o:r id="V:Rule20" type="connector" idref="#Прямая со стрелкой 8"/>
        <o:r id="V:Rule21" type="connector" idref="#Прямая со стрелкой 15"/>
        <o:r id="V:Rule2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B35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266D77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F22C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0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3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A5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5D6D"/>
  </w:style>
  <w:style w:type="paragraph" w:styleId="a9">
    <w:name w:val="footer"/>
    <w:basedOn w:val="a"/>
    <w:link w:val="aa"/>
    <w:uiPriority w:val="99"/>
    <w:unhideWhenUsed/>
    <w:rsid w:val="001A5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5D6D"/>
  </w:style>
  <w:style w:type="paragraph" w:styleId="ab">
    <w:name w:val="No Spacing"/>
    <w:uiPriority w:val="1"/>
    <w:qFormat/>
    <w:rsid w:val="008977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B35"/>
    <w:rPr>
      <w:color w:val="0000FF" w:themeColor="hyperlink"/>
      <w:u w:val="single"/>
    </w:rPr>
  </w:style>
  <w:style w:type="paragraph" w:customStyle="1" w:styleId="ConsPlusNormal">
    <w:name w:val="ConsPlusNormal"/>
    <w:rsid w:val="00266D77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F22C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0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3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A5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5D6D"/>
  </w:style>
  <w:style w:type="paragraph" w:styleId="a9">
    <w:name w:val="footer"/>
    <w:basedOn w:val="a"/>
    <w:link w:val="aa"/>
    <w:uiPriority w:val="99"/>
    <w:unhideWhenUsed/>
    <w:rsid w:val="001A5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5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081283AC5ECDBE09CAE7067CF453701CF5126B4D84847411BC512C3B28EA144690266753B2AFDCA003B2828OEFFM" TargetMode="External"/><Relationship Id="rId13" Type="http://schemas.openxmlformats.org/officeDocument/2006/relationships/hyperlink" Target="consultantplus://offline/ref=73EEAA90EA848479EC0254C2A249EC58346E9F471404DD39D9207E21E5001F653022E163b0F1G" TargetMode="External"/><Relationship Id="rId18" Type="http://schemas.openxmlformats.org/officeDocument/2006/relationships/hyperlink" Target="consultantplus://offline/ref=4A554B72AC0615BB25B09B09CC8AB92D7E6C3491B528E39BE41EFCCFFFC404498DD4CA8AFC39FA5407BCDC6824n457J" TargetMode="External"/><Relationship Id="rId26" Type="http://schemas.openxmlformats.org/officeDocument/2006/relationships/hyperlink" Target="consultantplus://offline/ref=DDC535A8B01F50C9EB890CE2433FD128A28E0BEBBB5603DCDE3A946E1A4ED4D880F17458283D397CACACADB5214B19A5AD35A51C110D3CCFn2TB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554B72AC0615BB25B09B09CC8AB92D7F653693B422E39BE41EFCCFFFC404498DD4CA8AFC39FA5407BCDC6824n457J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26.gosuslugi.ru" TargetMode="External"/><Relationship Id="rId17" Type="http://schemas.openxmlformats.org/officeDocument/2006/relationships/hyperlink" Target="consultantplus://offline/ref=4A554B72AC0615BB25B09B09CC8AB92D7F643396BB22E39BE41EFCCFFFC404498DD4CA8AFC39FA5407BCDC6824n457J" TargetMode="External"/><Relationship Id="rId25" Type="http://schemas.openxmlformats.org/officeDocument/2006/relationships/hyperlink" Target="consultantplus://offline/ref=4A554B72AC0615BB25B09B09CC8AB92D7F64359DB521E39BE41EFCCFFFC404499FD49283FE37B00542F7D36920501C378159BF71n154J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554B72AC0615BB25B09B09CC8AB92D7F643690B623E39BE41EFCCFFFC404499FD49283FE39EF0057E68B65244B02369E45BD701CnB56J" TargetMode="External"/><Relationship Id="rId20" Type="http://schemas.openxmlformats.org/officeDocument/2006/relationships/hyperlink" Target="consultantplus://offline/ref=4A554B72AC0615BB25B09B09CC8AB92D7D653190B428E39BE41EFCCFFFC404498DD4CA8AFC39FA5407BCDC6824n457J" TargetMode="External"/><Relationship Id="rId29" Type="http://schemas.openxmlformats.org/officeDocument/2006/relationships/hyperlink" Target="consultantplus://offline/ref=FA00D35D56306BD812AD4CE534B04428B8DA670B495996DB4B4E164387FBE744D82247C0379E0282EE8ADA54b2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consultantplus://offline/ref=85DDA3D17E06EE3CB24A3AF22D22D7AA16D0BAD876EBBBCF2918B39C842CE0E5F230FF88D34CEA545A3ED973B6E9F4L" TargetMode="External"/><Relationship Id="rId32" Type="http://schemas.openxmlformats.org/officeDocument/2006/relationships/hyperlink" Target="consultantplus://offline/ref=4A554B72AC0615BB25B09B09CC8AB92D7D653190B428E39BE41EFCCFFFC404498DD4CA8AFC39FA5407BCDC6824n457J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554B72AC0615BB25B09B09CC8AB92D7E6C3091B976B499B54BF2CAF7945E59899D9E82E33CE54A04A2DFn651J" TargetMode="External"/><Relationship Id="rId23" Type="http://schemas.openxmlformats.org/officeDocument/2006/relationships/hyperlink" Target="consultantplus://offline/ref=5126373A6C0DC5BE1AE5A13F6182912E1AC3C8840FFEC480FB735D20C5B3A2257A4AD916D9177B04A328954EB3D8tFK" TargetMode="External"/><Relationship Id="rId28" Type="http://schemas.openxmlformats.org/officeDocument/2006/relationships/hyperlink" Target="consultantplus://offline/ref=A1D31DB02EE75F10E02EFB29A8324101F546979C0DE5A2BBE3DC6EAC3APCc0O" TargetMode="External"/><Relationship Id="rId10" Type="http://schemas.openxmlformats.org/officeDocument/2006/relationships/hyperlink" Target="consultantplus://offline/ref=7B27777338B8B15BA3C9AECBC1989FE369772137C0C7476DEC70B8E6613D4CAC4E0E3704780A13E02625355F6EC8sCF" TargetMode="External"/><Relationship Id="rId19" Type="http://schemas.openxmlformats.org/officeDocument/2006/relationships/hyperlink" Target="consultantplus://offline/ref=4A554B72AC0615BB25B09B09CC8AB92D7E66379CB226E39BE41EFCCFFFC404498DD4CA8AFC39FA5407BCDC6824n457J" TargetMode="External"/><Relationship Id="rId31" Type="http://schemas.openxmlformats.org/officeDocument/2006/relationships/hyperlink" Target="consultantplus://offline/ref=5015AECAA3C7C658B5F420068184D4FA4DA995D260E855ACDEBE6383C83F8C2084FCCFF00E12F57B9C1D6DY1d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8081283AC5ECDBE09CAE7067CF453701CF5126B4D84847411BC512C3B28EA144690266753B2AFDCA003B2828OEFFM" TargetMode="External"/><Relationship Id="rId14" Type="http://schemas.openxmlformats.org/officeDocument/2006/relationships/hyperlink" Target="consultantplus://offline/ref=73EEAA90EA848479EC024ACFB425B2523262C24D1004DE6E8D7F257CB2091532776DB8234DA99A8CAA6159b7FBG" TargetMode="External"/><Relationship Id="rId22" Type="http://schemas.openxmlformats.org/officeDocument/2006/relationships/hyperlink" Target="consultantplus://offline/ref=5126373A6C0DC5BE1AE5A12962EECF241EC991880CF2C8D6A72F5B779AE3A470280A874F8A523009A737894EB4980AA7C2D5tFK" TargetMode="External"/><Relationship Id="rId27" Type="http://schemas.openxmlformats.org/officeDocument/2006/relationships/hyperlink" Target="consultantplus://offline/ref=A954F9D11C8BD0838A0CC83D1B1326D57174A7DA9850F38CD5535C00F1D6A48C663262BDD7DE6B46H7b4O" TargetMode="External"/><Relationship Id="rId30" Type="http://schemas.openxmlformats.org/officeDocument/2006/relationships/hyperlink" Target="consultantplus://offline/ref=FA00D35D56306BD812AD4CE534B04428B8DA670B495996DB4B4E164387FBE744D82247C0379E0282EE8ADA54b2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4B8B-C2ED-411F-B7C3-3F3CC19F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42</Pages>
  <Words>15317</Words>
  <Characters>87313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8</cp:revision>
  <cp:lastPrinted>2021-01-13T08:44:00Z</cp:lastPrinted>
  <dcterms:created xsi:type="dcterms:W3CDTF">2021-04-01T11:51:00Z</dcterms:created>
  <dcterms:modified xsi:type="dcterms:W3CDTF">2021-05-31T11:32:00Z</dcterms:modified>
</cp:coreProperties>
</file>