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8D" w:rsidRPr="00F0403C" w:rsidRDefault="00A4398D" w:rsidP="004D0C2C">
      <w:pPr>
        <w:pStyle w:val="ConsPlusNormal"/>
        <w:ind w:left="6360" w:firstLine="12"/>
        <w:outlineLvl w:val="0"/>
        <w:rPr>
          <w:rFonts w:ascii="Times New Roman" w:hAnsi="Times New Roman" w:cs="Times New Roman"/>
          <w:b/>
          <w:sz w:val="24"/>
          <w:szCs w:val="24"/>
        </w:rPr>
      </w:pPr>
      <w:r w:rsidRPr="00F0403C">
        <w:rPr>
          <w:rFonts w:ascii="Times New Roman" w:hAnsi="Times New Roman" w:cs="Times New Roman"/>
          <w:sz w:val="24"/>
          <w:szCs w:val="24"/>
        </w:rPr>
        <w:t>У</w:t>
      </w:r>
      <w:r w:rsidR="00DD759D" w:rsidRPr="00F0403C">
        <w:rPr>
          <w:rFonts w:ascii="Times New Roman" w:hAnsi="Times New Roman" w:cs="Times New Roman"/>
          <w:sz w:val="24"/>
          <w:szCs w:val="24"/>
        </w:rPr>
        <w:t>ТВЕРЖДЕН</w:t>
      </w:r>
    </w:p>
    <w:p w:rsidR="004D0C2C" w:rsidRDefault="004D0C2C" w:rsidP="004D0C2C">
      <w:pPr>
        <w:pStyle w:val="ConsPlusNormal"/>
        <w:ind w:left="5640" w:firstLine="24"/>
        <w:jc w:val="center"/>
        <w:rPr>
          <w:rFonts w:ascii="Times New Roman" w:hAnsi="Times New Roman" w:cs="Times New Roman"/>
          <w:sz w:val="24"/>
          <w:szCs w:val="24"/>
        </w:rPr>
      </w:pPr>
      <w:r>
        <w:rPr>
          <w:rFonts w:ascii="Times New Roman" w:hAnsi="Times New Roman" w:cs="Times New Roman"/>
          <w:sz w:val="24"/>
          <w:szCs w:val="24"/>
        </w:rPr>
        <w:t>п</w:t>
      </w:r>
      <w:r w:rsidR="00A4398D" w:rsidRPr="00F0403C">
        <w:rPr>
          <w:rFonts w:ascii="Times New Roman" w:hAnsi="Times New Roman" w:cs="Times New Roman"/>
          <w:sz w:val="24"/>
          <w:szCs w:val="24"/>
        </w:rPr>
        <w:t>остановлением</w:t>
      </w:r>
      <w:r>
        <w:rPr>
          <w:rFonts w:ascii="Times New Roman" w:hAnsi="Times New Roman" w:cs="Times New Roman"/>
          <w:b/>
          <w:sz w:val="24"/>
          <w:szCs w:val="24"/>
        </w:rPr>
        <w:t xml:space="preserve"> </w:t>
      </w:r>
      <w:r w:rsidR="00A4398D" w:rsidRPr="00F0403C">
        <w:rPr>
          <w:rFonts w:ascii="Times New Roman" w:hAnsi="Times New Roman" w:cs="Times New Roman"/>
          <w:sz w:val="24"/>
          <w:szCs w:val="24"/>
        </w:rPr>
        <w:t xml:space="preserve">администрации </w:t>
      </w:r>
    </w:p>
    <w:p w:rsidR="004D0C2C" w:rsidRDefault="00A4398D" w:rsidP="004D0C2C">
      <w:pPr>
        <w:pStyle w:val="ConsPlusNormal"/>
        <w:ind w:left="5652" w:firstLine="12"/>
        <w:jc w:val="center"/>
        <w:rPr>
          <w:rFonts w:ascii="Times New Roman" w:hAnsi="Times New Roman" w:cs="Times New Roman"/>
          <w:sz w:val="24"/>
          <w:szCs w:val="24"/>
        </w:rPr>
      </w:pPr>
      <w:r w:rsidRPr="00F0403C">
        <w:rPr>
          <w:rFonts w:ascii="Times New Roman" w:hAnsi="Times New Roman" w:cs="Times New Roman"/>
          <w:sz w:val="24"/>
          <w:szCs w:val="24"/>
        </w:rPr>
        <w:t>Апанасенковского</w:t>
      </w:r>
      <w:r w:rsidR="004D0C2C">
        <w:rPr>
          <w:rFonts w:ascii="Times New Roman" w:hAnsi="Times New Roman" w:cs="Times New Roman"/>
          <w:b/>
          <w:sz w:val="24"/>
          <w:szCs w:val="24"/>
        </w:rPr>
        <w:t xml:space="preserve"> </w:t>
      </w:r>
      <w:r w:rsidRPr="00F0403C">
        <w:rPr>
          <w:rFonts w:ascii="Times New Roman" w:hAnsi="Times New Roman" w:cs="Times New Roman"/>
          <w:sz w:val="24"/>
          <w:szCs w:val="24"/>
        </w:rPr>
        <w:t>муниципального</w:t>
      </w:r>
    </w:p>
    <w:p w:rsidR="00A4398D" w:rsidRPr="00F0403C" w:rsidRDefault="004D0C2C" w:rsidP="004D0C2C">
      <w:pPr>
        <w:pStyle w:val="ConsPlusNormal"/>
        <w:ind w:left="5652" w:firstLine="12"/>
        <w:rPr>
          <w:rFonts w:ascii="Times New Roman" w:hAnsi="Times New Roman" w:cs="Times New Roman"/>
          <w:b/>
          <w:sz w:val="24"/>
          <w:szCs w:val="24"/>
        </w:rPr>
      </w:pPr>
      <w:r>
        <w:rPr>
          <w:rFonts w:ascii="Times New Roman" w:hAnsi="Times New Roman" w:cs="Times New Roman"/>
          <w:sz w:val="24"/>
          <w:szCs w:val="24"/>
        </w:rPr>
        <w:t>о</w:t>
      </w:r>
      <w:r w:rsidR="00A4398D" w:rsidRPr="00F0403C">
        <w:rPr>
          <w:rFonts w:ascii="Times New Roman" w:hAnsi="Times New Roman" w:cs="Times New Roman"/>
          <w:sz w:val="24"/>
          <w:szCs w:val="24"/>
        </w:rPr>
        <w:t>круг</w:t>
      </w:r>
      <w:r>
        <w:rPr>
          <w:rFonts w:ascii="Times New Roman" w:hAnsi="Times New Roman" w:cs="Times New Roman"/>
          <w:sz w:val="24"/>
          <w:szCs w:val="24"/>
        </w:rPr>
        <w:t xml:space="preserve">а </w:t>
      </w:r>
      <w:r w:rsidR="00A4398D" w:rsidRPr="00F0403C">
        <w:rPr>
          <w:rFonts w:ascii="Times New Roman" w:hAnsi="Times New Roman" w:cs="Times New Roman"/>
          <w:sz w:val="24"/>
          <w:szCs w:val="24"/>
        </w:rPr>
        <w:t>Ставропольского края</w:t>
      </w:r>
    </w:p>
    <w:p w:rsidR="00A4398D" w:rsidRPr="00F0403C" w:rsidRDefault="00A4398D" w:rsidP="004D0C2C">
      <w:pPr>
        <w:pStyle w:val="ConsPlusNormal"/>
        <w:ind w:left="4932"/>
        <w:jc w:val="center"/>
        <w:rPr>
          <w:rFonts w:ascii="Times New Roman" w:hAnsi="Times New Roman" w:cs="Times New Roman"/>
          <w:b/>
          <w:sz w:val="24"/>
          <w:szCs w:val="24"/>
        </w:rPr>
      </w:pPr>
      <w:r w:rsidRPr="00F0403C">
        <w:rPr>
          <w:rFonts w:ascii="Times New Roman" w:hAnsi="Times New Roman" w:cs="Times New Roman"/>
          <w:sz w:val="24"/>
          <w:szCs w:val="24"/>
        </w:rPr>
        <w:t>от __  ______  2021г. N ___</w:t>
      </w:r>
    </w:p>
    <w:p w:rsidR="00A4398D" w:rsidRPr="00F0403C" w:rsidRDefault="00A4398D" w:rsidP="00A4398D">
      <w:pPr>
        <w:widowControl w:val="0"/>
        <w:spacing w:line="240" w:lineRule="exact"/>
        <w:ind w:left="4248"/>
        <w:jc w:val="center"/>
        <w:rPr>
          <w:bCs/>
        </w:rPr>
      </w:pPr>
    </w:p>
    <w:p w:rsidR="00A4398D" w:rsidRDefault="00A4398D" w:rsidP="00A4398D">
      <w:pPr>
        <w:pStyle w:val="4"/>
        <w:keepNext w:val="0"/>
        <w:widowControl w:val="0"/>
        <w:spacing w:line="240" w:lineRule="exact"/>
        <w:rPr>
          <w:rFonts w:ascii="Times New Roman" w:hAnsi="Times New Roman" w:cs="Times New Roman"/>
          <w:bCs w:val="0"/>
          <w:sz w:val="24"/>
          <w:szCs w:val="24"/>
        </w:rPr>
      </w:pPr>
    </w:p>
    <w:p w:rsidR="004D0C2C" w:rsidRPr="004D0C2C" w:rsidRDefault="004D0C2C" w:rsidP="004D0C2C"/>
    <w:p w:rsidR="00A4398D" w:rsidRPr="00F0403C" w:rsidRDefault="00A4398D" w:rsidP="00A4398D">
      <w:pPr>
        <w:widowControl w:val="0"/>
        <w:spacing w:line="240" w:lineRule="exact"/>
        <w:jc w:val="center"/>
      </w:pPr>
      <w:r w:rsidRPr="00F0403C">
        <w:t>АДМИНИСТРАТИВНЫЙ РЕГЛАМЕНТ</w:t>
      </w:r>
    </w:p>
    <w:p w:rsidR="00A4398D" w:rsidRPr="00F0403C" w:rsidRDefault="00A4398D" w:rsidP="006E2369">
      <w:pPr>
        <w:jc w:val="center"/>
      </w:pPr>
      <w:r w:rsidRPr="00F0403C">
        <w:t>предоставления администрацией Апанасенковского муниципального округа Ставропольского края муниципальной услуги «</w:t>
      </w:r>
      <w:r w:rsidR="00DD759D" w:rsidRPr="00F0403C">
        <w:rPr>
          <w:bCs/>
        </w:rPr>
        <w:t>Предоставление участка земли для создания семейных (родовых) захоронений</w:t>
      </w:r>
      <w:r w:rsidRPr="00F0403C">
        <w:t>»</w:t>
      </w:r>
    </w:p>
    <w:p w:rsidR="00A4398D" w:rsidRPr="00F0403C" w:rsidRDefault="00A4398D" w:rsidP="00A4398D">
      <w:pPr>
        <w:widowControl w:val="0"/>
        <w:spacing w:line="240" w:lineRule="exact"/>
        <w:jc w:val="center"/>
      </w:pPr>
    </w:p>
    <w:p w:rsidR="00A94C6B" w:rsidRDefault="00A4398D" w:rsidP="00A94C6B">
      <w:pPr>
        <w:pStyle w:val="aa"/>
        <w:widowControl w:val="0"/>
        <w:numPr>
          <w:ilvl w:val="0"/>
          <w:numId w:val="1"/>
        </w:numPr>
        <w:jc w:val="center"/>
      </w:pPr>
      <w:r w:rsidRPr="00F0403C">
        <w:t>Общие положения</w:t>
      </w:r>
    </w:p>
    <w:p w:rsidR="00A94C6B" w:rsidRPr="00F0403C" w:rsidRDefault="00A94C6B" w:rsidP="00A94C6B">
      <w:pPr>
        <w:pStyle w:val="aa"/>
        <w:widowControl w:val="0"/>
        <w:ind w:left="1069"/>
      </w:pPr>
    </w:p>
    <w:p w:rsidR="00A4398D" w:rsidRPr="00F0403C" w:rsidRDefault="00A4398D" w:rsidP="00A4398D">
      <w:pPr>
        <w:widowControl w:val="0"/>
        <w:ind w:firstLine="709"/>
        <w:jc w:val="both"/>
      </w:pPr>
      <w:r w:rsidRPr="00F0403C">
        <w:t>1.1. Предмет регулирования Административного регламента</w:t>
      </w:r>
    </w:p>
    <w:p w:rsidR="00A4398D" w:rsidRPr="00F0403C" w:rsidRDefault="00A4398D" w:rsidP="00A4398D">
      <w:pPr>
        <w:widowControl w:val="0"/>
        <w:ind w:firstLine="709"/>
        <w:jc w:val="both"/>
      </w:pPr>
      <w:proofErr w:type="gramStart"/>
      <w:r w:rsidRPr="00F0403C">
        <w:t>Административный регламент предоставления муниципальной услуги «</w:t>
      </w:r>
      <w:r w:rsidR="00DD759D" w:rsidRPr="00F0403C">
        <w:rPr>
          <w:bCs/>
        </w:rPr>
        <w:t>Предоставление участка земли для создания семейных (родовых) захоронений</w:t>
      </w:r>
      <w:r w:rsidRPr="00F0403C">
        <w:t>» (далее –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осуществления контроля за предоставлением муниципальной услуги, порядок обжалования гражданами решений и действий (бездействия) должностных лиц, а также принимаемых ими решений при предоставлении муниципальной</w:t>
      </w:r>
      <w:proofErr w:type="gramEnd"/>
      <w:r w:rsidRPr="00F0403C">
        <w:t xml:space="preserve"> услуги.</w:t>
      </w:r>
    </w:p>
    <w:p w:rsidR="00A4398D" w:rsidRPr="00F0403C" w:rsidRDefault="00A4398D" w:rsidP="00A4398D">
      <w:pPr>
        <w:widowControl w:val="0"/>
        <w:ind w:firstLine="709"/>
        <w:jc w:val="both"/>
      </w:pPr>
      <w:r w:rsidRPr="00F0403C">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A4398D" w:rsidRPr="00F0403C" w:rsidRDefault="00A4398D" w:rsidP="00A4398D">
      <w:pPr>
        <w:pStyle w:val="ConsPlusNormal"/>
        <w:ind w:firstLine="709"/>
        <w:jc w:val="both"/>
        <w:rPr>
          <w:rFonts w:ascii="Times New Roman" w:hAnsi="Times New Roman" w:cs="Times New Roman"/>
          <w:sz w:val="24"/>
          <w:szCs w:val="24"/>
        </w:rPr>
      </w:pPr>
      <w:r w:rsidRPr="00F0403C">
        <w:rPr>
          <w:rFonts w:ascii="Times New Roman" w:hAnsi="Times New Roman" w:cs="Times New Roman"/>
          <w:sz w:val="24"/>
          <w:szCs w:val="24"/>
        </w:rPr>
        <w:t xml:space="preserve">1.2. Круг заявителей </w:t>
      </w:r>
    </w:p>
    <w:p w:rsidR="00DD759D" w:rsidRPr="00F0403C" w:rsidRDefault="00A4398D" w:rsidP="00DD759D">
      <w:pPr>
        <w:pStyle w:val="formattext"/>
        <w:shd w:val="clear" w:color="auto" w:fill="FFFFFF"/>
        <w:spacing w:before="0" w:beforeAutospacing="0" w:after="0" w:afterAutospacing="0"/>
        <w:ind w:firstLine="480"/>
        <w:textAlignment w:val="baseline"/>
      </w:pPr>
      <w:r w:rsidRPr="00F0403C">
        <w:t xml:space="preserve">1.2.1. </w:t>
      </w:r>
      <w:r w:rsidR="00F0403C">
        <w:t>В качестве заявителей могут выступать следующие категории физических лиц (далее - заявители):</w:t>
      </w:r>
    </w:p>
    <w:p w:rsidR="00F0403C" w:rsidRDefault="00F0403C" w:rsidP="00DD759D">
      <w:pPr>
        <w:pStyle w:val="formattext"/>
        <w:shd w:val="clear" w:color="auto" w:fill="FFFFFF"/>
        <w:spacing w:before="0" w:beforeAutospacing="0" w:after="0" w:afterAutospacing="0"/>
        <w:ind w:firstLine="480"/>
        <w:textAlignment w:val="baseline"/>
      </w:pPr>
      <w:r w:rsidRPr="00F0403C">
        <w:t xml:space="preserve">- два и более лица, состоящие в брачных отношениях либо являющиеся близкими </w:t>
      </w:r>
      <w:proofErr w:type="gramStart"/>
      <w:r w:rsidRPr="00F0403C">
        <w:t>родственниками (дети, родители, усыновленные, усыновители, родные братья и сестры, внуки, дедушка, бабушка);</w:t>
      </w:r>
      <w:proofErr w:type="gramEnd"/>
    </w:p>
    <w:p w:rsidR="00353143" w:rsidRDefault="00F0403C" w:rsidP="00DD759D">
      <w:pPr>
        <w:pStyle w:val="formattext"/>
        <w:shd w:val="clear" w:color="auto" w:fill="FFFFFF"/>
        <w:spacing w:before="0" w:beforeAutospacing="0" w:after="0" w:afterAutospacing="0"/>
        <w:ind w:firstLine="480"/>
        <w:textAlignment w:val="baseline"/>
      </w:pPr>
      <w:r w:rsidRPr="00F0403C">
        <w:t xml:space="preserve"> - одно лицо в случае, если участок земли для создания </w:t>
      </w:r>
      <w:r w:rsidR="001F2A20">
        <w:t>семейных (родовых) захоронений</w:t>
      </w:r>
      <w:r w:rsidRPr="00F0403C">
        <w:t xml:space="preserve"> примыкает к участку земли, на котором осуществлено захоронение тела (останков) человека, являвшегося супругом либо близким родственником указанного лица. </w:t>
      </w:r>
    </w:p>
    <w:p w:rsidR="00F0403C" w:rsidRDefault="00F0403C" w:rsidP="00DD759D">
      <w:pPr>
        <w:pStyle w:val="formattext"/>
        <w:shd w:val="clear" w:color="auto" w:fill="FFFFFF"/>
        <w:spacing w:before="0" w:beforeAutospacing="0" w:after="0" w:afterAutospacing="0"/>
        <w:ind w:firstLine="480"/>
        <w:textAlignment w:val="baseline"/>
      </w:pPr>
      <w:r w:rsidRPr="00F0403C">
        <w:t>От имени заявителей могут выступать их уполномоченные представители.</w:t>
      </w:r>
    </w:p>
    <w:p w:rsidR="00A45E92" w:rsidRPr="00F0403C" w:rsidRDefault="00A45E92" w:rsidP="00A45E92">
      <w:pPr>
        <w:ind w:firstLine="540"/>
        <w:jc w:val="both"/>
        <w:rPr>
          <w:b/>
        </w:rPr>
      </w:pPr>
      <w:r w:rsidRPr="00F0403C">
        <w:t>1.3. Требования к порядку информирования о порядке предоставления муниципальной услуги</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1.3.1. Информация о месте нахождения и графике работы (способы получения данной информации)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Апанасенковского муниципального округа Ставропольского края.</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Муниципальная услуга предоставляется администрацией Апанасенковского муниципального округа Ставропольского края (далее - администрация округа).</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 xml:space="preserve">Юридический адрес: 356720, Ставропольский край, </w:t>
      </w:r>
      <w:proofErr w:type="spellStart"/>
      <w:r w:rsidRPr="00F0403C">
        <w:rPr>
          <w:rFonts w:ascii="Times New Roman" w:hAnsi="Times New Roman" w:cs="Times New Roman"/>
          <w:sz w:val="24"/>
          <w:szCs w:val="24"/>
        </w:rPr>
        <w:t>Апанасенковский</w:t>
      </w:r>
      <w:proofErr w:type="spellEnd"/>
      <w:r w:rsidRPr="00F0403C">
        <w:rPr>
          <w:rFonts w:ascii="Times New Roman" w:hAnsi="Times New Roman" w:cs="Times New Roman"/>
          <w:sz w:val="24"/>
          <w:szCs w:val="24"/>
        </w:rPr>
        <w:t xml:space="preserve"> район, село Дивное, улица Советская, 17.</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 xml:space="preserve">Адрес официального сайта администрации округа в информационно-телекоммуникационной сети "Интернет": </w:t>
      </w:r>
      <w:proofErr w:type="spellStart"/>
      <w:r w:rsidRPr="00F0403C">
        <w:rPr>
          <w:rFonts w:ascii="Times New Roman" w:hAnsi="Times New Roman" w:cs="Times New Roman"/>
          <w:sz w:val="24"/>
          <w:szCs w:val="24"/>
        </w:rPr>
        <w:t>www.aamrsk.ru</w:t>
      </w:r>
      <w:proofErr w:type="spellEnd"/>
      <w:r w:rsidRPr="00F0403C">
        <w:rPr>
          <w:rFonts w:ascii="Times New Roman" w:hAnsi="Times New Roman" w:cs="Times New Roman"/>
          <w:sz w:val="24"/>
          <w:szCs w:val="24"/>
        </w:rPr>
        <w:t xml:space="preserve"> (далее - официальный сайт администрации).</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lastRenderedPageBreak/>
        <w:t xml:space="preserve">Адрес электронной почты: </w:t>
      </w:r>
      <w:proofErr w:type="spellStart"/>
      <w:r w:rsidRPr="00F0403C">
        <w:rPr>
          <w:rFonts w:ascii="Times New Roman" w:hAnsi="Times New Roman" w:cs="Times New Roman"/>
          <w:sz w:val="24"/>
          <w:szCs w:val="24"/>
        </w:rPr>
        <w:t>E-mail</w:t>
      </w:r>
      <w:proofErr w:type="spellEnd"/>
      <w:r w:rsidRPr="00F0403C">
        <w:rPr>
          <w:rFonts w:ascii="Times New Roman" w:hAnsi="Times New Roman" w:cs="Times New Roman"/>
          <w:sz w:val="24"/>
          <w:szCs w:val="24"/>
        </w:rPr>
        <w:t xml:space="preserve">: </w:t>
      </w:r>
      <w:proofErr w:type="spellStart"/>
      <w:r w:rsidRPr="00F0403C">
        <w:rPr>
          <w:rFonts w:ascii="Times New Roman" w:hAnsi="Times New Roman" w:cs="Times New Roman"/>
          <w:sz w:val="24"/>
          <w:szCs w:val="24"/>
        </w:rPr>
        <w:t>aam</w:t>
      </w:r>
      <w:proofErr w:type="spellEnd"/>
      <w:r w:rsidRPr="00F0403C">
        <w:rPr>
          <w:rFonts w:ascii="Times New Roman" w:hAnsi="Times New Roman" w:cs="Times New Roman"/>
          <w:sz w:val="24"/>
          <w:szCs w:val="24"/>
          <w:lang w:val="en-US"/>
        </w:rPr>
        <w:t>o</w:t>
      </w:r>
      <w:proofErr w:type="spellStart"/>
      <w:r w:rsidRPr="00F0403C">
        <w:rPr>
          <w:rFonts w:ascii="Times New Roman" w:hAnsi="Times New Roman" w:cs="Times New Roman"/>
          <w:sz w:val="24"/>
          <w:szCs w:val="24"/>
        </w:rPr>
        <w:t>sk@</w:t>
      </w:r>
      <w:r w:rsidRPr="00F0403C">
        <w:rPr>
          <w:rFonts w:ascii="Times New Roman" w:hAnsi="Times New Roman" w:cs="Times New Roman"/>
          <w:sz w:val="24"/>
          <w:szCs w:val="24"/>
          <w:lang w:val="en-US"/>
        </w:rPr>
        <w:t>bk</w:t>
      </w:r>
      <w:proofErr w:type="spellEnd"/>
      <w:r w:rsidRPr="00F0403C">
        <w:rPr>
          <w:rFonts w:ascii="Times New Roman" w:hAnsi="Times New Roman" w:cs="Times New Roman"/>
          <w:sz w:val="24"/>
          <w:szCs w:val="24"/>
        </w:rPr>
        <w:t>.</w:t>
      </w:r>
      <w:proofErr w:type="spellStart"/>
      <w:r w:rsidRPr="00F0403C">
        <w:rPr>
          <w:rFonts w:ascii="Times New Roman" w:hAnsi="Times New Roman" w:cs="Times New Roman"/>
          <w:sz w:val="24"/>
          <w:szCs w:val="24"/>
        </w:rPr>
        <w:t>ru</w:t>
      </w:r>
      <w:proofErr w:type="spellEnd"/>
      <w:r w:rsidRPr="00F0403C">
        <w:rPr>
          <w:rFonts w:ascii="Times New Roman" w:hAnsi="Times New Roman" w:cs="Times New Roman"/>
          <w:sz w:val="24"/>
          <w:szCs w:val="24"/>
        </w:rPr>
        <w:t>.</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Контактные телефоны:  8(865 55)52036.</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Сведения о графике (режиме) работы:</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Непосредственное предоставление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(далее - Отдел).</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 xml:space="preserve">Юридический адрес Отдела: 356720, Ставропольский край, </w:t>
      </w:r>
      <w:proofErr w:type="spellStart"/>
      <w:r w:rsidRPr="00F0403C">
        <w:rPr>
          <w:rFonts w:ascii="Times New Roman" w:hAnsi="Times New Roman" w:cs="Times New Roman"/>
          <w:sz w:val="24"/>
          <w:szCs w:val="24"/>
        </w:rPr>
        <w:t>Апанасенковский</w:t>
      </w:r>
      <w:proofErr w:type="spellEnd"/>
      <w:r w:rsidRPr="00F0403C">
        <w:rPr>
          <w:rFonts w:ascii="Times New Roman" w:hAnsi="Times New Roman" w:cs="Times New Roman"/>
          <w:sz w:val="24"/>
          <w:szCs w:val="24"/>
        </w:rPr>
        <w:t xml:space="preserve"> район, село Дивное, улица Советская, 38.</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 xml:space="preserve">Адрес электронной почты: </w:t>
      </w:r>
      <w:proofErr w:type="spellStart"/>
      <w:r w:rsidRPr="00F0403C">
        <w:rPr>
          <w:rFonts w:ascii="Times New Roman" w:hAnsi="Times New Roman" w:cs="Times New Roman"/>
          <w:sz w:val="24"/>
          <w:szCs w:val="24"/>
        </w:rPr>
        <w:t>E-mail</w:t>
      </w:r>
      <w:proofErr w:type="spellEnd"/>
      <w:r w:rsidRPr="00F0403C">
        <w:rPr>
          <w:rFonts w:ascii="Times New Roman" w:hAnsi="Times New Roman" w:cs="Times New Roman"/>
          <w:sz w:val="24"/>
          <w:szCs w:val="24"/>
        </w:rPr>
        <w:t xml:space="preserve">: </w:t>
      </w:r>
      <w:proofErr w:type="spellStart"/>
      <w:r w:rsidRPr="00F0403C">
        <w:rPr>
          <w:rFonts w:ascii="Times New Roman" w:hAnsi="Times New Roman" w:cs="Times New Roman"/>
          <w:sz w:val="24"/>
          <w:szCs w:val="24"/>
          <w:shd w:val="clear" w:color="auto" w:fill="FFFFFF"/>
        </w:rPr>
        <w:t>apanim@rambler.ru</w:t>
      </w:r>
      <w:proofErr w:type="spellEnd"/>
      <w:r w:rsidRPr="00F0403C">
        <w:rPr>
          <w:rFonts w:ascii="Times New Roman" w:hAnsi="Times New Roman" w:cs="Times New Roman"/>
          <w:sz w:val="24"/>
          <w:szCs w:val="24"/>
        </w:rPr>
        <w:t>.</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Контактные телефоны: 8(865 55)4-68-78, факс - 5-12-97.</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Сведения о графике (режиме) работы:</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 xml:space="preserve">Муниципальное казенное учреждение "Многофункциональный центр предоставления государственных и муниципальных услуг" Апанасенковского муниципального округа Ставропольского края"  расположено по адресу: 356720, Ставропольский край, </w:t>
      </w:r>
      <w:proofErr w:type="spellStart"/>
      <w:r w:rsidRPr="00F0403C">
        <w:rPr>
          <w:rFonts w:ascii="Times New Roman" w:hAnsi="Times New Roman" w:cs="Times New Roman"/>
          <w:sz w:val="24"/>
          <w:szCs w:val="24"/>
        </w:rPr>
        <w:t>Апанасенковский</w:t>
      </w:r>
      <w:proofErr w:type="spellEnd"/>
      <w:r w:rsidRPr="00F0403C">
        <w:rPr>
          <w:rFonts w:ascii="Times New Roman" w:hAnsi="Times New Roman" w:cs="Times New Roman"/>
          <w:sz w:val="24"/>
          <w:szCs w:val="24"/>
        </w:rPr>
        <w:t xml:space="preserve"> округ, село Дивное, улица Советская, 45.</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 xml:space="preserve">Информация о местах нахождения и графиках работы многофункциональных центров предоставления государственных и муниципальных услуг в Ставропольском крае (далее - МФЦ) размещена в информационно-телекоммуникационной сети "Интернет" на официальном сайте министерства экономического развития Ставропольского края </w:t>
      </w:r>
      <w:proofErr w:type="spellStart"/>
      <w:r w:rsidRPr="00F0403C">
        <w:rPr>
          <w:rFonts w:ascii="Times New Roman" w:hAnsi="Times New Roman" w:cs="Times New Roman"/>
          <w:sz w:val="24"/>
          <w:szCs w:val="24"/>
        </w:rPr>
        <w:t>www.stavinvest.ru</w:t>
      </w:r>
      <w:proofErr w:type="spellEnd"/>
      <w:r w:rsidRPr="00F0403C">
        <w:rPr>
          <w:rFonts w:ascii="Times New Roman" w:hAnsi="Times New Roman" w:cs="Times New Roman"/>
          <w:sz w:val="24"/>
          <w:szCs w:val="24"/>
        </w:rPr>
        <w:t xml:space="preserve"> и на Портале многофункциональных центров Ставропольского края www.umfc26.ru.</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1.3.2. Для получения информации о порядке предоставления муниципальной услуги и сведений о ходе ее предоставления (далее - информация) заявители обращаются:</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1) лично в Отдел;</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2) устно по справочным телефонам Отдела;</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3) в письменной форме путем направления почтовых отправлений в администрацию округа или Отдел;</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4) в форме электронного документа:</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 xml:space="preserve">с использованием электронной почты по адресу: </w:t>
      </w:r>
      <w:proofErr w:type="spellStart"/>
      <w:r w:rsidRPr="00F0403C">
        <w:rPr>
          <w:rFonts w:ascii="Times New Roman" w:hAnsi="Times New Roman" w:cs="Times New Roman"/>
          <w:sz w:val="24"/>
          <w:szCs w:val="24"/>
          <w:shd w:val="clear" w:color="auto" w:fill="FFFFFF"/>
        </w:rPr>
        <w:t>apanim@rambler.ru</w:t>
      </w:r>
      <w:proofErr w:type="spellEnd"/>
      <w:r w:rsidRPr="00F0403C">
        <w:rPr>
          <w:rFonts w:ascii="Times New Roman" w:hAnsi="Times New Roman" w:cs="Times New Roman"/>
          <w:sz w:val="24"/>
          <w:szCs w:val="24"/>
        </w:rPr>
        <w:t>;</w:t>
      </w:r>
    </w:p>
    <w:p w:rsidR="00A45E92" w:rsidRPr="00F0403C" w:rsidRDefault="00A45E92" w:rsidP="00A45E92">
      <w:pPr>
        <w:pStyle w:val="ConsPlusNormal"/>
        <w:ind w:firstLine="540"/>
        <w:jc w:val="both"/>
        <w:rPr>
          <w:rFonts w:ascii="Times New Roman" w:hAnsi="Times New Roman" w:cs="Times New Roman"/>
          <w:b/>
          <w:sz w:val="24"/>
          <w:szCs w:val="24"/>
        </w:rPr>
      </w:pPr>
      <w:proofErr w:type="gramStart"/>
      <w:r w:rsidRPr="00F0403C">
        <w:rPr>
          <w:rFonts w:ascii="Times New Roman" w:hAnsi="Times New Roman" w:cs="Times New Roman"/>
          <w:sz w:val="24"/>
          <w:szCs w:val="24"/>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proofErr w:type="spellStart"/>
      <w:r w:rsidRPr="00F0403C">
        <w:rPr>
          <w:rFonts w:ascii="Times New Roman" w:hAnsi="Times New Roman" w:cs="Times New Roman"/>
          <w:sz w:val="24"/>
          <w:szCs w:val="24"/>
        </w:rPr>
        <w:t>www.gosuslugi.ru</w:t>
      </w:r>
      <w:proofErr w:type="spellEnd"/>
      <w:r w:rsidRPr="00F0403C">
        <w:rPr>
          <w:rFonts w:ascii="Times New Roman" w:hAnsi="Times New Roman" w:cs="Times New Roman"/>
          <w:sz w:val="24"/>
          <w:szCs w:val="24"/>
        </w:rPr>
        <w:t>) 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 - региональный портал) (www.gosuslugi26.ru);</w:t>
      </w:r>
      <w:proofErr w:type="gramEnd"/>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5) через многофункциональные центры.</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Информация предоставляется бесплатно.</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1.3.3. Основными требованиями к информированию заявителей о порядке предоставления муниципальной услуги (далее - информирование) являются:</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достоверность предоставляемой информации;</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четкость изложения информации;</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полнота предоставления информации;</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удобство и доступность получения информации;</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lastRenderedPageBreak/>
        <w:t>оперативность предоставления информации.</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1.3.4. Предоставление информации осуществляется в виде:</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индивидуального информирования заявителей;</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публичного информирования заявителей.</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Информирование проводится в форме:</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устного информирования;</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письменного информирования.</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Индивидуальное устное информирование заявителей обеспечивается должностными лицами Отдела или МФЦ лично и по телефону.</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При индивидуальном устном информировании время ожидания заявителя не должно превышать 15 минут.</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На индивидуальное устное информирование лично каждого заявителя должностными лицами, осуществляющими информирование, выделяется не более 10 минут.</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При индивидуальном устном информировании по телефону ответ на телефонный звонок должностное лицо Отдела или МФЦ, ответственное за осуществление информирования,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При устном обращении заявителя должностное лицо, ответственное за осуществление информирования, дает ответ на поставленные вопросы самостоятельно.</w:t>
      </w:r>
    </w:p>
    <w:p w:rsidR="00A45E92" w:rsidRPr="00F0403C" w:rsidRDefault="00A45E92" w:rsidP="00A45E92">
      <w:pPr>
        <w:pStyle w:val="ConsPlusNormal"/>
        <w:ind w:firstLine="540"/>
        <w:jc w:val="both"/>
        <w:rPr>
          <w:rFonts w:ascii="Times New Roman" w:hAnsi="Times New Roman" w:cs="Times New Roman"/>
          <w:b/>
          <w:sz w:val="24"/>
          <w:szCs w:val="24"/>
        </w:rPr>
      </w:pPr>
      <w:proofErr w:type="gramStart"/>
      <w:r w:rsidRPr="00F0403C">
        <w:rPr>
          <w:rFonts w:ascii="Times New Roman" w:hAnsi="Times New Roman" w:cs="Times New Roman"/>
          <w:sz w:val="24"/>
          <w:szCs w:val="24"/>
        </w:rPr>
        <w:t>При невозможности должностного лица, ответственного за осуществление информирования и принявшего телефонный звонок, самостоятельно ответить на поставленные вопросы, должностное лицо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w:t>
      </w:r>
      <w:proofErr w:type="gramEnd"/>
      <w:r w:rsidRPr="00F0403C">
        <w:rPr>
          <w:rFonts w:ascii="Times New Roman" w:hAnsi="Times New Roman" w:cs="Times New Roman"/>
          <w:sz w:val="24"/>
          <w:szCs w:val="24"/>
        </w:rPr>
        <w:t xml:space="preserve"> получить интересующую заявителя информацию.</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Должностному лицу Отдела или МФЦ, ответственному за осуществление информирования, необходимо:</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корректно и внимательно относиться к заявителям;</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в конце информирования кратко подвести итоги и перечислить меры, которые надо принять заявителю (кто именно, когда и что должен сделать).</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Должностное лицо Отдела, ответственное за осуществление информирования (специалист МФЦ),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ответы на поставленные вопросы;</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должность, фамилию и инициалы должностного лица, подписавшего ответ;</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фамилию и инициалы исполнителя;</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lastRenderedPageBreak/>
        <w:t>наименование структурного подразделения-исполнителя;</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номер телефона исполнителя.</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сайте администрации (</w:t>
      </w:r>
      <w:proofErr w:type="spellStart"/>
      <w:r w:rsidRPr="00F0403C">
        <w:rPr>
          <w:rFonts w:ascii="Times New Roman" w:hAnsi="Times New Roman" w:cs="Times New Roman"/>
          <w:sz w:val="24"/>
          <w:szCs w:val="24"/>
        </w:rPr>
        <w:t>www.aamrsk.ru</w:t>
      </w:r>
      <w:proofErr w:type="spellEnd"/>
      <w:r w:rsidRPr="00F0403C">
        <w:rPr>
          <w:rFonts w:ascii="Times New Roman" w:hAnsi="Times New Roman" w:cs="Times New Roman"/>
          <w:sz w:val="24"/>
          <w:szCs w:val="24"/>
        </w:rPr>
        <w:t>), на Едином портале, на Региональном портале и на информационных стендах, размещаемых в Отделе.</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1.3.5. На информационных стендах, размещаемых в Отделе в местах предоставления муниципальной услуги, размещаются и поддерживаются в актуальном состоянии следующие информационные материалы:</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исчерпывающая информация о порядке предоставления муниципальной услуги в виде блок-схемы предоставления муниципальной услуги (далее - блок-схема) согласно приложению 1 к Административному регламенту;</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извлечения из настоящего Административного регламента (полная версия в информационно-телекоммуникационной сети "Интернет" на официальном сайте администрации (</w:t>
      </w:r>
      <w:proofErr w:type="spellStart"/>
      <w:r w:rsidRPr="00F0403C">
        <w:rPr>
          <w:rFonts w:ascii="Times New Roman" w:hAnsi="Times New Roman" w:cs="Times New Roman"/>
          <w:sz w:val="24"/>
          <w:szCs w:val="24"/>
        </w:rPr>
        <w:t>www.aamrsk.ru</w:t>
      </w:r>
      <w:proofErr w:type="spellEnd"/>
      <w:r w:rsidRPr="00F0403C">
        <w:rPr>
          <w:rFonts w:ascii="Times New Roman" w:hAnsi="Times New Roman" w:cs="Times New Roman"/>
          <w:sz w:val="24"/>
          <w:szCs w:val="24"/>
        </w:rPr>
        <w:t>);</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муниципальной услуги (при наличии);</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номера кабинетов, в которых предоставляется муниципальная услуга, фамилии, имена, отчества и должности соответствующих должностных лиц;</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перечень документов и требования к этим документам;</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формы документов для заполнения, образцы заполнения документов;</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перечень оснований для отказа в предоставлении муниципальной услуги;</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порядок обжалования решений и действий (бездействия) органа, предоставляющего муниципальную услугу, его должностных лиц, многофункционального центра и его должностных лиц.</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В информационно-телекоммуникационной сети "Интернет" размещаются следующие информационные материалы:</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1) на официальном сайте администрации  (</w:t>
      </w:r>
      <w:proofErr w:type="spellStart"/>
      <w:r w:rsidRPr="00F0403C">
        <w:rPr>
          <w:rFonts w:ascii="Times New Roman" w:hAnsi="Times New Roman" w:cs="Times New Roman"/>
          <w:sz w:val="24"/>
          <w:szCs w:val="24"/>
        </w:rPr>
        <w:t>www.aamrsk.ru</w:t>
      </w:r>
      <w:proofErr w:type="spellEnd"/>
      <w:r w:rsidRPr="00F0403C">
        <w:rPr>
          <w:rFonts w:ascii="Times New Roman" w:hAnsi="Times New Roman" w:cs="Times New Roman"/>
          <w:sz w:val="24"/>
          <w:szCs w:val="24"/>
        </w:rPr>
        <w:t>):</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полное наименование и полный почтовый адрес администрации Апанасенковского муниципального округа Ставропольского края, Отдела;</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справочные телефоны, по которым можно получить информацию по порядку предоставления муниципальной услуги;</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адрес электронной почты администрации Апанасенковского муниципального округа Ставропольского края и Отдела;</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текст настоящего Административного регламента с блок-схемой, отображающей алгоритм прохождения административных процедур;</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полная версия информационных материалов, содержащихся на информационных стендах, размещаемых в месте предоставления муниципальной услуги;</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2) на Едином портале и на Региональном портале:</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полное наименование, полный почтовый адрес и график работы администрации и Отдела;</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справочные телефоны, по которым можно получить информацию по порядку предоставления муниципальной услуги;</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адреса электронной почты;</w:t>
      </w:r>
    </w:p>
    <w:p w:rsidR="00A45E92" w:rsidRPr="00F0403C" w:rsidRDefault="00A45E92" w:rsidP="00A45E92">
      <w:pPr>
        <w:pStyle w:val="ConsPlusNormal"/>
        <w:ind w:firstLine="540"/>
        <w:jc w:val="both"/>
        <w:rPr>
          <w:rFonts w:ascii="Times New Roman" w:hAnsi="Times New Roman" w:cs="Times New Roman"/>
          <w:b/>
          <w:sz w:val="24"/>
          <w:szCs w:val="24"/>
        </w:rPr>
      </w:pPr>
      <w:r w:rsidRPr="00F0403C">
        <w:rPr>
          <w:rFonts w:ascii="Times New Roman" w:hAnsi="Times New Roman" w:cs="Times New Roman"/>
          <w:sz w:val="24"/>
          <w:szCs w:val="24"/>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A4398D" w:rsidRPr="00F0403C" w:rsidRDefault="00A4398D" w:rsidP="00A4398D">
      <w:pPr>
        <w:widowControl w:val="0"/>
        <w:ind w:firstLine="709"/>
        <w:jc w:val="both"/>
      </w:pPr>
    </w:p>
    <w:p w:rsidR="00A4398D" w:rsidRDefault="00A4398D" w:rsidP="00A4398D">
      <w:pPr>
        <w:widowControl w:val="0"/>
        <w:ind w:firstLine="709"/>
        <w:jc w:val="center"/>
        <w:rPr>
          <w:bCs/>
        </w:rPr>
      </w:pPr>
      <w:r w:rsidRPr="00F0403C">
        <w:t xml:space="preserve">2. </w:t>
      </w:r>
      <w:r w:rsidRPr="00F0403C">
        <w:rPr>
          <w:bCs/>
        </w:rPr>
        <w:t>Стандарт</w:t>
      </w:r>
      <w:r w:rsidRPr="00F0403C">
        <w:t xml:space="preserve"> </w:t>
      </w:r>
      <w:r w:rsidRPr="00F0403C">
        <w:rPr>
          <w:bCs/>
        </w:rPr>
        <w:t>предоставления муниципальной услуги</w:t>
      </w:r>
    </w:p>
    <w:p w:rsidR="00A94C6B" w:rsidRPr="00F0403C" w:rsidRDefault="00A94C6B" w:rsidP="00A4398D">
      <w:pPr>
        <w:widowControl w:val="0"/>
        <w:ind w:firstLine="709"/>
        <w:jc w:val="center"/>
        <w:rPr>
          <w:bCs/>
        </w:rPr>
      </w:pPr>
    </w:p>
    <w:p w:rsidR="00A4398D" w:rsidRPr="00F0403C" w:rsidRDefault="00A4398D" w:rsidP="00A4398D">
      <w:pPr>
        <w:widowControl w:val="0"/>
        <w:ind w:firstLine="709"/>
        <w:jc w:val="both"/>
        <w:rPr>
          <w:bCs/>
        </w:rPr>
      </w:pPr>
      <w:r w:rsidRPr="00F0403C">
        <w:rPr>
          <w:bCs/>
        </w:rPr>
        <w:lastRenderedPageBreak/>
        <w:t>2.1. Наименование муниципальной услуги</w:t>
      </w:r>
      <w:r w:rsidRPr="00F0403C">
        <w:t xml:space="preserve">  </w:t>
      </w:r>
    </w:p>
    <w:p w:rsidR="00DD759D" w:rsidRPr="00F0403C" w:rsidRDefault="00A4398D" w:rsidP="00A4398D">
      <w:pPr>
        <w:widowControl w:val="0"/>
        <w:ind w:firstLine="709"/>
        <w:jc w:val="both"/>
        <w:rPr>
          <w:color w:val="444444"/>
          <w:shd w:val="clear" w:color="auto" w:fill="FFFFFF"/>
        </w:rPr>
      </w:pPr>
      <w:r w:rsidRPr="00F0403C">
        <w:t>Наимен</w:t>
      </w:r>
      <w:r w:rsidR="000F767B" w:rsidRPr="00F0403C">
        <w:t xml:space="preserve">ование муниципальной услуги </w:t>
      </w:r>
      <w:r w:rsidR="00DD759D" w:rsidRPr="00F0403C">
        <w:t>–</w:t>
      </w:r>
      <w:r w:rsidR="000F767B" w:rsidRPr="00F0403C">
        <w:t xml:space="preserve"> </w:t>
      </w:r>
      <w:r w:rsidR="00DD759D" w:rsidRPr="00F0403C">
        <w:t>«</w:t>
      </w:r>
      <w:r w:rsidR="00DD759D" w:rsidRPr="00F0403C">
        <w:rPr>
          <w:shd w:val="clear" w:color="auto" w:fill="FFFFFF"/>
        </w:rPr>
        <w:t>Предоставление участка земли для создания семейных (родовых) захоронений»</w:t>
      </w:r>
    </w:p>
    <w:p w:rsidR="00A4398D" w:rsidRPr="00F0403C" w:rsidRDefault="00A4398D" w:rsidP="00A4398D">
      <w:pPr>
        <w:widowControl w:val="0"/>
        <w:ind w:firstLine="709"/>
        <w:jc w:val="both"/>
        <w:rPr>
          <w:bCs/>
        </w:rPr>
      </w:pPr>
      <w:r w:rsidRPr="00F0403C">
        <w:rPr>
          <w:bCs/>
        </w:rPr>
        <w:t>2.2. Наименование органа, предоставляющего муниципальную услугу</w:t>
      </w:r>
    </w:p>
    <w:p w:rsidR="00A4398D" w:rsidRPr="00F0403C" w:rsidRDefault="00A4398D" w:rsidP="00A4398D">
      <w:pPr>
        <w:pStyle w:val="a4"/>
        <w:widowControl w:val="0"/>
        <w:ind w:firstLine="709"/>
        <w:rPr>
          <w:rFonts w:ascii="Times New Roman" w:hAnsi="Times New Roman"/>
          <w:sz w:val="24"/>
          <w:szCs w:val="24"/>
        </w:rPr>
      </w:pPr>
      <w:r w:rsidRPr="00F0403C">
        <w:rPr>
          <w:rFonts w:ascii="Times New Roman" w:hAnsi="Times New Roman"/>
          <w:sz w:val="24"/>
          <w:szCs w:val="24"/>
        </w:rPr>
        <w:t>Муниципальную услугу предоставляет администрация</w:t>
      </w:r>
      <w:r w:rsidR="000F767B" w:rsidRPr="00F0403C">
        <w:rPr>
          <w:rFonts w:ascii="Times New Roman" w:hAnsi="Times New Roman"/>
          <w:sz w:val="24"/>
          <w:szCs w:val="24"/>
        </w:rPr>
        <w:t xml:space="preserve"> округа</w:t>
      </w:r>
      <w:r w:rsidRPr="00F0403C">
        <w:rPr>
          <w:rFonts w:ascii="Times New Roman" w:hAnsi="Times New Roman"/>
          <w:sz w:val="24"/>
          <w:szCs w:val="24"/>
        </w:rPr>
        <w:t xml:space="preserve">. </w:t>
      </w:r>
    </w:p>
    <w:p w:rsidR="00A4398D" w:rsidRDefault="00A4398D" w:rsidP="00A4398D">
      <w:pPr>
        <w:pStyle w:val="a4"/>
        <w:widowControl w:val="0"/>
        <w:ind w:firstLine="709"/>
        <w:rPr>
          <w:rFonts w:ascii="Times New Roman" w:hAnsi="Times New Roman"/>
        </w:rPr>
      </w:pPr>
      <w:r w:rsidRPr="00F0403C">
        <w:rPr>
          <w:rFonts w:ascii="Times New Roman" w:hAnsi="Times New Roman"/>
          <w:sz w:val="24"/>
          <w:szCs w:val="24"/>
        </w:rPr>
        <w:t>Непосредственное предоставление муниципальной услуги осуществляет отдел имущественных и земельных отношений администрации Апанасенковского муниципального округа</w:t>
      </w:r>
      <w:r w:rsidR="000F767B" w:rsidRPr="00F0403C">
        <w:rPr>
          <w:rFonts w:ascii="Times New Roman" w:hAnsi="Times New Roman"/>
          <w:sz w:val="24"/>
          <w:szCs w:val="24"/>
        </w:rPr>
        <w:t xml:space="preserve"> Ставропольского края (далее - О</w:t>
      </w:r>
      <w:r w:rsidRPr="00F0403C">
        <w:rPr>
          <w:rFonts w:ascii="Times New Roman" w:hAnsi="Times New Roman"/>
          <w:sz w:val="24"/>
          <w:szCs w:val="24"/>
        </w:rPr>
        <w:t>тдел).</w:t>
      </w:r>
    </w:p>
    <w:p w:rsidR="00DD759D" w:rsidRPr="00DD759D" w:rsidRDefault="00DD759D" w:rsidP="00A4398D">
      <w:pPr>
        <w:pStyle w:val="a4"/>
        <w:widowControl w:val="0"/>
        <w:ind w:firstLine="709"/>
        <w:rPr>
          <w:rFonts w:ascii="Times New Roman" w:hAnsi="Times New Roman"/>
          <w:sz w:val="24"/>
        </w:rPr>
      </w:pPr>
      <w:proofErr w:type="gramStart"/>
      <w:r w:rsidRPr="00DD759D">
        <w:rPr>
          <w:rFonts w:ascii="Times New Roman" w:hAnsi="Times New Roman"/>
          <w:sz w:val="24"/>
        </w:rPr>
        <w:t>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proofErr w:type="gramEnd"/>
    </w:p>
    <w:p w:rsidR="00A4398D" w:rsidRPr="00F0403C" w:rsidRDefault="00DD759D" w:rsidP="00A4398D">
      <w:pPr>
        <w:widowControl w:val="0"/>
        <w:ind w:firstLine="709"/>
        <w:jc w:val="both"/>
        <w:rPr>
          <w:bCs/>
        </w:rPr>
      </w:pPr>
      <w:r w:rsidRPr="00F0403C">
        <w:rPr>
          <w:bCs/>
        </w:rPr>
        <w:t>2.3</w:t>
      </w:r>
      <w:r w:rsidR="00A4398D" w:rsidRPr="00F0403C">
        <w:rPr>
          <w:bCs/>
        </w:rPr>
        <w:t>. Результат предоставления муниципальной услуги</w:t>
      </w:r>
    </w:p>
    <w:p w:rsidR="00A4398D" w:rsidRPr="00F0403C" w:rsidRDefault="00DD759D" w:rsidP="00A4398D">
      <w:pPr>
        <w:pStyle w:val="a4"/>
        <w:widowControl w:val="0"/>
        <w:ind w:firstLine="709"/>
        <w:rPr>
          <w:rFonts w:ascii="Times New Roman" w:hAnsi="Times New Roman"/>
          <w:sz w:val="24"/>
          <w:szCs w:val="24"/>
        </w:rPr>
      </w:pPr>
      <w:r w:rsidRPr="00F0403C">
        <w:rPr>
          <w:rFonts w:ascii="Times New Roman" w:hAnsi="Times New Roman"/>
          <w:sz w:val="24"/>
          <w:szCs w:val="24"/>
        </w:rPr>
        <w:t>2.3</w:t>
      </w:r>
      <w:r w:rsidR="00A4398D" w:rsidRPr="00F0403C">
        <w:rPr>
          <w:rFonts w:ascii="Times New Roman" w:hAnsi="Times New Roman"/>
          <w:sz w:val="24"/>
          <w:szCs w:val="24"/>
        </w:rPr>
        <w:t>.1. Результатом предоставления муниципальной услуги является:</w:t>
      </w:r>
    </w:p>
    <w:p w:rsidR="00DD759D" w:rsidRPr="00A94C6B" w:rsidRDefault="00DD759D" w:rsidP="00DD759D">
      <w:pPr>
        <w:pStyle w:val="HTML"/>
        <w:shd w:val="clear" w:color="auto" w:fill="FFFFFF"/>
        <w:ind w:firstLine="709"/>
        <w:rPr>
          <w:rFonts w:ascii="Times New Roman" w:hAnsi="Times New Roman" w:cs="Times New Roman"/>
          <w:sz w:val="24"/>
          <w:szCs w:val="24"/>
        </w:rPr>
      </w:pPr>
      <w:r w:rsidRPr="00A94C6B">
        <w:rPr>
          <w:rFonts w:ascii="Times New Roman" w:hAnsi="Times New Roman" w:cs="Times New Roman"/>
          <w:sz w:val="24"/>
          <w:szCs w:val="24"/>
        </w:rPr>
        <w:t xml:space="preserve">- </w:t>
      </w:r>
      <w:r w:rsidR="00A94C6B">
        <w:rPr>
          <w:rFonts w:ascii="Times New Roman" w:hAnsi="Times New Roman" w:cs="Times New Roman"/>
          <w:sz w:val="24"/>
          <w:szCs w:val="24"/>
        </w:rPr>
        <w:t>постановление</w:t>
      </w:r>
      <w:r w:rsidR="00A94C6B" w:rsidRPr="00A94C6B">
        <w:rPr>
          <w:rFonts w:ascii="Times New Roman" w:hAnsi="Times New Roman" w:cs="Times New Roman"/>
          <w:sz w:val="24"/>
          <w:szCs w:val="24"/>
        </w:rPr>
        <w:t xml:space="preserve"> о предоставлении участка земли для создания семейных (родовых) захоронений;</w:t>
      </w:r>
    </w:p>
    <w:p w:rsidR="00A4398D" w:rsidRPr="00F0403C" w:rsidRDefault="00DD759D" w:rsidP="00F0403C">
      <w:pPr>
        <w:pStyle w:val="ng-scope"/>
        <w:shd w:val="clear" w:color="auto" w:fill="FFFFFF"/>
        <w:spacing w:before="0" w:beforeAutospacing="0" w:after="0" w:afterAutospacing="0"/>
        <w:ind w:firstLine="567"/>
      </w:pPr>
      <w:r w:rsidRPr="00F0403C">
        <w:t xml:space="preserve">- </w:t>
      </w:r>
      <w:r w:rsidR="001F2A20">
        <w:t>постановление об отказе в предоставлении участка земли для создания семейных (родовых) захоронений</w:t>
      </w:r>
      <w:r w:rsidRPr="00F0403C">
        <w:t>.</w:t>
      </w:r>
    </w:p>
    <w:p w:rsidR="00A4398D" w:rsidRPr="009A3B95" w:rsidRDefault="00DD759D" w:rsidP="00A4398D">
      <w:pPr>
        <w:pStyle w:val="a4"/>
        <w:widowControl w:val="0"/>
        <w:ind w:firstLine="709"/>
        <w:rPr>
          <w:rFonts w:ascii="Times New Roman" w:hAnsi="Times New Roman"/>
          <w:sz w:val="24"/>
        </w:rPr>
      </w:pPr>
      <w:r w:rsidRPr="009A3B95">
        <w:rPr>
          <w:rFonts w:ascii="Times New Roman" w:hAnsi="Times New Roman"/>
          <w:sz w:val="24"/>
        </w:rPr>
        <w:t>2.4. Срок предоставления муниципальной услуги. Предоставление муниципальной ус</w:t>
      </w:r>
      <w:r w:rsidR="00F0403C">
        <w:rPr>
          <w:rFonts w:ascii="Times New Roman" w:hAnsi="Times New Roman"/>
          <w:sz w:val="24"/>
        </w:rPr>
        <w:t>луги осуществляется в течение 15</w:t>
      </w:r>
      <w:r w:rsidRPr="009A3B95">
        <w:rPr>
          <w:rFonts w:ascii="Times New Roman" w:hAnsi="Times New Roman"/>
          <w:sz w:val="24"/>
        </w:rPr>
        <w:t xml:space="preserve"> дней со дня обращения за предоставлением муниципальной услуги.</w:t>
      </w:r>
    </w:p>
    <w:p w:rsidR="00A4398D" w:rsidRPr="00F0403C" w:rsidRDefault="009A3B95" w:rsidP="00F0403C">
      <w:pPr>
        <w:widowControl w:val="0"/>
        <w:ind w:firstLine="709"/>
        <w:jc w:val="both"/>
        <w:rPr>
          <w:bCs/>
        </w:rPr>
      </w:pPr>
      <w:r w:rsidRPr="00F0403C">
        <w:rPr>
          <w:bCs/>
        </w:rPr>
        <w:t>2.5</w:t>
      </w:r>
      <w:r w:rsidR="00A4398D" w:rsidRPr="00F0403C">
        <w:rPr>
          <w:bCs/>
        </w:rPr>
        <w:t>. Перечень нормативных правовых актов, регулирующих отношения, возникающие в связи с предоставлением муниципальной услуги</w:t>
      </w:r>
    </w:p>
    <w:p w:rsidR="009A3B95" w:rsidRPr="00F0403C" w:rsidRDefault="00A4398D" w:rsidP="009A3B95">
      <w:pPr>
        <w:widowControl w:val="0"/>
        <w:ind w:firstLine="709"/>
        <w:jc w:val="both"/>
      </w:pPr>
      <w:r w:rsidRPr="00F0403C">
        <w:t xml:space="preserve">Предоставление муниципальной услуги осуществляется в соответствии </w:t>
      </w:r>
      <w:proofErr w:type="gramStart"/>
      <w:r w:rsidRPr="00F0403C">
        <w:t>с</w:t>
      </w:r>
      <w:proofErr w:type="gramEnd"/>
      <w:r w:rsidRPr="00F0403C">
        <w:t>:</w:t>
      </w:r>
    </w:p>
    <w:p w:rsidR="009A3B95" w:rsidRPr="00F0403C" w:rsidRDefault="009A3B95" w:rsidP="009A3B95">
      <w:pPr>
        <w:widowControl w:val="0"/>
        <w:ind w:firstLine="709"/>
        <w:jc w:val="both"/>
      </w:pPr>
      <w:proofErr w:type="gramStart"/>
      <w:r w:rsidRPr="00F0403C">
        <w:t xml:space="preserve">1) Конституцией Российской Федерации (на Официальном </w:t>
      </w:r>
      <w:proofErr w:type="spellStart"/>
      <w:r w:rsidRPr="00F0403C">
        <w:t>интернет-портале</w:t>
      </w:r>
      <w:proofErr w:type="spellEnd"/>
      <w:r w:rsidRPr="00F0403C">
        <w:t xml:space="preserve"> правовой информации http://www.pravo.gov.ru, 01.08.2014,в "Собрании законодательства РФ", 04.08.2014, N 31, ст. 4398.); </w:t>
      </w:r>
      <w:proofErr w:type="gramEnd"/>
    </w:p>
    <w:p w:rsidR="009A3B95" w:rsidRPr="00F0403C" w:rsidRDefault="009A3B95" w:rsidP="009A3B95">
      <w:pPr>
        <w:widowControl w:val="0"/>
        <w:ind w:firstLine="709"/>
        <w:jc w:val="both"/>
      </w:pPr>
      <w:r w:rsidRPr="00F0403C">
        <w:t xml:space="preserve">2) Гражданским кодексом Российской Федерации ("Собрание законодательства РФ", 05.12.1994, N 32, ст. 3301,"Российская газета", N 238-239, 08.12.1994.); </w:t>
      </w:r>
    </w:p>
    <w:p w:rsidR="009A3B95" w:rsidRPr="00F0403C" w:rsidRDefault="009A3B95" w:rsidP="009A3B95">
      <w:pPr>
        <w:widowControl w:val="0"/>
        <w:ind w:firstLine="709"/>
        <w:jc w:val="both"/>
      </w:pPr>
      <w:r w:rsidRPr="00F0403C">
        <w:t xml:space="preserve">3) Федеральным законом "О погребении и похоронном деле" ("Собрание законодательства РФ", 15.01.1996, N 3, ст. 146,"Российская газета", N 12, 20.01.1996.); </w:t>
      </w:r>
    </w:p>
    <w:p w:rsidR="009A3B95" w:rsidRPr="00F0403C" w:rsidRDefault="009A3B95" w:rsidP="009A3B95">
      <w:pPr>
        <w:widowControl w:val="0"/>
        <w:ind w:firstLine="709"/>
        <w:jc w:val="both"/>
      </w:pPr>
      <w:r w:rsidRPr="00F0403C">
        <w:t>4) Федеральным законом "Об организации предоставления государственных и муниципальных услуг" ("Российская газета", N 168, 30.07.2010,"Собрание законодательства РФ</w:t>
      </w:r>
      <w:r w:rsidR="00F0403C">
        <w:t>", 02.08.2010, N 31, ст. 4179.);</w:t>
      </w:r>
    </w:p>
    <w:p w:rsidR="00A4398D" w:rsidRPr="00F0403C" w:rsidRDefault="009A3B95" w:rsidP="009A3B95">
      <w:pPr>
        <w:widowControl w:val="0"/>
        <w:ind w:firstLine="709"/>
        <w:jc w:val="both"/>
      </w:pPr>
      <w:r w:rsidRPr="00F0403C">
        <w:t>5) Федеральным законом "О персональных данных" ("Российская газета", N 165, 29.07.2006, "Собрание законодательства РФ", 31.07.2006, N 31 (1 ч.), ст. 3451, "Парламентская газета", N 126-127, 03.08.2006</w:t>
      </w:r>
      <w:r w:rsidR="00F0403C">
        <w:t>.</w:t>
      </w:r>
    </w:p>
    <w:p w:rsidR="00A4398D" w:rsidRPr="00F0403C" w:rsidRDefault="00F0403C" w:rsidP="00A4398D">
      <w:pPr>
        <w:widowControl w:val="0"/>
        <w:ind w:firstLine="709"/>
        <w:jc w:val="both"/>
        <w:rPr>
          <w:bCs/>
          <w:szCs w:val="28"/>
        </w:rPr>
      </w:pPr>
      <w:r w:rsidRPr="00F0403C">
        <w:rPr>
          <w:bCs/>
          <w:szCs w:val="28"/>
        </w:rPr>
        <w:t>2.6</w:t>
      </w:r>
      <w:r w:rsidR="00A4398D" w:rsidRPr="00F0403C">
        <w:rPr>
          <w:bCs/>
          <w:szCs w:val="28"/>
        </w:rPr>
        <w:t>. 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муниципальной услуги и услуг, которые являются необходимыми для предоставления муниципальной услуги, подлежащих представлению заявителем, способы их получения заявителем, в том числе в электронной форме.</w:t>
      </w:r>
    </w:p>
    <w:p w:rsidR="00A4398D" w:rsidRPr="00F0403C" w:rsidRDefault="00F0403C" w:rsidP="00A4398D">
      <w:pPr>
        <w:widowControl w:val="0"/>
        <w:ind w:firstLine="709"/>
        <w:jc w:val="both"/>
      </w:pPr>
      <w:r w:rsidRPr="00F0403C">
        <w:t>2.6</w:t>
      </w:r>
      <w:r w:rsidR="00A4398D" w:rsidRPr="00F0403C">
        <w:t>.1. При обращении за получением муниципальной услуги заявитель представляет лично или через представителя, либо через МФЦ, следующие документы (бланки, формы обращений, заявлений и иных документов, подаваемых заявителем в связи с предоставлением услуги):</w:t>
      </w:r>
    </w:p>
    <w:p w:rsidR="009A3B95" w:rsidRPr="00F0403C" w:rsidRDefault="009A3B95" w:rsidP="009A3B95">
      <w:pPr>
        <w:autoSpaceDE w:val="0"/>
        <w:autoSpaceDN w:val="0"/>
        <w:adjustRightInd w:val="0"/>
        <w:ind w:firstLine="708"/>
        <w:jc w:val="both"/>
      </w:pPr>
      <w:r w:rsidRPr="00F0403C">
        <w:t xml:space="preserve">-заявление о предоставлении участка земли для создания </w:t>
      </w:r>
      <w:r w:rsidR="00DA6B71">
        <w:t>семейных (родовых) захоронений</w:t>
      </w:r>
      <w:r w:rsidRPr="00F0403C">
        <w:t xml:space="preserve"> (далее - заявление) по</w:t>
      </w:r>
      <w:r w:rsidR="00F0403C">
        <w:t xml:space="preserve"> форме согласно приложению</w:t>
      </w:r>
      <w:r w:rsidRPr="00F0403C">
        <w:t xml:space="preserve"> 2 к настоящему Административному регламенту; </w:t>
      </w:r>
    </w:p>
    <w:p w:rsidR="00BF79E2" w:rsidRPr="00F0403C" w:rsidRDefault="009A3B95" w:rsidP="009A3B95">
      <w:pPr>
        <w:autoSpaceDE w:val="0"/>
        <w:autoSpaceDN w:val="0"/>
        <w:adjustRightInd w:val="0"/>
        <w:ind w:firstLine="708"/>
        <w:jc w:val="both"/>
      </w:pPr>
      <w:r w:rsidRPr="00F0403C">
        <w:lastRenderedPageBreak/>
        <w:t>- документы, удостоверяющие личность заявителей;</w:t>
      </w:r>
    </w:p>
    <w:p w:rsidR="00BF79E2" w:rsidRPr="00F0403C" w:rsidRDefault="009A3B95" w:rsidP="009A3B95">
      <w:pPr>
        <w:autoSpaceDE w:val="0"/>
        <w:autoSpaceDN w:val="0"/>
        <w:adjustRightInd w:val="0"/>
        <w:ind w:firstLine="708"/>
        <w:jc w:val="both"/>
      </w:pPr>
      <w:r w:rsidRPr="00F0403C">
        <w:t xml:space="preserve"> - документы, подтверждающие брачные отношения, отношения близкого родства между указанными в заявлении лицами, либо факт существования ранее указанных отношений между заявителем и человеком, тело (останки) которого захоронены на общественном кладбище, расположенном на территории </w:t>
      </w:r>
      <w:r w:rsidR="00BF79E2" w:rsidRPr="00F0403C">
        <w:t>Апанасенковского муниципального округа Ставропольского края</w:t>
      </w:r>
      <w:r w:rsidRPr="00F0403C">
        <w:t xml:space="preserve">; </w:t>
      </w:r>
    </w:p>
    <w:p w:rsidR="00BF79E2" w:rsidRDefault="009A3B95" w:rsidP="009A3B95">
      <w:pPr>
        <w:autoSpaceDE w:val="0"/>
        <w:autoSpaceDN w:val="0"/>
        <w:adjustRightInd w:val="0"/>
        <w:ind w:firstLine="708"/>
        <w:jc w:val="both"/>
      </w:pPr>
      <w:r>
        <w:t xml:space="preserve">- документы, подтверждающие полномочия представителей заявителей, в случае, если документы для предоставления муниципальной услуги подаются лицами, уполномоченными заявителями; </w:t>
      </w:r>
    </w:p>
    <w:p w:rsidR="00BF79E2" w:rsidRDefault="009A3B95" w:rsidP="009A3B95">
      <w:pPr>
        <w:autoSpaceDE w:val="0"/>
        <w:autoSpaceDN w:val="0"/>
        <w:adjustRightInd w:val="0"/>
        <w:ind w:firstLine="708"/>
        <w:jc w:val="both"/>
      </w:pPr>
      <w:r>
        <w:t>- заявление (согласие) на обработку персональных данных граждан по вопросу предоставления муниципальной услуги по форме</w:t>
      </w:r>
      <w:r w:rsidR="00F0403C">
        <w:t xml:space="preserve"> согласно приложению</w:t>
      </w:r>
      <w:r>
        <w:t xml:space="preserve"> 3 к настоящему Административному регламенту; </w:t>
      </w:r>
    </w:p>
    <w:p w:rsidR="00BF79E2" w:rsidRDefault="009A3B95" w:rsidP="009A3B95">
      <w:pPr>
        <w:autoSpaceDE w:val="0"/>
        <w:autoSpaceDN w:val="0"/>
        <w:adjustRightInd w:val="0"/>
        <w:ind w:firstLine="708"/>
        <w:jc w:val="both"/>
        <w:rPr>
          <w:rFonts w:eastAsia="Calibri"/>
          <w:sz w:val="28"/>
          <w:szCs w:val="28"/>
          <w:highlight w:val="yellow"/>
        </w:rPr>
      </w:pPr>
      <w:r>
        <w:t xml:space="preserve">- </w:t>
      </w:r>
      <w:r w:rsidR="001F2A20">
        <w:t>информация</w:t>
      </w:r>
      <w:r>
        <w:t xml:space="preserve"> о предоставляемом участке земли, на котором возможно создание </w:t>
      </w:r>
      <w:r w:rsidR="001F2A20">
        <w:t>семейных (родовых) захоронений.</w:t>
      </w:r>
    </w:p>
    <w:p w:rsidR="00065D26" w:rsidRPr="00353143" w:rsidRDefault="00065D26" w:rsidP="00353143">
      <w:pPr>
        <w:autoSpaceDE w:val="0"/>
        <w:autoSpaceDN w:val="0"/>
        <w:adjustRightInd w:val="0"/>
        <w:ind w:firstLine="708"/>
        <w:jc w:val="both"/>
        <w:rPr>
          <w:rFonts w:eastAsia="Calibri"/>
          <w:szCs w:val="28"/>
        </w:rPr>
      </w:pPr>
      <w:r w:rsidRPr="00F0403C">
        <w:rPr>
          <w:rFonts w:eastAsia="Calibri"/>
          <w:szCs w:val="28"/>
        </w:rPr>
        <w:t>Заявление подается в письменной форме на имя главы Апанасенковского муниципального округа Ставропольского края (далее – Глава округа).</w:t>
      </w:r>
    </w:p>
    <w:p w:rsidR="00A4398D" w:rsidRPr="00F0403C" w:rsidRDefault="00A4398D" w:rsidP="00A4398D">
      <w:pPr>
        <w:pStyle w:val="a4"/>
        <w:widowControl w:val="0"/>
        <w:ind w:firstLine="709"/>
        <w:rPr>
          <w:rFonts w:ascii="Times New Roman" w:hAnsi="Times New Roman"/>
          <w:sz w:val="24"/>
        </w:rPr>
      </w:pPr>
      <w:r w:rsidRPr="00F0403C">
        <w:rPr>
          <w:rFonts w:ascii="Times New Roman" w:hAnsi="Times New Roman"/>
          <w:sz w:val="24"/>
        </w:rPr>
        <w:t>2.</w:t>
      </w:r>
      <w:r w:rsidR="00F0403C" w:rsidRPr="00F0403C">
        <w:rPr>
          <w:rFonts w:ascii="Times New Roman" w:hAnsi="Times New Roman"/>
          <w:sz w:val="24"/>
        </w:rPr>
        <w:t>6.2</w:t>
      </w:r>
      <w:r w:rsidRPr="00F0403C">
        <w:rPr>
          <w:rFonts w:ascii="Times New Roman" w:hAnsi="Times New Roman"/>
          <w:sz w:val="24"/>
        </w:rPr>
        <w:t xml:space="preserve"> Документы, предоставляемые заявителем, должны соответствовать следующим требованиям:</w:t>
      </w:r>
    </w:p>
    <w:p w:rsidR="00A4398D" w:rsidRPr="00F0403C" w:rsidRDefault="00A4398D" w:rsidP="00A4398D">
      <w:pPr>
        <w:pStyle w:val="ConsPlusNormal"/>
        <w:ind w:firstLine="709"/>
        <w:jc w:val="both"/>
        <w:rPr>
          <w:rFonts w:ascii="Times New Roman" w:hAnsi="Times New Roman" w:cs="Times New Roman"/>
          <w:sz w:val="24"/>
          <w:szCs w:val="28"/>
        </w:rPr>
      </w:pPr>
      <w:r w:rsidRPr="00F0403C">
        <w:rPr>
          <w:rFonts w:ascii="Times New Roman" w:hAnsi="Times New Roman" w:cs="Times New Roman"/>
          <w:sz w:val="24"/>
          <w:szCs w:val="28"/>
        </w:rPr>
        <w:t>тексты документов написаны разборчиво;</w:t>
      </w:r>
    </w:p>
    <w:p w:rsidR="00A4398D" w:rsidRPr="00F0403C" w:rsidRDefault="00A4398D" w:rsidP="00A4398D">
      <w:pPr>
        <w:pStyle w:val="ConsPlusNormal"/>
        <w:ind w:firstLine="709"/>
        <w:jc w:val="both"/>
        <w:rPr>
          <w:rFonts w:ascii="Times New Roman" w:hAnsi="Times New Roman" w:cs="Times New Roman"/>
          <w:sz w:val="24"/>
          <w:szCs w:val="28"/>
        </w:rPr>
      </w:pPr>
      <w:r w:rsidRPr="00F0403C">
        <w:rPr>
          <w:rFonts w:ascii="Times New Roman" w:hAnsi="Times New Roman" w:cs="Times New Roman"/>
          <w:sz w:val="24"/>
          <w:szCs w:val="28"/>
        </w:rPr>
        <w:t>фамилия, имя и отчество (при наличии) заявителя, его адрес места жительства, телефон (если есть) написаны полностью;</w:t>
      </w:r>
    </w:p>
    <w:p w:rsidR="00A4398D" w:rsidRPr="00F0403C" w:rsidRDefault="00A4398D" w:rsidP="00A4398D">
      <w:pPr>
        <w:pStyle w:val="ConsPlusNormal"/>
        <w:ind w:firstLine="709"/>
        <w:jc w:val="both"/>
        <w:rPr>
          <w:rFonts w:ascii="Times New Roman" w:hAnsi="Times New Roman" w:cs="Times New Roman"/>
          <w:sz w:val="24"/>
          <w:szCs w:val="28"/>
        </w:rPr>
      </w:pPr>
      <w:r w:rsidRPr="00F0403C">
        <w:rPr>
          <w:rFonts w:ascii="Times New Roman" w:hAnsi="Times New Roman" w:cs="Times New Roman"/>
          <w:sz w:val="24"/>
          <w:szCs w:val="28"/>
        </w:rPr>
        <w:t>в документах нет подчисток, приписок, зачеркнутых слов и иных неоговоренных исправлений;</w:t>
      </w:r>
    </w:p>
    <w:p w:rsidR="00A4398D" w:rsidRPr="00F0403C" w:rsidRDefault="00A4398D" w:rsidP="00A4398D">
      <w:pPr>
        <w:pStyle w:val="ConsPlusNormal"/>
        <w:ind w:firstLine="709"/>
        <w:jc w:val="both"/>
        <w:rPr>
          <w:rFonts w:ascii="Times New Roman" w:hAnsi="Times New Roman" w:cs="Times New Roman"/>
          <w:sz w:val="24"/>
          <w:szCs w:val="28"/>
        </w:rPr>
      </w:pPr>
      <w:r w:rsidRPr="00F0403C">
        <w:rPr>
          <w:rFonts w:ascii="Times New Roman" w:hAnsi="Times New Roman" w:cs="Times New Roman"/>
          <w:sz w:val="24"/>
          <w:szCs w:val="28"/>
        </w:rPr>
        <w:t>документы не исполнены карандашом;</w:t>
      </w:r>
    </w:p>
    <w:p w:rsidR="00A4398D" w:rsidRPr="00F0403C" w:rsidRDefault="00A4398D" w:rsidP="00A4398D">
      <w:pPr>
        <w:pStyle w:val="ConsPlusNormal"/>
        <w:ind w:firstLine="709"/>
        <w:jc w:val="both"/>
        <w:rPr>
          <w:rFonts w:ascii="Times New Roman" w:hAnsi="Times New Roman" w:cs="Times New Roman"/>
          <w:sz w:val="24"/>
          <w:szCs w:val="28"/>
        </w:rPr>
      </w:pPr>
      <w:r w:rsidRPr="00F0403C">
        <w:rPr>
          <w:rFonts w:ascii="Times New Roman" w:hAnsi="Times New Roman" w:cs="Times New Roman"/>
          <w:sz w:val="24"/>
          <w:szCs w:val="28"/>
        </w:rPr>
        <w:t>документы не имеют серьезных повреждений, наличие которых допускает многозначность истолкования содержания.</w:t>
      </w:r>
    </w:p>
    <w:p w:rsidR="00A4398D" w:rsidRPr="00F0403C" w:rsidRDefault="00F0403C" w:rsidP="00A4398D">
      <w:pPr>
        <w:widowControl w:val="0"/>
        <w:ind w:firstLine="709"/>
        <w:jc w:val="both"/>
        <w:rPr>
          <w:szCs w:val="28"/>
        </w:rPr>
      </w:pPr>
      <w:r w:rsidRPr="00F0403C">
        <w:rPr>
          <w:szCs w:val="28"/>
        </w:rPr>
        <w:t>2.6</w:t>
      </w:r>
      <w:r w:rsidR="00A4398D" w:rsidRPr="00F0403C">
        <w:rPr>
          <w:szCs w:val="28"/>
        </w:rPr>
        <w:t>.3.</w:t>
      </w:r>
      <w:r w:rsidR="00A4398D" w:rsidRPr="00F0403C">
        <w:rPr>
          <w:sz w:val="22"/>
        </w:rPr>
        <w:t xml:space="preserve"> </w:t>
      </w:r>
      <w:r w:rsidR="00A4398D" w:rsidRPr="00F0403C">
        <w:rPr>
          <w:szCs w:val="28"/>
        </w:rPr>
        <w:t>Способ получения документов, подаваемых заявителем, в том числе в электронной форме.</w:t>
      </w:r>
    </w:p>
    <w:p w:rsidR="00A4398D" w:rsidRPr="00F0403C" w:rsidRDefault="00A4398D" w:rsidP="00A4398D">
      <w:pPr>
        <w:widowControl w:val="0"/>
        <w:ind w:firstLine="709"/>
        <w:jc w:val="both"/>
        <w:rPr>
          <w:szCs w:val="28"/>
        </w:rPr>
      </w:pPr>
      <w:r w:rsidRPr="00F0403C">
        <w:rPr>
          <w:szCs w:val="28"/>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заверяет копию документа на основании подлинника этого документа.</w:t>
      </w:r>
    </w:p>
    <w:p w:rsidR="00A4398D" w:rsidRPr="00F0403C" w:rsidRDefault="00A4398D" w:rsidP="00A4398D">
      <w:pPr>
        <w:widowControl w:val="0"/>
        <w:ind w:firstLine="709"/>
        <w:jc w:val="both"/>
        <w:rPr>
          <w:szCs w:val="28"/>
        </w:rPr>
      </w:pPr>
      <w:r w:rsidRPr="00F0403C">
        <w:rPr>
          <w:szCs w:val="28"/>
        </w:rPr>
        <w:t>Форму заявления заявитель может получить:</w:t>
      </w:r>
    </w:p>
    <w:p w:rsidR="00653F06" w:rsidRPr="00F0403C" w:rsidRDefault="00091B90" w:rsidP="00A4398D">
      <w:pPr>
        <w:widowControl w:val="0"/>
        <w:ind w:firstLine="709"/>
        <w:jc w:val="both"/>
        <w:rPr>
          <w:szCs w:val="28"/>
        </w:rPr>
      </w:pPr>
      <w:r w:rsidRPr="00F0403C">
        <w:rPr>
          <w:szCs w:val="28"/>
        </w:rPr>
        <w:t>непосредственно в О</w:t>
      </w:r>
      <w:r w:rsidR="00A4398D" w:rsidRPr="00F0403C">
        <w:rPr>
          <w:szCs w:val="28"/>
        </w:rPr>
        <w:t xml:space="preserve">тделе по адресу: </w:t>
      </w:r>
      <w:r w:rsidR="00653F06" w:rsidRPr="00F0403C">
        <w:rPr>
          <w:szCs w:val="28"/>
        </w:rPr>
        <w:t xml:space="preserve">356720, Ставропольский край, </w:t>
      </w:r>
      <w:proofErr w:type="spellStart"/>
      <w:r w:rsidR="00653F06" w:rsidRPr="00F0403C">
        <w:rPr>
          <w:szCs w:val="28"/>
        </w:rPr>
        <w:t>Апанасенковский</w:t>
      </w:r>
      <w:proofErr w:type="spellEnd"/>
      <w:r w:rsidR="00653F06" w:rsidRPr="00F0403C">
        <w:rPr>
          <w:szCs w:val="28"/>
        </w:rPr>
        <w:t xml:space="preserve"> район, село Дивное, улица Советская, 38;</w:t>
      </w:r>
    </w:p>
    <w:p w:rsidR="00A4398D" w:rsidRPr="00F0403C" w:rsidRDefault="00A4398D" w:rsidP="00A4398D">
      <w:pPr>
        <w:widowControl w:val="0"/>
        <w:ind w:firstLine="709"/>
        <w:jc w:val="both"/>
        <w:rPr>
          <w:szCs w:val="28"/>
        </w:rPr>
      </w:pPr>
      <w:proofErr w:type="gramStart"/>
      <w:r w:rsidRPr="00F0403C">
        <w:rPr>
          <w:szCs w:val="28"/>
        </w:rPr>
        <w:t xml:space="preserve">в информационно-телекоммуникационной сети «Интернет» на официальном сайте администрации </w:t>
      </w:r>
      <w:proofErr w:type="spellStart"/>
      <w:r w:rsidR="00653F06" w:rsidRPr="00F0403C">
        <w:rPr>
          <w:szCs w:val="28"/>
        </w:rPr>
        <w:t>www.aamrsk.ru</w:t>
      </w:r>
      <w:proofErr w:type="spellEnd"/>
      <w:r w:rsidRPr="00F0403C">
        <w:rPr>
          <w:szCs w:val="28"/>
        </w:rPr>
        <w:t>, на Едином и региональном порталах;</w:t>
      </w:r>
      <w:proofErr w:type="gramEnd"/>
    </w:p>
    <w:p w:rsidR="00A4398D" w:rsidRPr="00F0403C" w:rsidRDefault="00A4398D" w:rsidP="00A4398D">
      <w:pPr>
        <w:widowControl w:val="0"/>
        <w:ind w:firstLine="709"/>
        <w:jc w:val="both"/>
        <w:rPr>
          <w:szCs w:val="28"/>
        </w:rPr>
      </w:pPr>
      <w:r w:rsidRPr="00F0403C">
        <w:rPr>
          <w:szCs w:val="28"/>
        </w:rPr>
        <w:t>в МФЦ.</w:t>
      </w:r>
    </w:p>
    <w:p w:rsidR="00A4398D" w:rsidRPr="00F0403C" w:rsidRDefault="00F0403C" w:rsidP="00A4398D">
      <w:pPr>
        <w:pStyle w:val="a4"/>
        <w:widowControl w:val="0"/>
        <w:ind w:firstLine="709"/>
        <w:rPr>
          <w:rFonts w:ascii="Times New Roman" w:hAnsi="Times New Roman"/>
          <w:sz w:val="24"/>
        </w:rPr>
      </w:pPr>
      <w:r w:rsidRPr="00F0403C">
        <w:rPr>
          <w:rFonts w:ascii="Times New Roman" w:hAnsi="Times New Roman"/>
          <w:sz w:val="24"/>
        </w:rPr>
        <w:t>2.6</w:t>
      </w:r>
      <w:r w:rsidR="00A4398D" w:rsidRPr="00F0403C">
        <w:rPr>
          <w:rFonts w:ascii="Times New Roman" w:hAnsi="Times New Roman"/>
          <w:sz w:val="24"/>
        </w:rPr>
        <w:t>.4. В случае направления документов для получения муниципальной услуги почтой, подпись физического лица на заявлении о предоставлении муниципальной услуги должна быть нотариально удостоверена.</w:t>
      </w:r>
    </w:p>
    <w:p w:rsidR="00A4398D" w:rsidRPr="00F0403C" w:rsidRDefault="00A4398D" w:rsidP="00A4398D">
      <w:pPr>
        <w:widowControl w:val="0"/>
        <w:ind w:firstLine="709"/>
        <w:jc w:val="both"/>
        <w:rPr>
          <w:szCs w:val="28"/>
        </w:rPr>
      </w:pPr>
      <w:r w:rsidRPr="00F0403C">
        <w:rPr>
          <w:szCs w:val="28"/>
        </w:rPr>
        <w:t>В случае направления документов для получения муниципальной услуги в электронном виде, заявление о предоставлении муниципальной услуги в форме электронного документа подписывается по выбору заявителя электронной подписью либо усиленной квалифицированной электронной подписью. При этом средства электронной подписи, применяемые при подаче заявления и прилагаемых к заявлению электронных документов, должны быть сертифицированы в соответствии с законодательством Российской Федерации.</w:t>
      </w:r>
    </w:p>
    <w:p w:rsidR="00BF79E2" w:rsidRDefault="00F0403C" w:rsidP="00BF79E2">
      <w:pPr>
        <w:widowControl w:val="0"/>
        <w:ind w:firstLine="709"/>
        <w:jc w:val="both"/>
      </w:pPr>
      <w:r>
        <w:t>2.7</w:t>
      </w:r>
      <w:r w:rsidR="00BF79E2">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w:t>
      </w:r>
      <w:r w:rsidR="00BF79E2">
        <w:lastRenderedPageBreak/>
        <w:t>иных организаций и которые заявители вправе представить по собственной инициативе</w:t>
      </w:r>
    </w:p>
    <w:p w:rsidR="00BF79E2" w:rsidRDefault="00BF79E2" w:rsidP="00BF79E2">
      <w:pPr>
        <w:widowControl w:val="0"/>
        <w:ind w:firstLine="567"/>
        <w:jc w:val="both"/>
        <w:rPr>
          <w:sz w:val="28"/>
          <w:szCs w:val="28"/>
        </w:rPr>
      </w:pPr>
      <w:r>
        <w:t>Документы, которые заявители вправе представить для предоставления муниципальной услуги по собственной инициативе, отсутствуют</w:t>
      </w:r>
    </w:p>
    <w:p w:rsidR="00A4398D" w:rsidRPr="00F0403C" w:rsidRDefault="00A4398D" w:rsidP="00F0403C">
      <w:pPr>
        <w:pStyle w:val="a4"/>
        <w:widowControl w:val="0"/>
        <w:ind w:firstLine="567"/>
        <w:rPr>
          <w:rFonts w:ascii="Times New Roman" w:hAnsi="Times New Roman"/>
          <w:sz w:val="24"/>
          <w:szCs w:val="24"/>
        </w:rPr>
      </w:pPr>
      <w:r w:rsidRPr="00F0403C">
        <w:rPr>
          <w:rFonts w:ascii="Times New Roman" w:hAnsi="Times New Roman"/>
          <w:sz w:val="24"/>
          <w:szCs w:val="24"/>
        </w:rPr>
        <w:t>В соответствии с требованиями пунктов 1 и 2 статьи 7 закона № 210-ФЗ установлен запрет требовать от заявителя:</w:t>
      </w:r>
    </w:p>
    <w:p w:rsidR="00A4398D" w:rsidRPr="00F0403C" w:rsidRDefault="00A4398D" w:rsidP="00A4398D">
      <w:pPr>
        <w:pStyle w:val="ConsPlusNormal"/>
        <w:ind w:firstLine="709"/>
        <w:jc w:val="both"/>
        <w:rPr>
          <w:rFonts w:ascii="Times New Roman" w:hAnsi="Times New Roman" w:cs="Times New Roman"/>
          <w:sz w:val="24"/>
          <w:szCs w:val="24"/>
        </w:rPr>
      </w:pPr>
      <w:r w:rsidRPr="00F0403C">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BF79E2" w:rsidRPr="00F0403C">
        <w:rPr>
          <w:rFonts w:ascii="Times New Roman" w:hAnsi="Times New Roman" w:cs="Times New Roman"/>
          <w:sz w:val="24"/>
          <w:szCs w:val="24"/>
        </w:rPr>
        <w:t>муниципальной</w:t>
      </w:r>
      <w:r w:rsidRPr="00F0403C">
        <w:rPr>
          <w:rFonts w:ascii="Times New Roman" w:hAnsi="Times New Roman" w:cs="Times New Roman"/>
          <w:sz w:val="24"/>
          <w:szCs w:val="24"/>
        </w:rPr>
        <w:t xml:space="preserve"> услуги;</w:t>
      </w:r>
    </w:p>
    <w:p w:rsidR="00BF79E2" w:rsidRPr="00F0403C" w:rsidRDefault="00BF79E2" w:rsidP="00A4398D">
      <w:pPr>
        <w:widowControl w:val="0"/>
        <w:ind w:firstLine="709"/>
        <w:jc w:val="both"/>
        <w:rPr>
          <w:bCs/>
        </w:rPr>
      </w:pPr>
      <w:proofErr w:type="gramStart"/>
      <w:r w:rsidRPr="00F0403C">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государственным органам,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предусмотренных частью 6 статьи 7 Федерального закона "Об организации предоставления государственных и муниципальных услуг"</w:t>
      </w:r>
      <w:r w:rsidRPr="00F0403C">
        <w:rPr>
          <w:bCs/>
        </w:rPr>
        <w:t xml:space="preserve"> </w:t>
      </w:r>
      <w:proofErr w:type="gramEnd"/>
    </w:p>
    <w:p w:rsidR="00BF79E2" w:rsidRPr="00CF055D" w:rsidRDefault="00CF055D" w:rsidP="00CF055D">
      <w:pPr>
        <w:widowControl w:val="0"/>
        <w:ind w:firstLine="567"/>
        <w:jc w:val="both"/>
        <w:rPr>
          <w:bCs/>
        </w:rPr>
      </w:pPr>
      <w:r w:rsidRPr="00CF055D">
        <w:rPr>
          <w:bCs/>
        </w:rPr>
        <w:t>2.8</w:t>
      </w:r>
      <w:r w:rsidR="00A4398D" w:rsidRPr="00CF055D">
        <w:rPr>
          <w:bCs/>
        </w:rPr>
        <w:t>. Исчерпывающий перечень оснований для отказа в приеме документов, необходимых для предоставления муниципальной услуги</w:t>
      </w:r>
    </w:p>
    <w:p w:rsidR="00BF79E2" w:rsidRPr="00CF055D" w:rsidRDefault="00BF79E2" w:rsidP="00BF79E2">
      <w:pPr>
        <w:widowControl w:val="0"/>
        <w:ind w:firstLine="709"/>
        <w:jc w:val="both"/>
      </w:pPr>
      <w:r w:rsidRPr="00CF055D">
        <w:t xml:space="preserve">Основаниями для отказа в приеме документов, необходимых для предоставления муниципальной услуги являются: </w:t>
      </w:r>
    </w:p>
    <w:p w:rsidR="00BF79E2" w:rsidRPr="00CF055D" w:rsidRDefault="00BF79E2" w:rsidP="00BF79E2">
      <w:pPr>
        <w:widowControl w:val="0"/>
        <w:ind w:firstLine="709"/>
        <w:jc w:val="both"/>
      </w:pPr>
      <w:r w:rsidRPr="00CF055D">
        <w:t xml:space="preserve">1) заявление подписано лицом, не имеющим полномочий на подписание данного заявления; </w:t>
      </w:r>
    </w:p>
    <w:p w:rsidR="00A4398D" w:rsidRPr="00CF055D" w:rsidRDefault="00BF79E2" w:rsidP="00BF79E2">
      <w:pPr>
        <w:widowControl w:val="0"/>
        <w:ind w:firstLine="709"/>
        <w:jc w:val="both"/>
        <w:rPr>
          <w:bCs/>
        </w:rPr>
      </w:pPr>
      <w:r w:rsidRPr="00CF055D">
        <w:t>2) отсутствуют сведения, предусмотренные заявлением по форме согласно приложени</w:t>
      </w:r>
      <w:r w:rsidR="00CF055D">
        <w:t xml:space="preserve">ю </w:t>
      </w:r>
      <w:r w:rsidRPr="00CF055D">
        <w:t>2 к настоящему Административному регламенту</w:t>
      </w:r>
      <w:r w:rsidR="00A4398D" w:rsidRPr="00CF055D">
        <w:t xml:space="preserve">. </w:t>
      </w:r>
    </w:p>
    <w:p w:rsidR="00A4398D" w:rsidRPr="00CF055D" w:rsidRDefault="00CF055D" w:rsidP="00A4398D">
      <w:pPr>
        <w:widowControl w:val="0"/>
        <w:ind w:firstLine="709"/>
        <w:jc w:val="both"/>
        <w:rPr>
          <w:bCs/>
        </w:rPr>
      </w:pPr>
      <w:r w:rsidRPr="00CF055D">
        <w:rPr>
          <w:bCs/>
        </w:rPr>
        <w:t>2.9</w:t>
      </w:r>
      <w:r w:rsidR="00A4398D" w:rsidRPr="00CF055D">
        <w:rPr>
          <w:bCs/>
        </w:rPr>
        <w:t>. Исчерпывающий перечень оснований для приостановления или отказа предоставления муниципальной услуги</w:t>
      </w:r>
    </w:p>
    <w:p w:rsidR="00A4398D" w:rsidRPr="00CF055D" w:rsidRDefault="00BF79E2" w:rsidP="00A4398D">
      <w:pPr>
        <w:widowControl w:val="0"/>
        <w:ind w:firstLine="709"/>
        <w:jc w:val="both"/>
        <w:rPr>
          <w:bCs/>
        </w:rPr>
      </w:pPr>
      <w:r w:rsidRPr="00CF055D">
        <w:t>Основания для приостановления предоставления муниципальной услуги отсутствуют.</w:t>
      </w:r>
    </w:p>
    <w:p w:rsidR="00A4398D" w:rsidRPr="00CF055D" w:rsidRDefault="00A4398D" w:rsidP="00A4398D">
      <w:pPr>
        <w:pStyle w:val="a4"/>
        <w:widowControl w:val="0"/>
        <w:ind w:firstLine="709"/>
        <w:rPr>
          <w:rFonts w:ascii="Times New Roman" w:hAnsi="Times New Roman"/>
          <w:sz w:val="24"/>
          <w:szCs w:val="24"/>
        </w:rPr>
      </w:pPr>
      <w:r w:rsidRPr="00CF055D">
        <w:rPr>
          <w:rFonts w:ascii="Times New Roman" w:hAnsi="Times New Roman"/>
          <w:sz w:val="24"/>
          <w:szCs w:val="24"/>
        </w:rPr>
        <w:t>Основаниями для отказа предоставления муниципальной услуги являются:</w:t>
      </w:r>
    </w:p>
    <w:p w:rsidR="00BF79E2" w:rsidRPr="00CF055D" w:rsidRDefault="00BF79E2" w:rsidP="00A4398D">
      <w:pPr>
        <w:pStyle w:val="a4"/>
        <w:widowControl w:val="0"/>
        <w:ind w:firstLine="709"/>
        <w:rPr>
          <w:rFonts w:ascii="Times New Roman" w:hAnsi="Times New Roman"/>
          <w:sz w:val="24"/>
          <w:szCs w:val="24"/>
        </w:rPr>
      </w:pPr>
      <w:r w:rsidRPr="00CF055D">
        <w:rPr>
          <w:rFonts w:ascii="Times New Roman" w:hAnsi="Times New Roman"/>
          <w:sz w:val="24"/>
          <w:szCs w:val="24"/>
        </w:rPr>
        <w:t xml:space="preserve">1) непредставление </w:t>
      </w:r>
      <w:r w:rsidR="00CF055D">
        <w:rPr>
          <w:rFonts w:ascii="Times New Roman" w:hAnsi="Times New Roman"/>
          <w:sz w:val="24"/>
          <w:szCs w:val="24"/>
        </w:rPr>
        <w:t>документов, указанных в пункте 2.6.1</w:t>
      </w:r>
      <w:r w:rsidRPr="00CF055D">
        <w:rPr>
          <w:rFonts w:ascii="Times New Roman" w:hAnsi="Times New Roman"/>
          <w:sz w:val="24"/>
          <w:szCs w:val="24"/>
        </w:rPr>
        <w:t xml:space="preserve"> настоящего Административного регламента;</w:t>
      </w:r>
    </w:p>
    <w:p w:rsidR="00BF79E2" w:rsidRPr="00CF055D" w:rsidRDefault="00BF79E2" w:rsidP="00A4398D">
      <w:pPr>
        <w:pStyle w:val="a4"/>
        <w:widowControl w:val="0"/>
        <w:ind w:firstLine="709"/>
        <w:rPr>
          <w:rFonts w:ascii="Times New Roman" w:hAnsi="Times New Roman"/>
          <w:sz w:val="24"/>
          <w:szCs w:val="24"/>
        </w:rPr>
      </w:pPr>
      <w:r w:rsidRPr="00CF055D">
        <w:rPr>
          <w:rFonts w:ascii="Times New Roman" w:hAnsi="Times New Roman"/>
          <w:sz w:val="24"/>
          <w:szCs w:val="24"/>
        </w:rPr>
        <w:t xml:space="preserve">2) отсутствие свободных участков </w:t>
      </w:r>
      <w:r w:rsidR="00DA6B71" w:rsidRPr="00CF055D">
        <w:rPr>
          <w:rFonts w:ascii="Times New Roman" w:hAnsi="Times New Roman"/>
          <w:sz w:val="24"/>
          <w:szCs w:val="24"/>
        </w:rPr>
        <w:t>земли,</w:t>
      </w:r>
      <w:r w:rsidRPr="00CF055D">
        <w:rPr>
          <w:rFonts w:ascii="Times New Roman" w:hAnsi="Times New Roman"/>
          <w:sz w:val="24"/>
          <w:szCs w:val="24"/>
        </w:rPr>
        <w:t xml:space="preserve"> на которой возможно создание семейных (родовых) захоронений;</w:t>
      </w:r>
    </w:p>
    <w:p w:rsidR="00BF79E2" w:rsidRPr="00CF055D" w:rsidRDefault="00BF79E2" w:rsidP="00A4398D">
      <w:pPr>
        <w:pStyle w:val="a4"/>
        <w:widowControl w:val="0"/>
        <w:ind w:firstLine="709"/>
        <w:rPr>
          <w:rFonts w:ascii="Times New Roman" w:hAnsi="Times New Roman"/>
          <w:sz w:val="24"/>
          <w:szCs w:val="24"/>
        </w:rPr>
      </w:pPr>
      <w:proofErr w:type="gramStart"/>
      <w:r w:rsidRPr="00CF055D">
        <w:rPr>
          <w:rFonts w:ascii="Times New Roman" w:hAnsi="Times New Roman"/>
          <w:sz w:val="24"/>
          <w:szCs w:val="24"/>
        </w:rPr>
        <w:t xml:space="preserve">3) невозможность выделения участка земли для создания </w:t>
      </w:r>
      <w:r w:rsidR="001F2A20" w:rsidRPr="001F2A20">
        <w:rPr>
          <w:rFonts w:ascii="Times New Roman" w:hAnsi="Times New Roman"/>
          <w:sz w:val="24"/>
        </w:rPr>
        <w:t>семейных (родовых) захоронений</w:t>
      </w:r>
      <w:r w:rsidR="001F2A20" w:rsidRPr="00CF055D">
        <w:rPr>
          <w:rFonts w:ascii="Times New Roman" w:hAnsi="Times New Roman"/>
          <w:sz w:val="24"/>
          <w:szCs w:val="24"/>
        </w:rPr>
        <w:t xml:space="preserve"> </w:t>
      </w:r>
      <w:r w:rsidRPr="00CF055D">
        <w:rPr>
          <w:rFonts w:ascii="Times New Roman" w:hAnsi="Times New Roman"/>
          <w:sz w:val="24"/>
          <w:szCs w:val="24"/>
        </w:rPr>
        <w:t xml:space="preserve">в связи с тем, что на нем осуществлено захоронение тел (останков) других лиц, и (или) он не находится в границах зон на территории общественных кладбищ, расположенных на территории Апанасенковского муниципального округа Ставропольского края, в пределах которых возможно предоставление участков земли для создания </w:t>
      </w:r>
      <w:r w:rsidR="001F2A20" w:rsidRPr="001F2A20">
        <w:rPr>
          <w:rFonts w:ascii="Times New Roman" w:hAnsi="Times New Roman"/>
          <w:sz w:val="24"/>
        </w:rPr>
        <w:t>семейных (родовых) захоронений</w:t>
      </w:r>
      <w:r w:rsidRPr="00CF055D">
        <w:rPr>
          <w:rFonts w:ascii="Times New Roman" w:hAnsi="Times New Roman"/>
          <w:sz w:val="24"/>
          <w:szCs w:val="24"/>
        </w:rPr>
        <w:t xml:space="preserve">; </w:t>
      </w:r>
      <w:proofErr w:type="gramEnd"/>
    </w:p>
    <w:p w:rsidR="00BF79E2" w:rsidRPr="00CF055D" w:rsidRDefault="00BF79E2" w:rsidP="00A4398D">
      <w:pPr>
        <w:pStyle w:val="a4"/>
        <w:widowControl w:val="0"/>
        <w:ind w:firstLine="709"/>
        <w:rPr>
          <w:rFonts w:ascii="Times New Roman" w:hAnsi="Times New Roman"/>
          <w:sz w:val="24"/>
          <w:szCs w:val="24"/>
        </w:rPr>
      </w:pPr>
      <w:r w:rsidRPr="00CF055D">
        <w:rPr>
          <w:rFonts w:ascii="Times New Roman" w:hAnsi="Times New Roman"/>
          <w:sz w:val="24"/>
          <w:szCs w:val="24"/>
        </w:rPr>
        <w:t xml:space="preserve">4) реализация ранее лицом, подавшим заявление, права на создание </w:t>
      </w:r>
      <w:r w:rsidR="001F2A20" w:rsidRPr="001F2A20">
        <w:rPr>
          <w:rFonts w:ascii="Times New Roman" w:hAnsi="Times New Roman"/>
          <w:sz w:val="24"/>
        </w:rPr>
        <w:t>семейных (родовых) захоронений</w:t>
      </w:r>
      <w:r w:rsidRPr="00CF055D">
        <w:rPr>
          <w:rFonts w:ascii="Times New Roman" w:hAnsi="Times New Roman"/>
          <w:sz w:val="24"/>
          <w:szCs w:val="24"/>
        </w:rPr>
        <w:t>.</w:t>
      </w:r>
    </w:p>
    <w:p w:rsidR="00A4398D" w:rsidRPr="00CF055D" w:rsidRDefault="00A4398D" w:rsidP="00A4398D">
      <w:pPr>
        <w:pStyle w:val="a4"/>
        <w:widowControl w:val="0"/>
        <w:ind w:firstLine="709"/>
        <w:rPr>
          <w:rFonts w:ascii="Times New Roman" w:hAnsi="Times New Roman"/>
          <w:sz w:val="24"/>
        </w:rPr>
      </w:pPr>
      <w:r w:rsidRPr="00CF055D">
        <w:rPr>
          <w:rFonts w:ascii="Times New Roman" w:hAnsi="Times New Roman"/>
          <w:sz w:val="24"/>
        </w:rPr>
        <w:t>Решение об отказе в предоставлении муниципальной услуги подписывается Главой Апанасенковского муниципального округа Ставропольского края и выдается заявителю с указанием причин.</w:t>
      </w:r>
    </w:p>
    <w:p w:rsidR="00A4398D" w:rsidRPr="00CF055D" w:rsidRDefault="00A4398D" w:rsidP="00A4398D">
      <w:pPr>
        <w:pStyle w:val="a4"/>
        <w:widowControl w:val="0"/>
        <w:ind w:firstLine="709"/>
        <w:rPr>
          <w:rFonts w:ascii="Times New Roman" w:hAnsi="Times New Roman"/>
          <w:sz w:val="24"/>
        </w:rPr>
      </w:pPr>
      <w:r w:rsidRPr="00CF055D">
        <w:rPr>
          <w:rFonts w:ascii="Times New Roman" w:hAnsi="Times New Roman"/>
          <w:sz w:val="24"/>
        </w:rPr>
        <w:t>Решение об отказе в предоставлении муниципальной услуги по запросу, поданному в электронной форме, подписывается Главой Апанасенковского муниципального округа Ставропольского края с использованием электронной цифровой подписи (электронной подписи) и направляется заявителю по электронной почте и (или) через портал государственных и муниципальных услуг.</w:t>
      </w:r>
    </w:p>
    <w:p w:rsidR="00940408" w:rsidRPr="00CF055D" w:rsidRDefault="00CF055D" w:rsidP="00BF79E2">
      <w:pPr>
        <w:widowControl w:val="0"/>
        <w:ind w:firstLine="709"/>
        <w:jc w:val="both"/>
      </w:pPr>
      <w:r w:rsidRPr="00CF055D">
        <w:t>2.10</w:t>
      </w:r>
      <w:r w:rsidR="00A4398D" w:rsidRPr="00CF055D">
        <w:t xml:space="preserve">. </w:t>
      </w:r>
      <w:r w:rsidR="00BF79E2" w:rsidRPr="00CF055D">
        <w:t xml:space="preserve">Порядок, размер и основания взимания государственной пошлины или иной платы, взимаемой за предоставление муниципальной услуги </w:t>
      </w:r>
    </w:p>
    <w:p w:rsidR="00940408" w:rsidRPr="00CF055D" w:rsidRDefault="00BF79E2" w:rsidP="00BF79E2">
      <w:pPr>
        <w:widowControl w:val="0"/>
        <w:ind w:firstLine="709"/>
        <w:jc w:val="both"/>
      </w:pPr>
      <w:r w:rsidRPr="00CF055D">
        <w:t>Муниципальная услуга предоставляется без взимания платы.</w:t>
      </w:r>
    </w:p>
    <w:p w:rsidR="00940408" w:rsidRPr="00CF055D" w:rsidRDefault="00CF055D" w:rsidP="00940408">
      <w:pPr>
        <w:widowControl w:val="0"/>
        <w:ind w:firstLine="709"/>
        <w:jc w:val="both"/>
      </w:pPr>
      <w:r>
        <w:lastRenderedPageBreak/>
        <w:t>2.11</w:t>
      </w:r>
      <w:r w:rsidR="00940408" w:rsidRPr="00CF055D">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A4398D" w:rsidRPr="00CF055D" w:rsidRDefault="00940408" w:rsidP="00940408">
      <w:pPr>
        <w:widowControl w:val="0"/>
        <w:ind w:firstLine="709"/>
        <w:jc w:val="both"/>
      </w:pPr>
      <w:r w:rsidRPr="00CF055D">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940408" w:rsidRPr="00CF055D" w:rsidRDefault="00CF055D" w:rsidP="00940408">
      <w:pPr>
        <w:pStyle w:val="a4"/>
        <w:widowControl w:val="0"/>
        <w:ind w:firstLine="709"/>
        <w:rPr>
          <w:rFonts w:ascii="Times New Roman" w:hAnsi="Times New Roman"/>
          <w:sz w:val="24"/>
          <w:szCs w:val="24"/>
        </w:rPr>
      </w:pPr>
      <w:r w:rsidRPr="00CF055D">
        <w:rPr>
          <w:rFonts w:ascii="Times New Roman" w:hAnsi="Times New Roman"/>
          <w:bCs/>
          <w:sz w:val="24"/>
          <w:szCs w:val="24"/>
        </w:rPr>
        <w:t>2.12</w:t>
      </w:r>
      <w:r w:rsidR="00A4398D" w:rsidRPr="00CF055D">
        <w:rPr>
          <w:rFonts w:ascii="Times New Roman" w:hAnsi="Times New Roman"/>
          <w:bCs/>
          <w:sz w:val="24"/>
          <w:szCs w:val="24"/>
        </w:rPr>
        <w:t xml:space="preserve">. </w:t>
      </w:r>
      <w:r w:rsidR="00940408" w:rsidRPr="00CF055D">
        <w:rPr>
          <w:rFonts w:ascii="Times New Roman" w:hAnsi="Times New Roman"/>
          <w:sz w:val="24"/>
          <w:szCs w:val="24"/>
        </w:rPr>
        <w:t xml:space="preserve">Срок и порядок регистрации заявления о предоставлении муниципальной услуги, в том числе в электронной форме </w:t>
      </w:r>
    </w:p>
    <w:p w:rsidR="00940408" w:rsidRPr="00CF055D" w:rsidRDefault="00940408" w:rsidP="00940408">
      <w:pPr>
        <w:pStyle w:val="a4"/>
        <w:widowControl w:val="0"/>
        <w:ind w:firstLine="709"/>
        <w:rPr>
          <w:rFonts w:ascii="Times New Roman" w:hAnsi="Times New Roman"/>
          <w:sz w:val="24"/>
          <w:szCs w:val="24"/>
        </w:rPr>
      </w:pPr>
      <w:r w:rsidRPr="00CF055D">
        <w:rPr>
          <w:rFonts w:ascii="Times New Roman" w:hAnsi="Times New Roman"/>
          <w:sz w:val="24"/>
          <w:szCs w:val="24"/>
        </w:rPr>
        <w:t xml:space="preserve">Регистрация заявления и </w:t>
      </w:r>
      <w:r w:rsidR="00CF055D">
        <w:rPr>
          <w:rFonts w:ascii="Times New Roman" w:hAnsi="Times New Roman"/>
          <w:sz w:val="24"/>
          <w:szCs w:val="24"/>
        </w:rPr>
        <w:t>документов, указанных в пункте 2.6.1</w:t>
      </w:r>
      <w:r w:rsidRPr="00CF055D">
        <w:rPr>
          <w:rFonts w:ascii="Times New Roman" w:hAnsi="Times New Roman"/>
          <w:sz w:val="24"/>
          <w:szCs w:val="24"/>
        </w:rPr>
        <w:t xml:space="preserve"> настоящего Административного регламента, осуществляется специалистом Отдела в день их поступления.</w:t>
      </w:r>
    </w:p>
    <w:p w:rsidR="00940408" w:rsidRPr="00CF055D" w:rsidRDefault="00940408" w:rsidP="00940408">
      <w:pPr>
        <w:pStyle w:val="a4"/>
        <w:widowControl w:val="0"/>
        <w:ind w:firstLine="709"/>
        <w:rPr>
          <w:rFonts w:ascii="Times New Roman" w:hAnsi="Times New Roman"/>
          <w:sz w:val="24"/>
          <w:szCs w:val="24"/>
        </w:rPr>
      </w:pPr>
      <w:proofErr w:type="gramStart"/>
      <w:r w:rsidRPr="00CF055D">
        <w:rPr>
          <w:rFonts w:ascii="Times New Roman" w:hAnsi="Times New Roman"/>
          <w:sz w:val="24"/>
          <w:szCs w:val="24"/>
        </w:rPr>
        <w:t xml:space="preserve">Допускается подача заявления и </w:t>
      </w:r>
      <w:r w:rsidR="00CF055D">
        <w:rPr>
          <w:rFonts w:ascii="Times New Roman" w:hAnsi="Times New Roman"/>
          <w:sz w:val="24"/>
          <w:szCs w:val="24"/>
        </w:rPr>
        <w:t>документов, указанных в пункте 2.6.1</w:t>
      </w:r>
      <w:r w:rsidRPr="00CF055D">
        <w:rPr>
          <w:rFonts w:ascii="Times New Roman" w:hAnsi="Times New Roman"/>
          <w:sz w:val="24"/>
          <w:szCs w:val="24"/>
        </w:rPr>
        <w:t xml:space="preserve"> настоящего Административного регламента, в электронной форме через федеральную государственную информационную систему "Единый портал государственных и муниципальных услуг" (адрес Единого портала в сети "Интернет": http://www.gosuslugi.ru) Регистрация заявления и </w:t>
      </w:r>
      <w:r w:rsidR="00CF055D">
        <w:rPr>
          <w:rFonts w:ascii="Times New Roman" w:hAnsi="Times New Roman"/>
          <w:sz w:val="24"/>
          <w:szCs w:val="24"/>
        </w:rPr>
        <w:t>документов, указанных в пункте 2.6.1</w:t>
      </w:r>
      <w:r w:rsidRPr="00CF055D">
        <w:rPr>
          <w:rFonts w:ascii="Times New Roman" w:hAnsi="Times New Roman"/>
          <w:sz w:val="24"/>
          <w:szCs w:val="24"/>
        </w:rPr>
        <w:t xml:space="preserve"> настоящего Административного регламента, поступивших в электронной форме, осуществляется специалистом Отдела не позднее рабочего дня, следующего за</w:t>
      </w:r>
      <w:proofErr w:type="gramEnd"/>
      <w:r w:rsidRPr="00CF055D">
        <w:rPr>
          <w:rFonts w:ascii="Times New Roman" w:hAnsi="Times New Roman"/>
          <w:sz w:val="24"/>
          <w:szCs w:val="24"/>
        </w:rPr>
        <w:t xml:space="preserve"> днем их поступления.</w:t>
      </w:r>
    </w:p>
    <w:p w:rsidR="00940408" w:rsidRPr="00CF055D" w:rsidRDefault="00940408" w:rsidP="00940408">
      <w:pPr>
        <w:pStyle w:val="a4"/>
        <w:widowControl w:val="0"/>
        <w:ind w:firstLine="709"/>
        <w:rPr>
          <w:rFonts w:ascii="Times New Roman" w:hAnsi="Times New Roman"/>
          <w:sz w:val="24"/>
          <w:szCs w:val="24"/>
        </w:rPr>
      </w:pPr>
      <w:r w:rsidRPr="00CF055D">
        <w:rPr>
          <w:rFonts w:ascii="Times New Roman" w:hAnsi="Times New Roman"/>
          <w:sz w:val="24"/>
          <w:szCs w:val="24"/>
        </w:rPr>
        <w:t xml:space="preserve">Датой обращения за предоставлением муниципальной услуги считается дата регистрации заявления. </w:t>
      </w:r>
    </w:p>
    <w:p w:rsidR="00A4398D" w:rsidRPr="00CF055D" w:rsidRDefault="00CF055D" w:rsidP="00940408">
      <w:pPr>
        <w:pStyle w:val="a4"/>
        <w:widowControl w:val="0"/>
        <w:ind w:firstLine="709"/>
        <w:rPr>
          <w:rFonts w:ascii="Times New Roman" w:hAnsi="Times New Roman"/>
          <w:sz w:val="24"/>
        </w:rPr>
      </w:pPr>
      <w:r w:rsidRPr="00CF055D">
        <w:rPr>
          <w:rFonts w:ascii="Times New Roman" w:hAnsi="Times New Roman"/>
          <w:sz w:val="24"/>
        </w:rPr>
        <w:t>2.13</w:t>
      </w:r>
      <w:r w:rsidR="00A4398D" w:rsidRPr="00CF055D">
        <w:rPr>
          <w:rFonts w:ascii="Times New Roman" w:hAnsi="Times New Roman"/>
          <w:sz w:val="24"/>
        </w:rPr>
        <w:t xml:space="preserve">.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00A4398D" w:rsidRPr="00CF055D">
        <w:rPr>
          <w:rFonts w:ascii="Times New Roman" w:hAnsi="Times New Roman"/>
          <w:sz w:val="24"/>
        </w:rPr>
        <w:t>мультимедийной</w:t>
      </w:r>
      <w:proofErr w:type="spellEnd"/>
      <w:r w:rsidR="00A4398D" w:rsidRPr="00CF055D">
        <w:rPr>
          <w:rFonts w:ascii="Times New Roman" w:hAnsi="Times New Roman"/>
          <w:sz w:val="24"/>
        </w:rPr>
        <w:t xml:space="preserve"> информации о порядке предоставления таких услуг</w:t>
      </w:r>
    </w:p>
    <w:p w:rsidR="00F839F0" w:rsidRPr="00CF055D" w:rsidRDefault="00F839F0" w:rsidP="00F839F0">
      <w:pPr>
        <w:ind w:firstLine="709"/>
        <w:jc w:val="both"/>
        <w:rPr>
          <w:szCs w:val="28"/>
        </w:rPr>
      </w:pPr>
      <w:proofErr w:type="gramStart"/>
      <w:r w:rsidRPr="00CF055D">
        <w:rPr>
          <w:szCs w:val="28"/>
        </w:rPr>
        <w:t>Вход в помещение, предназначенное для предоставления  муниципальной услуги, помещения, в которых предоставляется муниципальная услуга,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ограниченными возможностями на получение по их заявлениям муниципальной услуги.</w:t>
      </w:r>
      <w:proofErr w:type="gramEnd"/>
    </w:p>
    <w:p w:rsidR="00F839F0" w:rsidRPr="00CF055D" w:rsidRDefault="00353143" w:rsidP="00F839F0">
      <w:pPr>
        <w:ind w:firstLine="709"/>
        <w:jc w:val="both"/>
        <w:rPr>
          <w:szCs w:val="28"/>
        </w:rPr>
      </w:pPr>
      <w:r>
        <w:rPr>
          <w:szCs w:val="28"/>
        </w:rPr>
        <w:t xml:space="preserve">Вход в здание </w:t>
      </w:r>
      <w:r w:rsidR="00F839F0" w:rsidRPr="00CF055D">
        <w:rPr>
          <w:szCs w:val="28"/>
        </w:rPr>
        <w:t>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839F0" w:rsidRPr="00CF055D" w:rsidRDefault="00F839F0" w:rsidP="00F839F0">
      <w:pPr>
        <w:ind w:firstLine="709"/>
        <w:jc w:val="both"/>
        <w:rPr>
          <w:szCs w:val="28"/>
        </w:rPr>
      </w:pPr>
      <w:proofErr w:type="gramStart"/>
      <w:r w:rsidRPr="00CF055D">
        <w:rPr>
          <w:szCs w:val="28"/>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 соответствии с ним иными нормативными правовыми актами. </w:t>
      </w:r>
      <w:proofErr w:type="gramEnd"/>
    </w:p>
    <w:p w:rsidR="00F839F0" w:rsidRPr="00CF055D" w:rsidRDefault="00F839F0" w:rsidP="00F839F0">
      <w:pPr>
        <w:ind w:firstLine="709"/>
        <w:jc w:val="both"/>
        <w:rPr>
          <w:rFonts w:eastAsia="Calibri"/>
        </w:rPr>
      </w:pPr>
      <w:r w:rsidRPr="00CF055D">
        <w:t>В случае если существующие объекты инфраструктуры невозможно полностью приспособить с учетом потребностей инвалидов, сотрудники Отдела, исполняющие муниципальную услугу, принимают меры для обеспечения доступа инвалидов к месту исполнения муниципальной услуги.</w:t>
      </w:r>
    </w:p>
    <w:p w:rsidR="00F839F0" w:rsidRPr="00CF055D" w:rsidRDefault="00F839F0" w:rsidP="00F839F0">
      <w:pPr>
        <w:autoSpaceDE w:val="0"/>
        <w:autoSpaceDN w:val="0"/>
        <w:adjustRightInd w:val="0"/>
        <w:ind w:firstLine="709"/>
        <w:jc w:val="both"/>
        <w:outlineLvl w:val="1"/>
        <w:rPr>
          <w:rFonts w:eastAsia="Calibri"/>
        </w:rPr>
      </w:pPr>
      <w:r w:rsidRPr="00CF055D">
        <w:rPr>
          <w:rFonts w:eastAsia="Calibri"/>
        </w:rPr>
        <w:t xml:space="preserve">В здании администрации округа должна быть обеспечена возможность получения информации (табличкой или вывеской) об Отделе, МФЦ </w:t>
      </w:r>
      <w:proofErr w:type="gramStart"/>
      <w:r w:rsidRPr="00CF055D">
        <w:rPr>
          <w:rFonts w:eastAsia="Calibri"/>
        </w:rPr>
        <w:t>осуществляющих</w:t>
      </w:r>
      <w:proofErr w:type="gramEnd"/>
      <w:r w:rsidRPr="00CF055D">
        <w:rPr>
          <w:rFonts w:eastAsia="Calibri"/>
        </w:rPr>
        <w:t xml:space="preserve"> предоставление муниципальной услуги:</w:t>
      </w:r>
    </w:p>
    <w:p w:rsidR="00F839F0" w:rsidRPr="00CF055D" w:rsidRDefault="00F839F0" w:rsidP="00F839F0">
      <w:pPr>
        <w:autoSpaceDE w:val="0"/>
        <w:autoSpaceDN w:val="0"/>
        <w:adjustRightInd w:val="0"/>
        <w:ind w:firstLine="709"/>
        <w:jc w:val="both"/>
        <w:rPr>
          <w:rFonts w:eastAsia="Calibri"/>
        </w:rPr>
      </w:pPr>
      <w:r w:rsidRPr="00CF055D">
        <w:rPr>
          <w:rFonts w:eastAsia="Calibri"/>
        </w:rPr>
        <w:t>наименование;</w:t>
      </w:r>
    </w:p>
    <w:p w:rsidR="00F839F0" w:rsidRPr="00CF055D" w:rsidRDefault="00F839F0" w:rsidP="00F839F0">
      <w:pPr>
        <w:autoSpaceDE w:val="0"/>
        <w:autoSpaceDN w:val="0"/>
        <w:adjustRightInd w:val="0"/>
        <w:ind w:firstLine="709"/>
        <w:jc w:val="both"/>
        <w:rPr>
          <w:rFonts w:eastAsia="Calibri"/>
        </w:rPr>
      </w:pPr>
      <w:r w:rsidRPr="00CF055D">
        <w:rPr>
          <w:rFonts w:eastAsia="Calibri"/>
        </w:rPr>
        <w:t>место нахождения;</w:t>
      </w:r>
    </w:p>
    <w:p w:rsidR="00F839F0" w:rsidRPr="00CF055D" w:rsidRDefault="00F839F0" w:rsidP="00F839F0">
      <w:pPr>
        <w:autoSpaceDE w:val="0"/>
        <w:autoSpaceDN w:val="0"/>
        <w:adjustRightInd w:val="0"/>
        <w:ind w:firstLine="709"/>
        <w:jc w:val="both"/>
        <w:rPr>
          <w:rFonts w:eastAsia="Calibri"/>
        </w:rPr>
      </w:pPr>
      <w:r w:rsidRPr="00CF055D">
        <w:rPr>
          <w:rFonts w:eastAsia="Calibri"/>
        </w:rPr>
        <w:t>режим работы;</w:t>
      </w:r>
    </w:p>
    <w:p w:rsidR="00F839F0" w:rsidRPr="00CF055D" w:rsidRDefault="00F839F0" w:rsidP="00F839F0">
      <w:pPr>
        <w:autoSpaceDE w:val="0"/>
        <w:autoSpaceDN w:val="0"/>
        <w:adjustRightInd w:val="0"/>
        <w:ind w:firstLine="709"/>
        <w:jc w:val="both"/>
        <w:rPr>
          <w:rFonts w:eastAsia="Calibri"/>
        </w:rPr>
      </w:pPr>
      <w:r w:rsidRPr="00CF055D">
        <w:rPr>
          <w:rFonts w:eastAsia="Calibri"/>
        </w:rPr>
        <w:t>телефонные номера и электронный адрес справочной службы.</w:t>
      </w:r>
    </w:p>
    <w:p w:rsidR="00F839F0" w:rsidRPr="00CF055D" w:rsidRDefault="00F839F0" w:rsidP="00F839F0">
      <w:pPr>
        <w:autoSpaceDE w:val="0"/>
        <w:autoSpaceDN w:val="0"/>
        <w:adjustRightInd w:val="0"/>
        <w:ind w:firstLine="709"/>
        <w:jc w:val="both"/>
        <w:rPr>
          <w:rFonts w:eastAsia="Calibri"/>
        </w:rPr>
      </w:pPr>
      <w:r w:rsidRPr="00CF055D">
        <w:rPr>
          <w:rFonts w:eastAsia="Calibri"/>
        </w:rPr>
        <w:t>Прием заявителей осуществляется в специально выделенных для этих целей помещениях (присутственных местах).</w:t>
      </w:r>
    </w:p>
    <w:p w:rsidR="00F839F0" w:rsidRPr="00CF055D" w:rsidRDefault="00F839F0" w:rsidP="00F839F0">
      <w:pPr>
        <w:autoSpaceDE w:val="0"/>
        <w:autoSpaceDN w:val="0"/>
        <w:adjustRightInd w:val="0"/>
        <w:ind w:firstLine="709"/>
        <w:jc w:val="both"/>
        <w:rPr>
          <w:rFonts w:eastAsia="Calibri"/>
        </w:rPr>
      </w:pPr>
      <w:r w:rsidRPr="00CF055D">
        <w:rPr>
          <w:rFonts w:eastAsia="Calibri"/>
        </w:rPr>
        <w:t>Присутственные места включают места для информирования, приема заявителей.</w:t>
      </w:r>
    </w:p>
    <w:p w:rsidR="00F839F0" w:rsidRPr="00CF055D" w:rsidRDefault="00F839F0" w:rsidP="00F839F0">
      <w:pPr>
        <w:autoSpaceDE w:val="0"/>
        <w:autoSpaceDN w:val="0"/>
        <w:adjustRightInd w:val="0"/>
        <w:ind w:firstLine="709"/>
        <w:jc w:val="both"/>
        <w:rPr>
          <w:rFonts w:eastAsia="Calibri"/>
        </w:rPr>
      </w:pPr>
      <w:r w:rsidRPr="00CF055D">
        <w:rPr>
          <w:rFonts w:eastAsia="Calibri"/>
        </w:rPr>
        <w:lastRenderedPageBreak/>
        <w:t>У входа в каждое из</w:t>
      </w:r>
      <w:r w:rsidR="00353143">
        <w:rPr>
          <w:rFonts w:eastAsia="Calibri"/>
        </w:rPr>
        <w:t xml:space="preserve"> помещений размещается табличка </w:t>
      </w:r>
      <w:r w:rsidRPr="00CF055D">
        <w:rPr>
          <w:rFonts w:eastAsia="Calibri"/>
        </w:rPr>
        <w:t>с наименованием помещения.</w:t>
      </w:r>
    </w:p>
    <w:p w:rsidR="00F839F0" w:rsidRPr="00CF055D" w:rsidRDefault="00A4398D" w:rsidP="00F839F0">
      <w:pPr>
        <w:suppressAutoHyphens/>
        <w:ind w:firstLine="709"/>
        <w:jc w:val="both"/>
        <w:rPr>
          <w:b/>
        </w:rPr>
      </w:pPr>
      <w:r w:rsidRPr="00CF055D">
        <w:t>2.</w:t>
      </w:r>
      <w:r w:rsidR="00CF055D" w:rsidRPr="00CF055D">
        <w:t>13</w:t>
      </w:r>
      <w:r w:rsidRPr="00CF055D">
        <w:t>.</w:t>
      </w:r>
      <w:r w:rsidR="00CF055D" w:rsidRPr="00CF055D">
        <w:t>1.</w:t>
      </w:r>
      <w:r w:rsidRPr="00CF055D">
        <w:t xml:space="preserve"> </w:t>
      </w:r>
      <w:r w:rsidR="00F839F0" w:rsidRPr="00CF055D">
        <w:t xml:space="preserve">Помещения должны соответствовать санитарным Правилам </w:t>
      </w:r>
      <w:r w:rsidR="00F839F0" w:rsidRPr="00CF055D">
        <w:rPr>
          <w:shd w:val="clear" w:color="auto" w:fill="FFFFFF"/>
        </w:rPr>
        <w:t>СП 2.2.3670-20 «Санитарно-эпидемиологические требования к условиям труда»</w:t>
      </w:r>
      <w:r w:rsidR="00F839F0" w:rsidRPr="00CF055D">
        <w:t xml:space="preserve"> и быть оборудованы противопожарной системой и средствами пожаротушения, системой оповещения о возникновении чрезвычайной ситуации. Помещения, в которых предоставляется муниципальная услуга, места ожидания и приема заявителей должны быть оборудованы в соответствии с требованиями, изложенными в статье 15 Федерального закона «О социальной защите инвалидов в Российской Федерации».</w:t>
      </w:r>
    </w:p>
    <w:p w:rsidR="00F839F0" w:rsidRPr="00CF055D" w:rsidRDefault="00F839F0" w:rsidP="00F839F0">
      <w:pPr>
        <w:autoSpaceDE w:val="0"/>
        <w:autoSpaceDN w:val="0"/>
        <w:adjustRightInd w:val="0"/>
        <w:ind w:firstLine="709"/>
        <w:jc w:val="both"/>
        <w:rPr>
          <w:rFonts w:eastAsia="Calibri"/>
        </w:rPr>
      </w:pPr>
      <w:r w:rsidRPr="00CF055D">
        <w:rPr>
          <w:rFonts w:eastAsia="Calibri"/>
        </w:rPr>
        <w:t>Присутственные места оборудуются:</w:t>
      </w:r>
    </w:p>
    <w:p w:rsidR="00F839F0" w:rsidRPr="00CF055D" w:rsidRDefault="00F839F0" w:rsidP="00F839F0">
      <w:pPr>
        <w:autoSpaceDE w:val="0"/>
        <w:autoSpaceDN w:val="0"/>
        <w:adjustRightInd w:val="0"/>
        <w:ind w:firstLine="709"/>
        <w:jc w:val="both"/>
        <w:rPr>
          <w:rFonts w:eastAsia="Calibri"/>
        </w:rPr>
      </w:pPr>
      <w:r w:rsidRPr="00CF055D">
        <w:rPr>
          <w:rFonts w:eastAsia="Calibri"/>
        </w:rPr>
        <w:t>системой кондиционирования воздуха;</w:t>
      </w:r>
    </w:p>
    <w:p w:rsidR="00F839F0" w:rsidRPr="00CF055D" w:rsidRDefault="00F839F0" w:rsidP="00F839F0">
      <w:pPr>
        <w:autoSpaceDE w:val="0"/>
        <w:autoSpaceDN w:val="0"/>
        <w:adjustRightInd w:val="0"/>
        <w:ind w:firstLine="709"/>
        <w:jc w:val="both"/>
        <w:rPr>
          <w:rFonts w:eastAsia="Calibri"/>
        </w:rPr>
      </w:pPr>
      <w:r w:rsidRPr="00CF055D">
        <w:rPr>
          <w:rFonts w:eastAsia="Calibri"/>
        </w:rPr>
        <w:t>противопожарной системой и средствами пожаротушения;</w:t>
      </w:r>
    </w:p>
    <w:p w:rsidR="00F839F0" w:rsidRPr="00CF055D" w:rsidRDefault="00F839F0" w:rsidP="00F839F0">
      <w:pPr>
        <w:autoSpaceDE w:val="0"/>
        <w:autoSpaceDN w:val="0"/>
        <w:adjustRightInd w:val="0"/>
        <w:ind w:firstLine="709"/>
        <w:jc w:val="both"/>
        <w:rPr>
          <w:rFonts w:eastAsia="Calibri"/>
        </w:rPr>
      </w:pPr>
      <w:r w:rsidRPr="00CF055D">
        <w:rPr>
          <w:rFonts w:eastAsia="Calibri"/>
        </w:rPr>
        <w:t>системой охраны.</w:t>
      </w:r>
    </w:p>
    <w:p w:rsidR="00F839F0" w:rsidRPr="00CF055D" w:rsidRDefault="00F839F0" w:rsidP="00F839F0">
      <w:pPr>
        <w:autoSpaceDE w:val="0"/>
        <w:autoSpaceDN w:val="0"/>
        <w:adjustRightInd w:val="0"/>
        <w:ind w:firstLine="709"/>
        <w:jc w:val="both"/>
        <w:rPr>
          <w:rFonts w:eastAsia="Calibri"/>
        </w:rPr>
      </w:pPr>
      <w:r w:rsidRPr="00CF055D">
        <w:rPr>
          <w:rFonts w:eastAsia="Calibri"/>
        </w:rPr>
        <w:t>Вход и выход из помещений оборудуются соответствующими указателями.</w:t>
      </w:r>
    </w:p>
    <w:p w:rsidR="00F839F0" w:rsidRPr="00CF055D" w:rsidRDefault="00F839F0" w:rsidP="00F839F0">
      <w:pPr>
        <w:autoSpaceDE w:val="0"/>
        <w:autoSpaceDN w:val="0"/>
        <w:adjustRightInd w:val="0"/>
        <w:ind w:firstLine="709"/>
        <w:jc w:val="both"/>
        <w:rPr>
          <w:rFonts w:eastAsia="Calibri"/>
        </w:rPr>
      </w:pPr>
      <w:r w:rsidRPr="00CF055D">
        <w:rPr>
          <w:rFonts w:eastAsia="Calibri"/>
        </w:rPr>
        <w:t>Места информирования, предназначенные для ознакомления заявителей  с информационными материалами, оборудуются:</w:t>
      </w:r>
    </w:p>
    <w:p w:rsidR="00F839F0" w:rsidRPr="00CF055D" w:rsidRDefault="00F839F0" w:rsidP="00F839F0">
      <w:pPr>
        <w:autoSpaceDE w:val="0"/>
        <w:autoSpaceDN w:val="0"/>
        <w:adjustRightInd w:val="0"/>
        <w:ind w:firstLine="709"/>
        <w:jc w:val="both"/>
        <w:rPr>
          <w:rFonts w:eastAsia="Calibri"/>
        </w:rPr>
      </w:pPr>
      <w:r w:rsidRPr="00CF055D">
        <w:rPr>
          <w:rFonts w:eastAsia="Calibri"/>
        </w:rPr>
        <w:t>информационными стендами;</w:t>
      </w:r>
    </w:p>
    <w:p w:rsidR="00F839F0" w:rsidRPr="00CF055D" w:rsidRDefault="00F839F0" w:rsidP="00F839F0">
      <w:pPr>
        <w:autoSpaceDE w:val="0"/>
        <w:autoSpaceDN w:val="0"/>
        <w:adjustRightInd w:val="0"/>
        <w:ind w:firstLine="709"/>
        <w:jc w:val="both"/>
        <w:rPr>
          <w:rFonts w:eastAsia="Calibri"/>
        </w:rPr>
      </w:pPr>
      <w:r w:rsidRPr="00CF055D">
        <w:rPr>
          <w:rFonts w:eastAsia="Calibri"/>
        </w:rPr>
        <w:t>стульями и столами для возможности оформления документов. Информационные стенды размещаются в доступном для получателя муниципальной услуги месте, должны быть заметны, хорошо просматриваемы. Текст материалов, размещаемых на стендах, печатается удобным для чтения  шрифтом.</w:t>
      </w:r>
    </w:p>
    <w:p w:rsidR="00F839F0" w:rsidRPr="00CF055D" w:rsidRDefault="00F839F0" w:rsidP="00F839F0">
      <w:pPr>
        <w:autoSpaceDE w:val="0"/>
        <w:autoSpaceDN w:val="0"/>
        <w:adjustRightInd w:val="0"/>
        <w:ind w:firstLine="709"/>
        <w:jc w:val="both"/>
        <w:rPr>
          <w:rFonts w:eastAsia="Calibri"/>
        </w:rPr>
      </w:pPr>
      <w:r w:rsidRPr="00CF055D">
        <w:rPr>
          <w:rFonts w:eastAsia="Calibri"/>
        </w:rPr>
        <w:t>На информационных стендах размещается следующая обязательная информация:</w:t>
      </w:r>
    </w:p>
    <w:p w:rsidR="00F839F0" w:rsidRPr="00CF055D" w:rsidRDefault="00F839F0" w:rsidP="00F839F0">
      <w:pPr>
        <w:autoSpaceDE w:val="0"/>
        <w:autoSpaceDN w:val="0"/>
        <w:adjustRightInd w:val="0"/>
        <w:ind w:firstLine="709"/>
        <w:jc w:val="both"/>
        <w:rPr>
          <w:rFonts w:eastAsia="Calibri"/>
        </w:rPr>
      </w:pPr>
      <w:r w:rsidRPr="00CF055D">
        <w:rPr>
          <w:rFonts w:eastAsia="Calibri"/>
        </w:rPr>
        <w:t>наименование Отдела, предоставляющего муниципальную услугу, его почтовый адрес, адрес электронной почты, номера телефонов, график личного приема граждан руководителем;</w:t>
      </w:r>
    </w:p>
    <w:p w:rsidR="00F839F0" w:rsidRPr="00CF055D" w:rsidRDefault="00F839F0" w:rsidP="00F839F0">
      <w:pPr>
        <w:autoSpaceDE w:val="0"/>
        <w:autoSpaceDN w:val="0"/>
        <w:adjustRightInd w:val="0"/>
        <w:ind w:firstLine="709"/>
        <w:jc w:val="both"/>
        <w:rPr>
          <w:rFonts w:eastAsia="Calibri"/>
        </w:rPr>
      </w:pPr>
      <w:r w:rsidRPr="00CF055D">
        <w:rPr>
          <w:rFonts w:eastAsia="Calibri"/>
        </w:rPr>
        <w:t>график работы Отдела;</w:t>
      </w:r>
    </w:p>
    <w:p w:rsidR="00F839F0" w:rsidRPr="00CF055D" w:rsidRDefault="00F839F0" w:rsidP="00F839F0">
      <w:pPr>
        <w:autoSpaceDE w:val="0"/>
        <w:autoSpaceDN w:val="0"/>
        <w:adjustRightInd w:val="0"/>
        <w:ind w:firstLine="709"/>
        <w:jc w:val="both"/>
        <w:rPr>
          <w:rFonts w:eastAsia="Calibri"/>
        </w:rPr>
      </w:pPr>
      <w:r w:rsidRPr="00CF055D">
        <w:rPr>
          <w:rFonts w:eastAsia="Calibri"/>
        </w:rPr>
        <w:t>график личного приема граждан должностными лицами;</w:t>
      </w:r>
    </w:p>
    <w:p w:rsidR="00F839F0" w:rsidRPr="00CF055D" w:rsidRDefault="00F839F0" w:rsidP="00F839F0">
      <w:pPr>
        <w:autoSpaceDE w:val="0"/>
        <w:autoSpaceDN w:val="0"/>
        <w:adjustRightInd w:val="0"/>
        <w:ind w:firstLine="709"/>
        <w:jc w:val="both"/>
        <w:rPr>
          <w:rFonts w:eastAsia="Calibri"/>
        </w:rPr>
      </w:pPr>
      <w:r w:rsidRPr="00CF055D">
        <w:rPr>
          <w:rFonts w:eastAsia="Calibri"/>
        </w:rPr>
        <w:t>перечень документов, необходимых для получения услуги;</w:t>
      </w:r>
    </w:p>
    <w:p w:rsidR="00F839F0" w:rsidRPr="00CF055D" w:rsidRDefault="00F839F0" w:rsidP="00F839F0">
      <w:pPr>
        <w:autoSpaceDE w:val="0"/>
        <w:autoSpaceDN w:val="0"/>
        <w:adjustRightInd w:val="0"/>
        <w:ind w:firstLine="709"/>
        <w:jc w:val="both"/>
        <w:rPr>
          <w:rFonts w:eastAsia="Calibri"/>
        </w:rPr>
      </w:pPr>
      <w:r w:rsidRPr="00CF055D">
        <w:rPr>
          <w:rFonts w:eastAsia="Calibri"/>
        </w:rPr>
        <w:t>образцы заявлений;</w:t>
      </w:r>
    </w:p>
    <w:p w:rsidR="00F839F0" w:rsidRPr="00CF055D" w:rsidRDefault="00F839F0" w:rsidP="00F839F0">
      <w:pPr>
        <w:autoSpaceDE w:val="0"/>
        <w:autoSpaceDN w:val="0"/>
        <w:adjustRightInd w:val="0"/>
        <w:ind w:firstLine="709"/>
        <w:jc w:val="both"/>
        <w:rPr>
          <w:rFonts w:eastAsia="Calibri"/>
        </w:rPr>
      </w:pPr>
      <w:r w:rsidRPr="00CF055D">
        <w:rPr>
          <w:rFonts w:eastAsia="Calibri"/>
        </w:rPr>
        <w:t xml:space="preserve"> блок-схема, содержащая последовательность действий предоставления  муниципальной услуги;</w:t>
      </w:r>
    </w:p>
    <w:p w:rsidR="00F839F0" w:rsidRPr="00CF055D" w:rsidRDefault="00F839F0" w:rsidP="00F839F0">
      <w:pPr>
        <w:tabs>
          <w:tab w:val="right" w:pos="9353"/>
        </w:tabs>
        <w:autoSpaceDE w:val="0"/>
        <w:autoSpaceDN w:val="0"/>
        <w:adjustRightInd w:val="0"/>
        <w:ind w:firstLine="709"/>
        <w:jc w:val="both"/>
        <w:rPr>
          <w:rFonts w:eastAsia="Calibri"/>
        </w:rPr>
      </w:pPr>
      <w:r w:rsidRPr="00CF055D">
        <w:rPr>
          <w:rFonts w:eastAsia="Calibri"/>
        </w:rPr>
        <w:t>необходимая информация о предоставлении муниципальной услуги.</w:t>
      </w:r>
      <w:r w:rsidRPr="00CF055D">
        <w:rPr>
          <w:rFonts w:eastAsia="Calibri"/>
        </w:rPr>
        <w:tab/>
      </w:r>
    </w:p>
    <w:p w:rsidR="00F839F0" w:rsidRPr="00CF055D" w:rsidRDefault="00F839F0" w:rsidP="00F839F0">
      <w:pPr>
        <w:autoSpaceDE w:val="0"/>
        <w:autoSpaceDN w:val="0"/>
        <w:adjustRightInd w:val="0"/>
        <w:ind w:firstLine="709"/>
        <w:jc w:val="both"/>
        <w:rPr>
          <w:rFonts w:eastAsia="Calibri"/>
        </w:rPr>
      </w:pPr>
      <w:r w:rsidRPr="00CF055D">
        <w:rPr>
          <w:rFonts w:eastAsia="Calibri"/>
        </w:rPr>
        <w:t xml:space="preserve">Места для заполнения документов оборудуются </w:t>
      </w:r>
      <w:r w:rsidR="00353143">
        <w:rPr>
          <w:rFonts w:eastAsia="Calibri"/>
        </w:rPr>
        <w:t xml:space="preserve">стульями, столами </w:t>
      </w:r>
      <w:r w:rsidRPr="00CF055D">
        <w:rPr>
          <w:rFonts w:eastAsia="Calibri"/>
        </w:rPr>
        <w:t xml:space="preserve">и обеспечиваются образцами заполнения документов, бланками </w:t>
      </w:r>
      <w:hyperlink r:id="rId7" w:history="1">
        <w:r w:rsidRPr="00CF055D">
          <w:rPr>
            <w:rFonts w:eastAsia="Calibri"/>
          </w:rPr>
          <w:t>заявлений</w:t>
        </w:r>
      </w:hyperlink>
      <w:r w:rsidRPr="00CF055D">
        <w:rPr>
          <w:rFonts w:eastAsia="Calibri"/>
        </w:rPr>
        <w:t xml:space="preserve"> и канцелярскими принадлежностями.</w:t>
      </w:r>
    </w:p>
    <w:p w:rsidR="00F839F0" w:rsidRPr="00CF055D" w:rsidRDefault="00F839F0" w:rsidP="00F839F0">
      <w:pPr>
        <w:autoSpaceDE w:val="0"/>
        <w:autoSpaceDN w:val="0"/>
        <w:adjustRightInd w:val="0"/>
        <w:ind w:firstLine="709"/>
        <w:jc w:val="both"/>
        <w:rPr>
          <w:rFonts w:eastAsia="Calibri"/>
        </w:rPr>
      </w:pPr>
      <w:r w:rsidRPr="00CF055D">
        <w:rPr>
          <w:rFonts w:eastAsia="Calibri"/>
        </w:rPr>
        <w:t>В Отделе организуются места для приема заявителей.</w:t>
      </w:r>
    </w:p>
    <w:p w:rsidR="00F839F0" w:rsidRPr="00CF055D" w:rsidRDefault="00F839F0" w:rsidP="00F839F0">
      <w:pPr>
        <w:autoSpaceDE w:val="0"/>
        <w:autoSpaceDN w:val="0"/>
        <w:adjustRightInd w:val="0"/>
        <w:ind w:firstLine="709"/>
        <w:jc w:val="both"/>
        <w:rPr>
          <w:rFonts w:eastAsia="Calibri"/>
        </w:rPr>
      </w:pPr>
      <w:r w:rsidRPr="00CF055D">
        <w:rPr>
          <w:rFonts w:eastAsia="Calibri"/>
        </w:rPr>
        <w:t xml:space="preserve">Прием всего комплекта документов, необходимых для предоставления муниципальной услуги, осуществляется в помещении для приема заявителей. </w:t>
      </w:r>
    </w:p>
    <w:p w:rsidR="00F839F0" w:rsidRPr="00CF055D" w:rsidRDefault="00F839F0" w:rsidP="00F839F0">
      <w:pPr>
        <w:autoSpaceDE w:val="0"/>
        <w:autoSpaceDN w:val="0"/>
        <w:adjustRightInd w:val="0"/>
        <w:ind w:firstLine="709"/>
        <w:jc w:val="both"/>
        <w:rPr>
          <w:rFonts w:eastAsia="Calibri"/>
        </w:rPr>
      </w:pPr>
      <w:r w:rsidRPr="00CF055D">
        <w:rPr>
          <w:rFonts w:eastAsia="Calibri"/>
        </w:rPr>
        <w:t>Количество одновременно раб</w:t>
      </w:r>
      <w:r w:rsidR="00353143">
        <w:rPr>
          <w:rFonts w:eastAsia="Calibri"/>
        </w:rPr>
        <w:t>отающих специалистов для приема</w:t>
      </w:r>
      <w:r w:rsidRPr="00CF055D">
        <w:rPr>
          <w:rFonts w:eastAsia="Calibri"/>
        </w:rPr>
        <w:t xml:space="preserve"> и выдачи документов (информации) должно обеспечивать выполнение требований к отсутствию ожидания в очереди.</w:t>
      </w:r>
    </w:p>
    <w:p w:rsidR="00F839F0" w:rsidRPr="00CF055D" w:rsidRDefault="00F839F0" w:rsidP="00F839F0">
      <w:pPr>
        <w:autoSpaceDE w:val="0"/>
        <w:autoSpaceDN w:val="0"/>
        <w:adjustRightInd w:val="0"/>
        <w:ind w:firstLine="709"/>
        <w:jc w:val="both"/>
        <w:rPr>
          <w:rFonts w:eastAsia="Calibri"/>
        </w:rPr>
      </w:pPr>
      <w:r w:rsidRPr="00CF055D">
        <w:rPr>
          <w:rFonts w:eastAsia="Calibri"/>
        </w:rPr>
        <w:t>Помещения для приема заявителей должны быть оборудованы информационными табличками (вывесками) с указанием:</w:t>
      </w:r>
    </w:p>
    <w:p w:rsidR="00F839F0" w:rsidRPr="00CF055D" w:rsidRDefault="00F839F0" w:rsidP="00F839F0">
      <w:pPr>
        <w:autoSpaceDE w:val="0"/>
        <w:autoSpaceDN w:val="0"/>
        <w:adjustRightInd w:val="0"/>
        <w:ind w:firstLine="709"/>
        <w:jc w:val="both"/>
        <w:rPr>
          <w:rFonts w:eastAsia="Calibri"/>
        </w:rPr>
      </w:pPr>
      <w:r w:rsidRPr="00CF055D">
        <w:rPr>
          <w:rFonts w:eastAsia="Calibri"/>
        </w:rPr>
        <w:t>номера кабинета;</w:t>
      </w:r>
    </w:p>
    <w:p w:rsidR="00F839F0" w:rsidRPr="00CF055D" w:rsidRDefault="00F839F0" w:rsidP="00F839F0">
      <w:pPr>
        <w:autoSpaceDE w:val="0"/>
        <w:autoSpaceDN w:val="0"/>
        <w:adjustRightInd w:val="0"/>
        <w:ind w:firstLine="709"/>
        <w:jc w:val="both"/>
        <w:rPr>
          <w:rFonts w:eastAsia="Calibri"/>
        </w:rPr>
      </w:pPr>
      <w:r w:rsidRPr="00CF055D">
        <w:rPr>
          <w:rFonts w:eastAsia="Calibri"/>
        </w:rPr>
        <w:t>фамилии, имени, отчества и должности специалиста, осуществляющего предоставление муниципальной услуги;</w:t>
      </w:r>
    </w:p>
    <w:p w:rsidR="00F839F0" w:rsidRPr="00CF055D" w:rsidRDefault="00F839F0" w:rsidP="00F839F0">
      <w:pPr>
        <w:autoSpaceDE w:val="0"/>
        <w:autoSpaceDN w:val="0"/>
        <w:adjustRightInd w:val="0"/>
        <w:ind w:firstLine="709"/>
        <w:jc w:val="both"/>
        <w:rPr>
          <w:rFonts w:eastAsia="Calibri"/>
        </w:rPr>
      </w:pPr>
      <w:r w:rsidRPr="00CF055D">
        <w:rPr>
          <w:rFonts w:eastAsia="Calibri"/>
        </w:rPr>
        <w:t>времени перерыва на обед, технического перерыва.</w:t>
      </w:r>
    </w:p>
    <w:p w:rsidR="00F839F0" w:rsidRPr="00CF055D" w:rsidRDefault="00F839F0" w:rsidP="00F839F0">
      <w:pPr>
        <w:pStyle w:val="a4"/>
        <w:widowControl w:val="0"/>
        <w:ind w:firstLine="709"/>
        <w:rPr>
          <w:rFonts w:ascii="Times New Roman" w:eastAsia="Calibri" w:hAnsi="Times New Roman"/>
          <w:sz w:val="24"/>
          <w:szCs w:val="24"/>
        </w:rPr>
      </w:pPr>
      <w:r w:rsidRPr="00CF055D">
        <w:rPr>
          <w:rFonts w:ascii="Times New Roman" w:eastAsia="Calibri" w:hAnsi="Times New Roman"/>
          <w:sz w:val="24"/>
          <w:szCs w:val="24"/>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а также печатающим устройством.</w:t>
      </w:r>
    </w:p>
    <w:p w:rsidR="00A4398D" w:rsidRPr="00CF055D" w:rsidRDefault="00CF055D" w:rsidP="00F839F0">
      <w:pPr>
        <w:pStyle w:val="a4"/>
        <w:widowControl w:val="0"/>
        <w:ind w:firstLine="709"/>
        <w:rPr>
          <w:rFonts w:ascii="Times New Roman" w:hAnsi="Times New Roman"/>
          <w:sz w:val="24"/>
          <w:szCs w:val="24"/>
        </w:rPr>
      </w:pPr>
      <w:r w:rsidRPr="00CF055D">
        <w:rPr>
          <w:rFonts w:ascii="Times New Roman" w:hAnsi="Times New Roman"/>
          <w:sz w:val="24"/>
          <w:szCs w:val="24"/>
        </w:rPr>
        <w:t>2.13</w:t>
      </w:r>
      <w:r w:rsidR="00A4398D" w:rsidRPr="00CF055D">
        <w:rPr>
          <w:rFonts w:ascii="Times New Roman" w:hAnsi="Times New Roman"/>
          <w:sz w:val="24"/>
          <w:szCs w:val="24"/>
        </w:rPr>
        <w:t xml:space="preserve">.2. Помещения МФЦ должны соответствовать требованиям, предъявляемым к зданию (помещению) МФЦ, установленным постановлением Правительства Российской </w:t>
      </w:r>
      <w:r w:rsidR="00A4398D" w:rsidRPr="00CF055D">
        <w:rPr>
          <w:rFonts w:ascii="Times New Roman" w:hAnsi="Times New Roman"/>
          <w:sz w:val="24"/>
          <w:szCs w:val="24"/>
        </w:rPr>
        <w:lastRenderedPageBreak/>
        <w:t xml:space="preserve">Федерации от 22 декабря 2012 г. № 1376 «Об утверждении </w:t>
      </w:r>
      <w:proofErr w:type="gramStart"/>
      <w:r w:rsidR="00A4398D" w:rsidRPr="00CF055D">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00A4398D" w:rsidRPr="00CF055D">
        <w:rPr>
          <w:rFonts w:ascii="Times New Roman" w:hAnsi="Times New Roman"/>
          <w:sz w:val="24"/>
          <w:szCs w:val="24"/>
        </w:rPr>
        <w:t xml:space="preserve"> и муниципальных услуг».</w:t>
      </w:r>
    </w:p>
    <w:p w:rsidR="00940408" w:rsidRPr="00CF055D" w:rsidRDefault="00CF055D" w:rsidP="00F839F0">
      <w:pPr>
        <w:pStyle w:val="a4"/>
        <w:widowControl w:val="0"/>
        <w:ind w:firstLine="709"/>
        <w:rPr>
          <w:rFonts w:ascii="Times New Roman" w:hAnsi="Times New Roman"/>
          <w:sz w:val="24"/>
          <w:szCs w:val="24"/>
        </w:rPr>
      </w:pPr>
      <w:r w:rsidRPr="00CF055D">
        <w:rPr>
          <w:rFonts w:ascii="Times New Roman" w:hAnsi="Times New Roman"/>
          <w:sz w:val="24"/>
          <w:szCs w:val="24"/>
        </w:rPr>
        <w:t>2.14</w:t>
      </w:r>
      <w:r w:rsidR="00940408" w:rsidRPr="00CF055D">
        <w:rPr>
          <w:rFonts w:ascii="Times New Roman" w:hAnsi="Times New Roman"/>
          <w:sz w:val="24"/>
          <w:szCs w:val="24"/>
        </w:rPr>
        <w:t xml:space="preserve">. Требования к порядку информирования о предоставлении муниципальной услуги </w:t>
      </w:r>
    </w:p>
    <w:p w:rsidR="00940408" w:rsidRPr="00CF055D" w:rsidRDefault="00940408" w:rsidP="00940408">
      <w:pPr>
        <w:pStyle w:val="a4"/>
        <w:widowControl w:val="0"/>
        <w:ind w:firstLine="709"/>
        <w:rPr>
          <w:rFonts w:ascii="Times New Roman" w:hAnsi="Times New Roman"/>
          <w:sz w:val="24"/>
          <w:szCs w:val="24"/>
        </w:rPr>
      </w:pPr>
      <w:proofErr w:type="gramStart"/>
      <w:r w:rsidRPr="00CF055D">
        <w:rPr>
          <w:rFonts w:ascii="Times New Roman" w:hAnsi="Times New Roman"/>
          <w:sz w:val="24"/>
          <w:szCs w:val="24"/>
        </w:rPr>
        <w:t xml:space="preserve">Информация о порядке предоставления муниципальной услуги, основания для предоставления участка земли для создания </w:t>
      </w:r>
      <w:r w:rsidR="006E2369" w:rsidRPr="001F2A20">
        <w:rPr>
          <w:rFonts w:ascii="Times New Roman" w:hAnsi="Times New Roman"/>
          <w:sz w:val="24"/>
        </w:rPr>
        <w:t>семейных (родовых) захоронений</w:t>
      </w:r>
      <w:r w:rsidRPr="00CF055D">
        <w:rPr>
          <w:rFonts w:ascii="Times New Roman" w:hAnsi="Times New Roman"/>
          <w:sz w:val="24"/>
          <w:szCs w:val="24"/>
        </w:rPr>
        <w:t xml:space="preserve">, перечень документов, необходимых для предоставления участка земли для создания </w:t>
      </w:r>
      <w:r w:rsidR="006E2369" w:rsidRPr="001F2A20">
        <w:rPr>
          <w:rFonts w:ascii="Times New Roman" w:hAnsi="Times New Roman"/>
          <w:sz w:val="24"/>
        </w:rPr>
        <w:t>семейных (родовых) захоронений</w:t>
      </w:r>
      <w:r w:rsidRPr="00CF055D">
        <w:rPr>
          <w:rFonts w:ascii="Times New Roman" w:hAnsi="Times New Roman"/>
          <w:sz w:val="24"/>
          <w:szCs w:val="24"/>
        </w:rPr>
        <w:t xml:space="preserve">, образцы заявлений размещаются на официальном сайте Администрации Апанасенковского муниципального округа Ставропольского края в информационно-телекоммуникационной сети "Интернет": </w:t>
      </w:r>
      <w:proofErr w:type="spellStart"/>
      <w:r w:rsidRPr="00CF055D">
        <w:rPr>
          <w:rFonts w:ascii="Times New Roman" w:hAnsi="Times New Roman"/>
          <w:sz w:val="24"/>
          <w:szCs w:val="24"/>
        </w:rPr>
        <w:t>www.aamrsk.ru</w:t>
      </w:r>
      <w:proofErr w:type="spellEnd"/>
      <w:r w:rsidRPr="00CF055D">
        <w:rPr>
          <w:rFonts w:ascii="Times New Roman" w:hAnsi="Times New Roman"/>
          <w:sz w:val="24"/>
          <w:szCs w:val="24"/>
        </w:rPr>
        <w:t xml:space="preserve">, на Едином портале и (или) Региональном портале. </w:t>
      </w:r>
      <w:proofErr w:type="gramEnd"/>
    </w:p>
    <w:p w:rsidR="00940408" w:rsidRPr="00CF055D" w:rsidRDefault="00940408" w:rsidP="00940408">
      <w:pPr>
        <w:pStyle w:val="ConsPlusNormal"/>
        <w:ind w:firstLine="540"/>
        <w:jc w:val="both"/>
        <w:rPr>
          <w:rFonts w:ascii="Times New Roman" w:hAnsi="Times New Roman" w:cs="Times New Roman"/>
          <w:b/>
          <w:sz w:val="24"/>
          <w:szCs w:val="24"/>
        </w:rPr>
      </w:pPr>
      <w:r w:rsidRPr="00CF055D">
        <w:rPr>
          <w:rFonts w:ascii="Times New Roman" w:hAnsi="Times New Roman" w:cs="Times New Roman"/>
          <w:sz w:val="24"/>
          <w:szCs w:val="24"/>
        </w:rPr>
        <w:t xml:space="preserve">Информирование (консультирование) осуществляется специалистами Отдела, </w:t>
      </w:r>
      <w:proofErr w:type="gramStart"/>
      <w:r w:rsidRPr="00CF055D">
        <w:rPr>
          <w:rFonts w:ascii="Times New Roman" w:hAnsi="Times New Roman" w:cs="Times New Roman"/>
          <w:sz w:val="24"/>
          <w:szCs w:val="24"/>
        </w:rPr>
        <w:t>расположенной</w:t>
      </w:r>
      <w:proofErr w:type="gramEnd"/>
      <w:r w:rsidRPr="00CF055D">
        <w:rPr>
          <w:rFonts w:ascii="Times New Roman" w:hAnsi="Times New Roman" w:cs="Times New Roman"/>
          <w:sz w:val="24"/>
          <w:szCs w:val="24"/>
        </w:rPr>
        <w:t xml:space="preserve"> по адресу: 356720, Ставропольский край, </w:t>
      </w:r>
      <w:proofErr w:type="spellStart"/>
      <w:r w:rsidRPr="00CF055D">
        <w:rPr>
          <w:rFonts w:ascii="Times New Roman" w:hAnsi="Times New Roman" w:cs="Times New Roman"/>
          <w:sz w:val="24"/>
          <w:szCs w:val="24"/>
        </w:rPr>
        <w:t>Апанасенковский</w:t>
      </w:r>
      <w:proofErr w:type="spellEnd"/>
      <w:r w:rsidRPr="00CF055D">
        <w:rPr>
          <w:rFonts w:ascii="Times New Roman" w:hAnsi="Times New Roman" w:cs="Times New Roman"/>
          <w:sz w:val="24"/>
          <w:szCs w:val="24"/>
        </w:rPr>
        <w:t xml:space="preserve"> район, село Дивное, улица Советская, 38.</w:t>
      </w:r>
    </w:p>
    <w:p w:rsidR="00940408" w:rsidRPr="00CF055D" w:rsidRDefault="00940408" w:rsidP="00940408">
      <w:pPr>
        <w:pStyle w:val="ConsPlusNormal"/>
        <w:ind w:firstLine="540"/>
        <w:jc w:val="both"/>
        <w:rPr>
          <w:rFonts w:ascii="Times New Roman" w:hAnsi="Times New Roman" w:cs="Times New Roman"/>
          <w:b/>
          <w:sz w:val="24"/>
          <w:szCs w:val="24"/>
        </w:rPr>
      </w:pPr>
      <w:r w:rsidRPr="00CF055D">
        <w:rPr>
          <w:rFonts w:ascii="Times New Roman" w:hAnsi="Times New Roman" w:cs="Times New Roman"/>
          <w:sz w:val="24"/>
          <w:szCs w:val="24"/>
        </w:rPr>
        <w:t xml:space="preserve">Адрес электронной почты: </w:t>
      </w:r>
      <w:proofErr w:type="spellStart"/>
      <w:r w:rsidRPr="00CF055D">
        <w:rPr>
          <w:rFonts w:ascii="Times New Roman" w:hAnsi="Times New Roman" w:cs="Times New Roman"/>
          <w:sz w:val="24"/>
          <w:szCs w:val="24"/>
        </w:rPr>
        <w:t>E-mail</w:t>
      </w:r>
      <w:proofErr w:type="spellEnd"/>
      <w:r w:rsidRPr="00CF055D">
        <w:rPr>
          <w:rFonts w:ascii="Times New Roman" w:hAnsi="Times New Roman" w:cs="Times New Roman"/>
          <w:sz w:val="24"/>
          <w:szCs w:val="24"/>
        </w:rPr>
        <w:t xml:space="preserve">: </w:t>
      </w:r>
      <w:proofErr w:type="spellStart"/>
      <w:r w:rsidRPr="00CF055D">
        <w:rPr>
          <w:rFonts w:ascii="Times New Roman" w:hAnsi="Times New Roman" w:cs="Times New Roman"/>
          <w:sz w:val="24"/>
          <w:szCs w:val="24"/>
          <w:shd w:val="clear" w:color="auto" w:fill="FFFFFF"/>
        </w:rPr>
        <w:t>apanim@rambler.ru</w:t>
      </w:r>
      <w:proofErr w:type="spellEnd"/>
      <w:r w:rsidRPr="00CF055D">
        <w:rPr>
          <w:rFonts w:ascii="Times New Roman" w:hAnsi="Times New Roman" w:cs="Times New Roman"/>
          <w:sz w:val="24"/>
          <w:szCs w:val="24"/>
        </w:rPr>
        <w:t>.</w:t>
      </w:r>
    </w:p>
    <w:p w:rsidR="00940408" w:rsidRPr="00CF055D" w:rsidRDefault="00940408" w:rsidP="00940408">
      <w:pPr>
        <w:pStyle w:val="ConsPlusNormal"/>
        <w:ind w:firstLine="540"/>
        <w:jc w:val="both"/>
        <w:rPr>
          <w:rFonts w:ascii="Times New Roman" w:hAnsi="Times New Roman" w:cs="Times New Roman"/>
          <w:b/>
          <w:sz w:val="24"/>
          <w:szCs w:val="24"/>
        </w:rPr>
      </w:pPr>
      <w:r w:rsidRPr="00CF055D">
        <w:rPr>
          <w:rFonts w:ascii="Times New Roman" w:hAnsi="Times New Roman" w:cs="Times New Roman"/>
          <w:sz w:val="24"/>
          <w:szCs w:val="24"/>
        </w:rPr>
        <w:t>Контактные телефоны: 8(865 55)4-68-78, факс - 5-12-97.</w:t>
      </w:r>
    </w:p>
    <w:p w:rsidR="00940408" w:rsidRPr="00CF055D" w:rsidRDefault="00940408" w:rsidP="00940408">
      <w:pPr>
        <w:pStyle w:val="a4"/>
        <w:widowControl w:val="0"/>
        <w:ind w:firstLine="709"/>
        <w:rPr>
          <w:rFonts w:ascii="Times New Roman" w:hAnsi="Times New Roman"/>
          <w:sz w:val="24"/>
          <w:szCs w:val="24"/>
        </w:rPr>
      </w:pPr>
      <w:r w:rsidRPr="00CF055D">
        <w:rPr>
          <w:rFonts w:ascii="Times New Roman" w:hAnsi="Times New Roman"/>
          <w:sz w:val="24"/>
          <w:szCs w:val="24"/>
        </w:rPr>
        <w:t>Для получения информации о процедуре предоставления муниципальной услуги (далее - информация о процедуре) заявители могут обратиться непосредственно к специалистам Отдела:</w:t>
      </w:r>
    </w:p>
    <w:p w:rsidR="00940408" w:rsidRPr="00CF055D" w:rsidRDefault="00940408" w:rsidP="00940408">
      <w:pPr>
        <w:pStyle w:val="a4"/>
        <w:widowControl w:val="0"/>
        <w:ind w:firstLine="709"/>
        <w:rPr>
          <w:rFonts w:ascii="Times New Roman" w:hAnsi="Times New Roman"/>
          <w:sz w:val="24"/>
          <w:szCs w:val="24"/>
        </w:rPr>
      </w:pPr>
      <w:r w:rsidRPr="00CF055D">
        <w:rPr>
          <w:rFonts w:ascii="Times New Roman" w:hAnsi="Times New Roman"/>
          <w:sz w:val="24"/>
          <w:szCs w:val="24"/>
        </w:rPr>
        <w:t xml:space="preserve"> - в устной форме лично или по телефону;</w:t>
      </w:r>
    </w:p>
    <w:p w:rsidR="00940408" w:rsidRPr="00CF055D" w:rsidRDefault="00940408" w:rsidP="00940408">
      <w:pPr>
        <w:pStyle w:val="a4"/>
        <w:widowControl w:val="0"/>
        <w:ind w:firstLine="709"/>
        <w:rPr>
          <w:rFonts w:ascii="Times New Roman" w:hAnsi="Times New Roman"/>
          <w:sz w:val="24"/>
          <w:szCs w:val="24"/>
        </w:rPr>
      </w:pPr>
      <w:r w:rsidRPr="00CF055D">
        <w:rPr>
          <w:rFonts w:ascii="Times New Roman" w:hAnsi="Times New Roman"/>
          <w:sz w:val="24"/>
          <w:szCs w:val="24"/>
        </w:rPr>
        <w:t xml:space="preserve"> - в письменном виде почтой в адрес администрации округа;</w:t>
      </w:r>
    </w:p>
    <w:p w:rsidR="00940408" w:rsidRPr="00CF055D" w:rsidRDefault="00940408" w:rsidP="00940408">
      <w:pPr>
        <w:pStyle w:val="a4"/>
        <w:widowControl w:val="0"/>
        <w:ind w:firstLine="709"/>
        <w:rPr>
          <w:rFonts w:ascii="Times New Roman" w:hAnsi="Times New Roman"/>
          <w:sz w:val="24"/>
          <w:szCs w:val="24"/>
        </w:rPr>
      </w:pPr>
      <w:r w:rsidRPr="00CF055D">
        <w:rPr>
          <w:rFonts w:ascii="Times New Roman" w:hAnsi="Times New Roman"/>
          <w:sz w:val="24"/>
          <w:szCs w:val="24"/>
        </w:rPr>
        <w:t xml:space="preserve"> - через официальный сайт администрации округа "Интернет";</w:t>
      </w:r>
    </w:p>
    <w:p w:rsidR="00940408" w:rsidRPr="00CF055D" w:rsidRDefault="00940408" w:rsidP="00940408">
      <w:pPr>
        <w:pStyle w:val="a4"/>
        <w:widowControl w:val="0"/>
        <w:ind w:firstLine="709"/>
        <w:rPr>
          <w:rFonts w:ascii="Times New Roman" w:hAnsi="Times New Roman"/>
          <w:sz w:val="24"/>
          <w:szCs w:val="24"/>
        </w:rPr>
      </w:pPr>
      <w:r w:rsidRPr="00CF055D">
        <w:rPr>
          <w:rFonts w:ascii="Times New Roman" w:hAnsi="Times New Roman"/>
          <w:sz w:val="24"/>
          <w:szCs w:val="24"/>
        </w:rPr>
        <w:t xml:space="preserve"> - по электронной почте в адрес администрации округа, Отдела;</w:t>
      </w:r>
    </w:p>
    <w:p w:rsidR="00940408" w:rsidRPr="00CF055D" w:rsidRDefault="00940408" w:rsidP="00940408">
      <w:pPr>
        <w:pStyle w:val="a4"/>
        <w:widowControl w:val="0"/>
        <w:ind w:firstLine="709"/>
        <w:rPr>
          <w:rFonts w:ascii="Times New Roman" w:hAnsi="Times New Roman"/>
          <w:sz w:val="24"/>
          <w:szCs w:val="24"/>
        </w:rPr>
      </w:pPr>
      <w:r w:rsidRPr="00CF055D">
        <w:rPr>
          <w:rFonts w:ascii="Times New Roman" w:hAnsi="Times New Roman"/>
          <w:sz w:val="24"/>
          <w:szCs w:val="24"/>
        </w:rPr>
        <w:t xml:space="preserve"> - через Единый портал и (или) Региональный портал.</w:t>
      </w:r>
    </w:p>
    <w:p w:rsidR="00940408" w:rsidRPr="00CF055D" w:rsidRDefault="00940408" w:rsidP="00940408">
      <w:pPr>
        <w:pStyle w:val="a4"/>
        <w:widowControl w:val="0"/>
        <w:ind w:firstLine="709"/>
        <w:rPr>
          <w:rFonts w:ascii="Times New Roman" w:hAnsi="Times New Roman"/>
          <w:sz w:val="24"/>
          <w:szCs w:val="24"/>
        </w:rPr>
      </w:pPr>
      <w:r w:rsidRPr="00CF055D">
        <w:rPr>
          <w:rFonts w:ascii="Times New Roman" w:hAnsi="Times New Roman"/>
          <w:sz w:val="24"/>
          <w:szCs w:val="24"/>
        </w:rPr>
        <w:t xml:space="preserve">Специалист Отдела, осуществляющий устное информирование, должен дать исчерпывающий ответ заявителям в пределах своей компетенции на поставленные вопросы. </w:t>
      </w:r>
    </w:p>
    <w:p w:rsidR="00940408" w:rsidRPr="00CF055D" w:rsidRDefault="00940408" w:rsidP="00940408">
      <w:pPr>
        <w:pStyle w:val="a4"/>
        <w:widowControl w:val="0"/>
        <w:ind w:firstLine="709"/>
        <w:rPr>
          <w:rFonts w:ascii="Times New Roman" w:hAnsi="Times New Roman"/>
          <w:sz w:val="24"/>
          <w:szCs w:val="24"/>
        </w:rPr>
      </w:pPr>
      <w:r w:rsidRPr="00CF055D">
        <w:rPr>
          <w:rFonts w:ascii="Times New Roman" w:hAnsi="Times New Roman"/>
          <w:sz w:val="24"/>
          <w:szCs w:val="24"/>
        </w:rPr>
        <w:t>На письменное обращение ответ предоставляется в простой, четкой и понятной форме, с указанием фамилии и номера телефона непосредственного исполнителя. 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гражданина).</w:t>
      </w:r>
    </w:p>
    <w:p w:rsidR="00940408" w:rsidRPr="00CF055D" w:rsidRDefault="00940408" w:rsidP="001A3077">
      <w:pPr>
        <w:pStyle w:val="a4"/>
        <w:widowControl w:val="0"/>
        <w:ind w:firstLine="709"/>
        <w:rPr>
          <w:rFonts w:ascii="Times New Roman" w:hAnsi="Times New Roman"/>
          <w:sz w:val="24"/>
          <w:szCs w:val="24"/>
        </w:rPr>
      </w:pPr>
      <w:r w:rsidRPr="00CF055D">
        <w:rPr>
          <w:rFonts w:ascii="Times New Roman" w:hAnsi="Times New Roman"/>
          <w:sz w:val="24"/>
          <w:szCs w:val="24"/>
        </w:rPr>
        <w:t xml:space="preserve">Ответ готовится в течение 30 дней со дня регистрации письменного обращения в </w:t>
      </w:r>
      <w:r w:rsidR="001A3077" w:rsidRPr="00CF055D">
        <w:rPr>
          <w:rFonts w:ascii="Times New Roman" w:hAnsi="Times New Roman"/>
          <w:sz w:val="24"/>
          <w:szCs w:val="24"/>
        </w:rPr>
        <w:t xml:space="preserve">Отдел, </w:t>
      </w:r>
      <w:r w:rsidRPr="00CF055D">
        <w:rPr>
          <w:rFonts w:ascii="Times New Roman" w:hAnsi="Times New Roman"/>
          <w:sz w:val="24"/>
          <w:szCs w:val="24"/>
        </w:rPr>
        <w:t xml:space="preserve">администрацию </w:t>
      </w:r>
      <w:r w:rsidR="001A3077" w:rsidRPr="00CF055D">
        <w:rPr>
          <w:rFonts w:ascii="Times New Roman" w:hAnsi="Times New Roman"/>
          <w:sz w:val="24"/>
          <w:szCs w:val="24"/>
        </w:rPr>
        <w:t>округа.</w:t>
      </w:r>
    </w:p>
    <w:p w:rsidR="00A4398D" w:rsidRPr="00CF055D" w:rsidRDefault="00CF055D" w:rsidP="00A4398D">
      <w:pPr>
        <w:pStyle w:val="a4"/>
        <w:widowControl w:val="0"/>
        <w:ind w:firstLine="709"/>
        <w:rPr>
          <w:rFonts w:ascii="Times New Roman" w:hAnsi="Times New Roman"/>
          <w:bCs/>
          <w:sz w:val="24"/>
          <w:szCs w:val="24"/>
        </w:rPr>
      </w:pPr>
      <w:r w:rsidRPr="00CF055D">
        <w:rPr>
          <w:rFonts w:ascii="Times New Roman" w:hAnsi="Times New Roman"/>
          <w:bCs/>
          <w:sz w:val="24"/>
          <w:szCs w:val="24"/>
        </w:rPr>
        <w:t>2.15</w:t>
      </w:r>
      <w:r w:rsidR="00A4398D" w:rsidRPr="00CF055D">
        <w:rPr>
          <w:rFonts w:ascii="Times New Roman" w:hAnsi="Times New Roman"/>
          <w:bCs/>
          <w:sz w:val="24"/>
          <w:szCs w:val="24"/>
        </w:rPr>
        <w:t xml:space="preserve">. Показатели доступности и качества </w:t>
      </w:r>
      <w:r w:rsidR="00A4398D" w:rsidRPr="00CF055D">
        <w:rPr>
          <w:rFonts w:ascii="Times New Roman" w:hAnsi="Times New Roman"/>
          <w:sz w:val="24"/>
          <w:szCs w:val="24"/>
        </w:rPr>
        <w:t>муниципальной услуги</w:t>
      </w:r>
    </w:p>
    <w:p w:rsidR="001A3077" w:rsidRPr="00CF055D" w:rsidRDefault="001A3077" w:rsidP="00A4398D">
      <w:pPr>
        <w:pStyle w:val="a4"/>
        <w:widowControl w:val="0"/>
        <w:ind w:firstLine="709"/>
        <w:rPr>
          <w:rFonts w:ascii="Times New Roman" w:hAnsi="Times New Roman"/>
          <w:sz w:val="24"/>
          <w:szCs w:val="24"/>
        </w:rPr>
      </w:pPr>
      <w:r w:rsidRPr="00CF055D">
        <w:rPr>
          <w:rFonts w:ascii="Times New Roman" w:hAnsi="Times New Roman"/>
          <w:sz w:val="24"/>
          <w:szCs w:val="24"/>
        </w:rPr>
        <w:t xml:space="preserve">Основным показателем качества и доступности муниципальной услуги является оказание муниципальной услуги в соответствии с требованиями, установленными законодательством Российской Федерации. </w:t>
      </w:r>
    </w:p>
    <w:p w:rsidR="001A3077" w:rsidRPr="00CF055D" w:rsidRDefault="001A3077" w:rsidP="00A4398D">
      <w:pPr>
        <w:pStyle w:val="a4"/>
        <w:widowControl w:val="0"/>
        <w:ind w:firstLine="709"/>
        <w:rPr>
          <w:rFonts w:ascii="Times New Roman" w:hAnsi="Times New Roman"/>
          <w:sz w:val="24"/>
          <w:szCs w:val="24"/>
        </w:rPr>
      </w:pPr>
      <w:r w:rsidRPr="00CF055D">
        <w:rPr>
          <w:rFonts w:ascii="Times New Roman" w:hAnsi="Times New Roman"/>
          <w:sz w:val="24"/>
          <w:szCs w:val="24"/>
        </w:rPr>
        <w:t xml:space="preserve">Оценка качества и доступности муниципальной услуги должна осуществляться по следующим показателям: </w:t>
      </w:r>
    </w:p>
    <w:p w:rsidR="001A3077" w:rsidRPr="00CF055D" w:rsidRDefault="001A3077" w:rsidP="00A4398D">
      <w:pPr>
        <w:pStyle w:val="a4"/>
        <w:widowControl w:val="0"/>
        <w:ind w:firstLine="709"/>
        <w:rPr>
          <w:rFonts w:ascii="Times New Roman" w:hAnsi="Times New Roman"/>
          <w:sz w:val="24"/>
          <w:szCs w:val="24"/>
        </w:rPr>
      </w:pPr>
      <w:r w:rsidRPr="00CF055D">
        <w:rPr>
          <w:rFonts w:ascii="Times New Roman" w:hAnsi="Times New Roman"/>
          <w:sz w:val="24"/>
          <w:szCs w:val="24"/>
        </w:rPr>
        <w:t xml:space="preserve">1) доля случаев предоставления муниципальной услуги посредством использования сети "Интернет" (показатель определяется как отношение количества потребителей, получивших муниципальную услугу посредством использования сети "Интернет", к общему количеству обслуженных по муниципальной услуге граждан, умноженное на 100 процентов); </w:t>
      </w:r>
    </w:p>
    <w:p w:rsidR="001A3077" w:rsidRPr="00CF055D" w:rsidRDefault="001A3077" w:rsidP="00A4398D">
      <w:pPr>
        <w:pStyle w:val="a4"/>
        <w:widowControl w:val="0"/>
        <w:ind w:firstLine="709"/>
        <w:rPr>
          <w:rFonts w:ascii="Times New Roman" w:hAnsi="Times New Roman"/>
          <w:sz w:val="24"/>
          <w:szCs w:val="24"/>
        </w:rPr>
      </w:pPr>
      <w:r w:rsidRPr="00CF055D">
        <w:rPr>
          <w:rFonts w:ascii="Times New Roman" w:hAnsi="Times New Roman"/>
          <w:sz w:val="24"/>
          <w:szCs w:val="24"/>
        </w:rPr>
        <w:t xml:space="preserve">2) доля случаев предоставления муниципальной услуги в установленный срок (показатель определяется как отношение количества зарегистрированных случаев предоставления муниципальной услуги в установленный срок к общему количеству зарегистрированных заявителей, обслуженных по муниципальной услуге, умноженное на 100 процентов); </w:t>
      </w:r>
    </w:p>
    <w:p w:rsidR="001A3077" w:rsidRPr="00CF055D" w:rsidRDefault="001A3077" w:rsidP="00A4398D">
      <w:pPr>
        <w:pStyle w:val="a4"/>
        <w:widowControl w:val="0"/>
        <w:ind w:firstLine="709"/>
        <w:rPr>
          <w:rFonts w:ascii="Times New Roman" w:hAnsi="Times New Roman"/>
          <w:sz w:val="24"/>
          <w:szCs w:val="24"/>
        </w:rPr>
      </w:pPr>
      <w:r w:rsidRPr="00CF055D">
        <w:rPr>
          <w:rFonts w:ascii="Times New Roman" w:hAnsi="Times New Roman"/>
          <w:sz w:val="24"/>
          <w:szCs w:val="24"/>
        </w:rPr>
        <w:t xml:space="preserve">3) доля жалоб к общему количеству заявителей, обслуженных по муниципальной </w:t>
      </w:r>
      <w:r w:rsidRPr="00CF055D">
        <w:rPr>
          <w:rFonts w:ascii="Times New Roman" w:hAnsi="Times New Roman"/>
          <w:sz w:val="24"/>
          <w:szCs w:val="24"/>
        </w:rPr>
        <w:lastRenderedPageBreak/>
        <w:t>услуге (показатель определяется как отношение количества жалоб к общему количеству заявителей, обслуженных по муниципальной услуге, умноженное на 100 процентов)</w:t>
      </w:r>
      <w:r w:rsidR="00CF055D">
        <w:rPr>
          <w:rFonts w:ascii="Times New Roman" w:hAnsi="Times New Roman"/>
          <w:sz w:val="24"/>
          <w:szCs w:val="24"/>
        </w:rPr>
        <w:t>.</w:t>
      </w:r>
    </w:p>
    <w:p w:rsidR="00A4398D" w:rsidRPr="00CF055D" w:rsidRDefault="00CF055D" w:rsidP="00A4398D">
      <w:pPr>
        <w:pStyle w:val="a4"/>
        <w:widowControl w:val="0"/>
        <w:ind w:firstLine="709"/>
        <w:rPr>
          <w:rFonts w:ascii="Times New Roman" w:hAnsi="Times New Roman"/>
          <w:bCs/>
          <w:sz w:val="24"/>
        </w:rPr>
      </w:pPr>
      <w:r w:rsidRPr="00CF055D">
        <w:rPr>
          <w:rFonts w:ascii="Times New Roman" w:hAnsi="Times New Roman"/>
          <w:sz w:val="24"/>
        </w:rPr>
        <w:t>2.16</w:t>
      </w:r>
      <w:r w:rsidR="00A4398D" w:rsidRPr="00CF055D">
        <w:rPr>
          <w:rFonts w:ascii="Times New Roman" w:hAnsi="Times New Roman"/>
          <w:sz w:val="24"/>
        </w:rPr>
        <w:t xml:space="preserve">. </w:t>
      </w:r>
      <w:r w:rsidR="00A4398D" w:rsidRPr="00CF055D">
        <w:rPr>
          <w:rFonts w:ascii="Times New Roman" w:hAnsi="Times New Roman"/>
          <w:bCs/>
          <w:sz w:val="24"/>
        </w:rPr>
        <w:t xml:space="preserve">Иные требования, в том числе учитывающие особенности предоставления </w:t>
      </w:r>
      <w:r w:rsidR="00A4398D" w:rsidRPr="00CF055D">
        <w:rPr>
          <w:rFonts w:ascii="Times New Roman" w:hAnsi="Times New Roman"/>
          <w:sz w:val="24"/>
        </w:rPr>
        <w:t xml:space="preserve">муниципальной услуги </w:t>
      </w:r>
      <w:r w:rsidR="00A4398D" w:rsidRPr="00CF055D">
        <w:rPr>
          <w:rFonts w:ascii="Times New Roman" w:hAnsi="Times New Roman"/>
          <w:bCs/>
          <w:sz w:val="24"/>
        </w:rPr>
        <w:t>в электронной форме и через многофункциональный центр предоставления муниципальных услуг</w:t>
      </w:r>
    </w:p>
    <w:p w:rsidR="00A4398D" w:rsidRPr="00CF055D" w:rsidRDefault="00A4398D" w:rsidP="00A4398D">
      <w:pPr>
        <w:pStyle w:val="a4"/>
        <w:widowControl w:val="0"/>
        <w:ind w:firstLine="709"/>
        <w:rPr>
          <w:rFonts w:ascii="Times New Roman" w:hAnsi="Times New Roman"/>
          <w:sz w:val="24"/>
        </w:rPr>
      </w:pPr>
      <w:r w:rsidRPr="00CF055D">
        <w:rPr>
          <w:rFonts w:ascii="Times New Roman" w:hAnsi="Times New Roman"/>
          <w:sz w:val="24"/>
        </w:rPr>
        <w:t xml:space="preserve">В случае возможности получения муниципальной услуги в электронной форме </w:t>
      </w:r>
      <w:proofErr w:type="gramStart"/>
      <w:r w:rsidRPr="00CF055D">
        <w:rPr>
          <w:rFonts w:ascii="Times New Roman" w:hAnsi="Times New Roman"/>
          <w:sz w:val="24"/>
        </w:rPr>
        <w:t>требования</w:t>
      </w:r>
      <w:proofErr w:type="gramEnd"/>
      <w:r w:rsidRPr="00CF055D">
        <w:rPr>
          <w:rFonts w:ascii="Times New Roman" w:hAnsi="Times New Roman"/>
          <w:sz w:val="24"/>
        </w:rPr>
        <w:t xml:space="preserve"> к форматам представляемых заявителем электронных образов документов, электронных документов, необходимых для предоставления муниципальной услуги, размещаются на порталах государственных и муниципальных услуг и официальных сайтах органов, предоставляющих муниципальные услуги, в информационно-телекоммуникационной сети «Интернет». </w:t>
      </w:r>
    </w:p>
    <w:p w:rsidR="00A4398D" w:rsidRPr="00CF055D" w:rsidRDefault="00A4398D" w:rsidP="00A4398D">
      <w:pPr>
        <w:pStyle w:val="a4"/>
        <w:widowControl w:val="0"/>
        <w:ind w:firstLine="709"/>
        <w:rPr>
          <w:rFonts w:ascii="Times New Roman" w:hAnsi="Times New Roman"/>
          <w:sz w:val="24"/>
        </w:rPr>
      </w:pPr>
      <w:r w:rsidRPr="00CF055D">
        <w:rPr>
          <w:rFonts w:ascii="Times New Roman" w:hAnsi="Times New Roman"/>
          <w:sz w:val="24"/>
        </w:rPr>
        <w:t xml:space="preserve">В случае возможности получения муниципальной услуги в </w:t>
      </w:r>
      <w:r w:rsidRPr="00CF055D">
        <w:rPr>
          <w:rFonts w:ascii="Times New Roman" w:hAnsi="Times New Roman"/>
          <w:bCs/>
          <w:sz w:val="24"/>
        </w:rPr>
        <w:t>многофункциональном центре предоставления муниципальных услуг информация о его местонахождении, графике работы, способах получения информации размещается на порталах государственных и муниципальных услуг и официальных сайтах органов, предоставляющих муниципальные услуги, в информационно-телекоммуникационной сети «Интернет».</w:t>
      </w:r>
    </w:p>
    <w:p w:rsidR="00A4398D" w:rsidRPr="00CF055D" w:rsidRDefault="00A4398D" w:rsidP="00A4398D">
      <w:pPr>
        <w:pStyle w:val="a4"/>
        <w:widowControl w:val="0"/>
        <w:ind w:firstLine="709"/>
        <w:rPr>
          <w:rFonts w:ascii="Times New Roman" w:hAnsi="Times New Roman"/>
          <w:sz w:val="24"/>
        </w:rPr>
      </w:pPr>
      <w:r w:rsidRPr="00CF055D">
        <w:rPr>
          <w:rFonts w:ascii="Times New Roman" w:hAnsi="Times New Roman"/>
          <w:sz w:val="24"/>
        </w:rPr>
        <w:t>Электронные образы документов, представляемые с запросом, направляются в виде файлов в одном из указанных форматов.</w:t>
      </w:r>
    </w:p>
    <w:p w:rsidR="00A4398D" w:rsidRPr="00CF055D" w:rsidRDefault="00A4398D" w:rsidP="00A4398D">
      <w:pPr>
        <w:pStyle w:val="a4"/>
        <w:widowControl w:val="0"/>
        <w:ind w:firstLine="709"/>
        <w:rPr>
          <w:rFonts w:ascii="Times New Roman" w:hAnsi="Times New Roman"/>
          <w:sz w:val="24"/>
        </w:rPr>
      </w:pPr>
      <w:r w:rsidRPr="00CF055D">
        <w:rPr>
          <w:rFonts w:ascii="Times New Roman" w:hAnsi="Times New Roman"/>
          <w:sz w:val="24"/>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A4398D" w:rsidRPr="00CF055D" w:rsidRDefault="00A4398D" w:rsidP="00A4398D">
      <w:pPr>
        <w:pStyle w:val="a4"/>
        <w:widowControl w:val="0"/>
        <w:ind w:firstLine="709"/>
        <w:rPr>
          <w:rFonts w:ascii="Times New Roman" w:hAnsi="Times New Roman"/>
          <w:sz w:val="24"/>
        </w:rPr>
      </w:pPr>
      <w:r w:rsidRPr="00CF055D">
        <w:rPr>
          <w:rFonts w:ascii="Times New Roman" w:hAnsi="Times New Roman"/>
          <w:sz w:val="24"/>
        </w:rPr>
        <w:t xml:space="preserve">Информация о требованиях к совместимости, сертификату ключа подписи, обеспечению </w:t>
      </w:r>
      <w:proofErr w:type="gramStart"/>
      <w:r w:rsidRPr="00CF055D">
        <w:rPr>
          <w:rFonts w:ascii="Times New Roman" w:hAnsi="Times New Roman"/>
          <w:sz w:val="24"/>
        </w:rPr>
        <w:t>возможности подтверждения подлинности электронной цифровой подписи заявителя</w:t>
      </w:r>
      <w:proofErr w:type="gramEnd"/>
      <w:r w:rsidRPr="00CF055D">
        <w:rPr>
          <w:rFonts w:ascii="Times New Roman" w:hAnsi="Times New Roman"/>
          <w:sz w:val="24"/>
        </w:rPr>
        <w:t xml:space="preserve"> размещается на портале государственных и муниципальных услуг и официальных сайтах органов, предоставляющих муниципальные услуги.</w:t>
      </w:r>
    </w:p>
    <w:p w:rsidR="00A4398D" w:rsidRDefault="00A4398D" w:rsidP="00CF055D">
      <w:pPr>
        <w:widowControl w:val="0"/>
        <w:jc w:val="both"/>
        <w:rPr>
          <w:sz w:val="28"/>
          <w:szCs w:val="28"/>
        </w:rPr>
      </w:pPr>
    </w:p>
    <w:p w:rsidR="00A4398D" w:rsidRDefault="00A4398D" w:rsidP="00A4398D">
      <w:pPr>
        <w:widowControl w:val="0"/>
        <w:ind w:firstLine="708"/>
        <w:jc w:val="both"/>
      </w:pPr>
      <w:r w:rsidRPr="00CF055D">
        <w:t>3. Состав, последовательность и сроки выполнения административных процедур (действий), требования к порядку их выполнения, в т</w:t>
      </w:r>
      <w:r w:rsidR="00F839F0" w:rsidRPr="00CF055D">
        <w:t>ом числе особенности выполнения</w:t>
      </w:r>
      <w:r w:rsidRPr="00CF055D">
        <w:t xml:space="preserve"> административных процедур (действий) в электронной форме</w:t>
      </w:r>
    </w:p>
    <w:p w:rsidR="00A94C6B" w:rsidRPr="00CF055D" w:rsidRDefault="00A94C6B" w:rsidP="00A4398D">
      <w:pPr>
        <w:widowControl w:val="0"/>
        <w:ind w:firstLine="708"/>
        <w:jc w:val="both"/>
      </w:pPr>
    </w:p>
    <w:p w:rsidR="001A3077" w:rsidRPr="00CF055D" w:rsidRDefault="001A3077" w:rsidP="00FD492B">
      <w:pPr>
        <w:tabs>
          <w:tab w:val="left" w:pos="0"/>
        </w:tabs>
        <w:ind w:firstLine="709"/>
        <w:jc w:val="both"/>
      </w:pPr>
      <w:r w:rsidRPr="00CF055D">
        <w:t>Предоставление муниципальной услуги включает в себя следующие административные процедуры:</w:t>
      </w:r>
    </w:p>
    <w:p w:rsidR="001A3077" w:rsidRPr="00CF055D" w:rsidRDefault="001A3077" w:rsidP="00FD492B">
      <w:pPr>
        <w:tabs>
          <w:tab w:val="left" w:pos="0"/>
        </w:tabs>
        <w:ind w:firstLine="709"/>
        <w:jc w:val="both"/>
      </w:pPr>
      <w:r w:rsidRPr="00CF055D">
        <w:t xml:space="preserve"> - прием и регистрация заявления и прилагаемых к нему документов;</w:t>
      </w:r>
    </w:p>
    <w:p w:rsidR="001A3077" w:rsidRPr="00CF055D" w:rsidRDefault="001A3077" w:rsidP="00FD492B">
      <w:pPr>
        <w:tabs>
          <w:tab w:val="left" w:pos="0"/>
        </w:tabs>
        <w:ind w:firstLine="709"/>
        <w:jc w:val="both"/>
      </w:pPr>
      <w:r w:rsidRPr="00CF055D">
        <w:t xml:space="preserve"> - запрос документов и недостающей информации в рамках межведомственного взаимодействия;</w:t>
      </w:r>
    </w:p>
    <w:p w:rsidR="001A3077" w:rsidRPr="00CF055D" w:rsidRDefault="001A3077" w:rsidP="00FD492B">
      <w:pPr>
        <w:tabs>
          <w:tab w:val="left" w:pos="0"/>
        </w:tabs>
        <w:ind w:firstLine="709"/>
        <w:jc w:val="both"/>
      </w:pPr>
      <w:r w:rsidRPr="00CF055D">
        <w:t xml:space="preserve"> - рассмотрение заявления и прилагаемых к нему документов для установления права заявителей на получение муниципальной услуги и принятие решения о предоставлении (об отказе в предоставлении) муниципальной услуги;</w:t>
      </w:r>
    </w:p>
    <w:p w:rsidR="001A3077" w:rsidRPr="00CF055D" w:rsidRDefault="001A3077" w:rsidP="00FD492B">
      <w:pPr>
        <w:tabs>
          <w:tab w:val="left" w:pos="0"/>
        </w:tabs>
        <w:ind w:firstLine="709"/>
        <w:jc w:val="both"/>
      </w:pPr>
      <w:r w:rsidRPr="00CF055D">
        <w:t xml:space="preserve"> - выдача документов о предоставлении (об отказе в предоставлении) участка земли для создания </w:t>
      </w:r>
      <w:r w:rsidR="006E2369" w:rsidRPr="001F2A20">
        <w:t>семейных (родовых) захоронений</w:t>
      </w:r>
      <w:r w:rsidRPr="00CF055D">
        <w:t>.</w:t>
      </w:r>
    </w:p>
    <w:p w:rsidR="00FD492B" w:rsidRPr="00CF055D" w:rsidRDefault="001A3077" w:rsidP="00FD492B">
      <w:pPr>
        <w:tabs>
          <w:tab w:val="left" w:pos="0"/>
        </w:tabs>
        <w:ind w:firstLine="709"/>
        <w:jc w:val="both"/>
      </w:pPr>
      <w:r w:rsidRPr="00CF055D">
        <w:t>Блок-схема последовательности действий при предоставлении муниципальной услуги представлена в приложении 1</w:t>
      </w:r>
      <w:r w:rsidR="001F2A20">
        <w:t xml:space="preserve"> </w:t>
      </w:r>
      <w:r w:rsidRPr="00CF055D">
        <w:t>к настоящему Административному регламенту.</w:t>
      </w:r>
    </w:p>
    <w:p w:rsidR="00FD492B" w:rsidRPr="00353143" w:rsidRDefault="00CF055D" w:rsidP="00FD492B">
      <w:pPr>
        <w:tabs>
          <w:tab w:val="left" w:pos="0"/>
        </w:tabs>
        <w:ind w:firstLine="709"/>
        <w:jc w:val="both"/>
        <w:rPr>
          <w:bCs/>
          <w:color w:val="00000A"/>
          <w:szCs w:val="28"/>
        </w:rPr>
      </w:pPr>
      <w:r w:rsidRPr="00353143">
        <w:rPr>
          <w:szCs w:val="28"/>
        </w:rPr>
        <w:t>3.1</w:t>
      </w:r>
      <w:r w:rsidR="00FD492B" w:rsidRPr="00353143">
        <w:rPr>
          <w:szCs w:val="28"/>
        </w:rPr>
        <w:t xml:space="preserve">. Описание </w:t>
      </w:r>
      <w:r w:rsidR="00FD492B" w:rsidRPr="00353143">
        <w:rPr>
          <w:bCs/>
          <w:color w:val="00000A"/>
          <w:szCs w:val="28"/>
        </w:rPr>
        <w:t xml:space="preserve">административных процедур (действий) при предоставлении муниципальной услуги </w:t>
      </w:r>
      <w:r w:rsidR="00FD492B" w:rsidRPr="00353143">
        <w:rPr>
          <w:szCs w:val="28"/>
        </w:rPr>
        <w:t xml:space="preserve">в </w:t>
      </w:r>
      <w:r w:rsidR="00FD492B" w:rsidRPr="00353143">
        <w:rPr>
          <w:spacing w:val="2"/>
          <w:szCs w:val="28"/>
        </w:rPr>
        <w:t>Отделе</w:t>
      </w:r>
    </w:p>
    <w:p w:rsidR="00FD492B" w:rsidRPr="00353143" w:rsidRDefault="00FD492B" w:rsidP="00FD492B">
      <w:pPr>
        <w:tabs>
          <w:tab w:val="left" w:pos="0"/>
        </w:tabs>
        <w:ind w:firstLine="709"/>
        <w:jc w:val="both"/>
        <w:rPr>
          <w:szCs w:val="28"/>
        </w:rPr>
      </w:pPr>
      <w:r w:rsidRPr="00353143">
        <w:rPr>
          <w:bCs/>
          <w:color w:val="00000A"/>
          <w:szCs w:val="28"/>
        </w:rPr>
        <w:t>3.2.1. П</w:t>
      </w:r>
      <w:r w:rsidRPr="00353143">
        <w:rPr>
          <w:spacing w:val="2"/>
          <w:szCs w:val="28"/>
        </w:rPr>
        <w:t>рием и регистрация заявления о предоставлении муниципальной услуги и иных документов, необходимых для предоставления муниципальной услуги</w:t>
      </w:r>
    </w:p>
    <w:p w:rsidR="001A3077" w:rsidRDefault="001A3077" w:rsidP="00FD492B">
      <w:pPr>
        <w:tabs>
          <w:tab w:val="left" w:pos="0"/>
        </w:tabs>
        <w:ind w:firstLine="709"/>
        <w:jc w:val="both"/>
      </w:pPr>
      <w:r>
        <w:t>Основанием для начала предоставления муниципальной услуги является подача заявителями в Отдел, Администрацию округа заявления с приложением д</w:t>
      </w:r>
      <w:r w:rsidR="00353143">
        <w:t xml:space="preserve">окументов, указанных в пункте 2.6.1. </w:t>
      </w:r>
      <w:r>
        <w:t>настоящего Административного регламента, либо поступление заявления и документов через Единый портал и (или) Региональный портал.</w:t>
      </w:r>
    </w:p>
    <w:p w:rsidR="001A3077" w:rsidRDefault="001A3077" w:rsidP="00FD492B">
      <w:pPr>
        <w:tabs>
          <w:tab w:val="left" w:pos="0"/>
        </w:tabs>
        <w:ind w:firstLine="709"/>
        <w:jc w:val="both"/>
      </w:pPr>
      <w:r>
        <w:lastRenderedPageBreak/>
        <w:t xml:space="preserve">Ответственным за выполнение административной процедуры является специалист Отдела. </w:t>
      </w:r>
    </w:p>
    <w:p w:rsidR="001A3077" w:rsidRDefault="001A3077" w:rsidP="00FD492B">
      <w:pPr>
        <w:tabs>
          <w:tab w:val="left" w:pos="0"/>
        </w:tabs>
        <w:ind w:firstLine="709"/>
        <w:jc w:val="both"/>
      </w:pPr>
      <w:r>
        <w:t xml:space="preserve">Специалист Отдела: </w:t>
      </w:r>
    </w:p>
    <w:p w:rsidR="001A3077" w:rsidRDefault="001A3077" w:rsidP="00FD492B">
      <w:pPr>
        <w:tabs>
          <w:tab w:val="left" w:pos="0"/>
        </w:tabs>
        <w:ind w:firstLine="709"/>
        <w:jc w:val="both"/>
      </w:pPr>
      <w:r>
        <w:t xml:space="preserve">1) производит прием заявления и </w:t>
      </w:r>
      <w:r w:rsidR="00353143">
        <w:t>документов, указанных в пункте 2.6.1.</w:t>
      </w:r>
      <w:r>
        <w:t xml:space="preserve"> настоящего Административного регламента; </w:t>
      </w:r>
    </w:p>
    <w:p w:rsidR="001A3077" w:rsidRDefault="001A3077" w:rsidP="00FD492B">
      <w:pPr>
        <w:tabs>
          <w:tab w:val="left" w:pos="0"/>
        </w:tabs>
        <w:ind w:firstLine="709"/>
        <w:jc w:val="both"/>
      </w:pPr>
      <w:r>
        <w:t>2) проводит проверку правильности заполнения заявления и наличия документов, указанных в пункте</w:t>
      </w:r>
      <w:r w:rsidR="00353143">
        <w:t xml:space="preserve"> 2.6.1. </w:t>
      </w:r>
      <w:r>
        <w:t>настоящего Административного регламента, при необходимости снимает копии представленных в соответствии с пунктом</w:t>
      </w:r>
      <w:r w:rsidR="00353143">
        <w:t xml:space="preserve"> 2.6.1.</w:t>
      </w:r>
      <w:r>
        <w:t xml:space="preserve"> настоящего Административного регламента документов, сверяет их с оригиналами документов, заверяет копии подписью; </w:t>
      </w:r>
    </w:p>
    <w:p w:rsidR="00353143" w:rsidRDefault="001A3077" w:rsidP="00353143">
      <w:pPr>
        <w:tabs>
          <w:tab w:val="left" w:pos="0"/>
        </w:tabs>
        <w:ind w:firstLine="709"/>
        <w:jc w:val="both"/>
      </w:pPr>
      <w:r>
        <w:t>3) регистрирует заявление и прилагаемые к нему документы, указа</w:t>
      </w:r>
      <w:r w:rsidR="00353143">
        <w:t>нные в пункте 2.6.1.</w:t>
      </w:r>
      <w:r>
        <w:t xml:space="preserve"> настоящего Административного регламента; </w:t>
      </w:r>
    </w:p>
    <w:p w:rsidR="001A3077" w:rsidRDefault="00353143" w:rsidP="00353143">
      <w:pPr>
        <w:tabs>
          <w:tab w:val="left" w:pos="0"/>
        </w:tabs>
        <w:ind w:firstLine="709"/>
        <w:jc w:val="both"/>
      </w:pPr>
      <w:r>
        <w:t>4</w:t>
      </w:r>
      <w:r w:rsidR="001A3077">
        <w:t xml:space="preserve">) в случае наличия оснований для отказа в приеме документов, необходимых для предоставления муниципальной услуги, согласно пункту </w:t>
      </w:r>
      <w:r>
        <w:t>2.8.</w:t>
      </w:r>
      <w:r w:rsidR="001A3077">
        <w:t xml:space="preserve"> настоящего Административного регламента незамедлительно информирует заявителей о принятом решении. </w:t>
      </w:r>
    </w:p>
    <w:p w:rsidR="001A3077" w:rsidRDefault="001A3077" w:rsidP="00FD492B">
      <w:pPr>
        <w:tabs>
          <w:tab w:val="left" w:pos="0"/>
        </w:tabs>
        <w:ind w:firstLine="709"/>
        <w:jc w:val="both"/>
      </w:pPr>
      <w:r>
        <w:t xml:space="preserve">При поступлении заявления в Отдел, администрацию округа в электронной форме заявителям направляется сообщение с подтверждением регистрации заявления. </w:t>
      </w:r>
      <w:proofErr w:type="gramStart"/>
      <w:r>
        <w:t xml:space="preserve">В случае если электронные образы копий </w:t>
      </w:r>
      <w:r w:rsidR="00353143">
        <w:t>документов, указанных в пункте 2.6.1.</w:t>
      </w:r>
      <w:r>
        <w:t xml:space="preserve"> настоящего Административного регламента, поступившие в электронной форме, не удостоверены в установленном порядке соответствующей электронной подписью, специалист Отдела в день регистрации заявления уведомляет заявителя через личный кабинет о необходимости предъявления оригиналов указанных документов в срок не более трех рабочих дней, а также о месте и времени их предъявления. </w:t>
      </w:r>
      <w:proofErr w:type="gramEnd"/>
    </w:p>
    <w:p w:rsidR="001A3077" w:rsidRDefault="001A3077" w:rsidP="00FD492B">
      <w:pPr>
        <w:tabs>
          <w:tab w:val="left" w:pos="0"/>
        </w:tabs>
        <w:ind w:firstLine="709"/>
        <w:jc w:val="both"/>
      </w:pPr>
      <w:r>
        <w:t>Максимальный срок исполнения данной административной процедуры составляет не более трех рабочих дней.</w:t>
      </w:r>
    </w:p>
    <w:p w:rsidR="001A3077" w:rsidRDefault="001A3077" w:rsidP="00FD492B">
      <w:pPr>
        <w:tabs>
          <w:tab w:val="left" w:pos="0"/>
        </w:tabs>
        <w:ind w:firstLine="709"/>
        <w:jc w:val="both"/>
      </w:pPr>
      <w:r>
        <w:t>Результатом исполнения административной процедуры является регистрация заявления.</w:t>
      </w:r>
    </w:p>
    <w:p w:rsidR="001A3077" w:rsidRDefault="001A3077" w:rsidP="00FD492B">
      <w:pPr>
        <w:tabs>
          <w:tab w:val="left" w:pos="0"/>
        </w:tabs>
        <w:ind w:firstLine="709"/>
        <w:jc w:val="both"/>
      </w:pPr>
      <w:r>
        <w:t xml:space="preserve">3.2.2. Запрос документов и недостающей информации в рамках межведомственного взаимодействия </w:t>
      </w:r>
    </w:p>
    <w:p w:rsidR="001A3077" w:rsidRDefault="001A3077" w:rsidP="00FD492B">
      <w:pPr>
        <w:tabs>
          <w:tab w:val="left" w:pos="0"/>
        </w:tabs>
        <w:ind w:firstLine="709"/>
        <w:jc w:val="both"/>
      </w:pPr>
      <w:r>
        <w:t xml:space="preserve">При наличии полного и правильно оформленного комплекта </w:t>
      </w:r>
      <w:r w:rsidR="00A94C6B">
        <w:t>документов, указанных в пункте 2.6.1.</w:t>
      </w:r>
      <w:r>
        <w:t xml:space="preserve"> настоящего Административного регламента, специалист Отдела  запрашивает</w:t>
      </w:r>
      <w:r w:rsidR="001F2A20">
        <w:t xml:space="preserve"> информацию об</w:t>
      </w:r>
      <w:r>
        <w:t xml:space="preserve"> </w:t>
      </w:r>
      <w:r w:rsidR="001F2A20">
        <w:t>участке земли, на котором возможно создание семейных (родовых) захоронений.</w:t>
      </w:r>
    </w:p>
    <w:p w:rsidR="001A3077" w:rsidRDefault="001A3077" w:rsidP="00FD492B">
      <w:pPr>
        <w:tabs>
          <w:tab w:val="left" w:pos="0"/>
        </w:tabs>
        <w:ind w:firstLine="709"/>
        <w:jc w:val="both"/>
      </w:pPr>
      <w:r>
        <w:t>Максимальный срок исполнения данной административной процедуры составляет не более семи дней.</w:t>
      </w:r>
    </w:p>
    <w:p w:rsidR="001A3077" w:rsidRDefault="001A3077" w:rsidP="00FD492B">
      <w:pPr>
        <w:tabs>
          <w:tab w:val="left" w:pos="0"/>
        </w:tabs>
        <w:ind w:firstLine="709"/>
        <w:jc w:val="both"/>
      </w:pPr>
      <w:r>
        <w:t xml:space="preserve">Результатом исполнения административной процедуры является получение специалистом Отдела </w:t>
      </w:r>
      <w:r w:rsidR="001F2A20">
        <w:t>информации</w:t>
      </w:r>
      <w:r>
        <w:t>, необходимой для подготовки проекта постановления о предоставлении (об отказе в предоставлении) участка земли дл</w:t>
      </w:r>
      <w:r w:rsidR="001F2A20">
        <w:t>я создания семейных (родовых) захоронений</w:t>
      </w:r>
      <w:r>
        <w:t xml:space="preserve">. </w:t>
      </w:r>
    </w:p>
    <w:p w:rsidR="001A3077" w:rsidRDefault="001A3077" w:rsidP="00FD492B">
      <w:pPr>
        <w:tabs>
          <w:tab w:val="left" w:pos="0"/>
        </w:tabs>
        <w:ind w:firstLine="709"/>
        <w:jc w:val="both"/>
      </w:pPr>
    </w:p>
    <w:p w:rsidR="003430C5" w:rsidRPr="00A94C6B" w:rsidRDefault="00FD492B" w:rsidP="001A3077">
      <w:pPr>
        <w:tabs>
          <w:tab w:val="left" w:pos="0"/>
        </w:tabs>
        <w:ind w:firstLine="709"/>
        <w:jc w:val="both"/>
      </w:pPr>
      <w:r w:rsidRPr="00A94C6B">
        <w:t xml:space="preserve">3.2.3. </w:t>
      </w:r>
      <w:r w:rsidR="001A3077" w:rsidRPr="00A94C6B">
        <w:t xml:space="preserve">Рассмотрение заявления и прилагаемых к нему документов для установления права заявителей на получение муниципальной услуги и принятие решения о предоставлении (об отказе в предоставлении) муниципальной услуги </w:t>
      </w:r>
    </w:p>
    <w:p w:rsidR="003430C5" w:rsidRPr="00A94C6B" w:rsidRDefault="001A3077" w:rsidP="001A3077">
      <w:pPr>
        <w:tabs>
          <w:tab w:val="left" w:pos="0"/>
        </w:tabs>
        <w:ind w:firstLine="709"/>
        <w:jc w:val="both"/>
      </w:pPr>
      <w:r w:rsidRPr="00A94C6B">
        <w:t xml:space="preserve">Основанием для начала административной процедуры является поступление </w:t>
      </w:r>
      <w:r w:rsidR="006E2369">
        <w:t>информации</w:t>
      </w:r>
      <w:r w:rsidR="006E2369" w:rsidRPr="006E2369">
        <w:t xml:space="preserve"> </w:t>
      </w:r>
      <w:r w:rsidR="006E2369">
        <w:t>о возможности предоставления участка земли для создания семейных (родовых) захоронений</w:t>
      </w:r>
      <w:r w:rsidRPr="00A94C6B">
        <w:t xml:space="preserve"> в</w:t>
      </w:r>
      <w:r w:rsidR="003430C5" w:rsidRPr="00A94C6B">
        <w:t xml:space="preserve"> Отдел</w:t>
      </w:r>
      <w:r w:rsidRPr="00A94C6B">
        <w:t xml:space="preserve">. </w:t>
      </w:r>
    </w:p>
    <w:p w:rsidR="003430C5" w:rsidRDefault="001A3077" w:rsidP="003430C5">
      <w:pPr>
        <w:tabs>
          <w:tab w:val="left" w:pos="0"/>
        </w:tabs>
        <w:ind w:firstLine="709"/>
        <w:jc w:val="both"/>
      </w:pPr>
      <w:r>
        <w:t xml:space="preserve">С момента поступления </w:t>
      </w:r>
      <w:r w:rsidR="006E2369">
        <w:t>информации</w:t>
      </w:r>
      <w:r>
        <w:t xml:space="preserve"> о возможности предоставления участка земли для создания </w:t>
      </w:r>
      <w:r w:rsidR="006E2369">
        <w:t>семейных (родовых) захоронений</w:t>
      </w:r>
      <w:r w:rsidR="006E2369" w:rsidRPr="00A94C6B">
        <w:t xml:space="preserve"> </w:t>
      </w:r>
      <w:r>
        <w:t xml:space="preserve">в </w:t>
      </w:r>
      <w:r w:rsidR="003430C5">
        <w:t>Отдел</w:t>
      </w:r>
      <w:r>
        <w:t xml:space="preserve"> специалист осуществляет подготовку проекта постановления о предоставлении учас</w:t>
      </w:r>
      <w:r w:rsidR="001F2A20">
        <w:t>тка земли для создания семейных (родовых) захоронений</w:t>
      </w:r>
      <w:r>
        <w:t>, направляет его для подписания Главе</w:t>
      </w:r>
      <w:r w:rsidR="003430C5">
        <w:t xml:space="preserve"> округа. </w:t>
      </w:r>
      <w:r>
        <w:t xml:space="preserve">Глава </w:t>
      </w:r>
      <w:r w:rsidR="003430C5">
        <w:t>округа</w:t>
      </w:r>
      <w:r>
        <w:t xml:space="preserve"> подписывает постановление о предоставлении участка земли для создания </w:t>
      </w:r>
      <w:r w:rsidR="001F2A20">
        <w:lastRenderedPageBreak/>
        <w:t xml:space="preserve">семейных (родовых) захоронений </w:t>
      </w:r>
      <w:r>
        <w:t xml:space="preserve">и возвращает его специалисту </w:t>
      </w:r>
      <w:r w:rsidR="003430C5">
        <w:t>Отдела</w:t>
      </w:r>
      <w:r>
        <w:t xml:space="preserve"> для выдачи заявителям постановления о предоставлении участка земли для создания </w:t>
      </w:r>
      <w:r w:rsidR="001F2A20">
        <w:t>семейных (родовых) захоронений</w:t>
      </w:r>
      <w:r>
        <w:t>.</w:t>
      </w:r>
    </w:p>
    <w:p w:rsidR="003430C5" w:rsidRDefault="001A3077" w:rsidP="003430C5">
      <w:pPr>
        <w:tabs>
          <w:tab w:val="left" w:pos="0"/>
        </w:tabs>
        <w:ind w:firstLine="709"/>
        <w:jc w:val="both"/>
      </w:pPr>
      <w:r>
        <w:t>При наличии оснований для отказа в предоставлении муниципальн</w:t>
      </w:r>
      <w:r w:rsidR="00A94C6B">
        <w:t>ой услуги, указанных в пункте 2.9.</w:t>
      </w:r>
      <w:r>
        <w:t xml:space="preserve"> настоящего Административного регламента, специалист </w:t>
      </w:r>
      <w:r w:rsidR="003430C5">
        <w:t xml:space="preserve">Отдела </w:t>
      </w:r>
      <w:r>
        <w:t xml:space="preserve">осуществляет подготовку проекта постановления об отказе в предоставлении участка земли для создания </w:t>
      </w:r>
      <w:r w:rsidR="001F2A20">
        <w:t>семейных (родовых) захоронений</w:t>
      </w:r>
      <w:r>
        <w:t xml:space="preserve">, направляет его для подписания Главе </w:t>
      </w:r>
      <w:r w:rsidR="003430C5">
        <w:t>округа</w:t>
      </w:r>
      <w:r>
        <w:t xml:space="preserve">. Глава </w:t>
      </w:r>
      <w:r w:rsidR="003430C5">
        <w:t>округа</w:t>
      </w:r>
      <w:r>
        <w:t xml:space="preserve"> подписывает постановление об отказе в предоставлении участка земли для создания </w:t>
      </w:r>
      <w:r w:rsidR="001F2A20">
        <w:t xml:space="preserve">семейных (родовых) захоронений </w:t>
      </w:r>
      <w:r>
        <w:t xml:space="preserve">и возвращает его специалисту </w:t>
      </w:r>
      <w:r w:rsidR="003430C5">
        <w:t>Отдела</w:t>
      </w:r>
      <w:r>
        <w:t xml:space="preserve"> для выдачи заявителям постановления об отказе в предоставлении участка земли для создания </w:t>
      </w:r>
      <w:r w:rsidR="001F2A20">
        <w:t>семейных (родовых) захоронений</w:t>
      </w:r>
      <w:r>
        <w:t xml:space="preserve">. </w:t>
      </w:r>
    </w:p>
    <w:p w:rsidR="003430C5" w:rsidRDefault="001A3077" w:rsidP="003430C5">
      <w:pPr>
        <w:tabs>
          <w:tab w:val="left" w:pos="0"/>
        </w:tabs>
        <w:ind w:firstLine="709"/>
        <w:jc w:val="both"/>
      </w:pPr>
      <w:r>
        <w:t xml:space="preserve">Максимальный срок исполнения данной административной процедуры составляет не более пяти дней. </w:t>
      </w:r>
    </w:p>
    <w:p w:rsidR="003430C5" w:rsidRDefault="001A3077" w:rsidP="003430C5">
      <w:pPr>
        <w:tabs>
          <w:tab w:val="left" w:pos="0"/>
        </w:tabs>
        <w:ind w:firstLine="709"/>
        <w:jc w:val="both"/>
      </w:pPr>
      <w:r>
        <w:t xml:space="preserve">Результатом исполнения административной процедуры является издание постановления </w:t>
      </w:r>
      <w:proofErr w:type="gramStart"/>
      <w:r>
        <w:t>предоставлении</w:t>
      </w:r>
      <w:proofErr w:type="gramEnd"/>
      <w:r>
        <w:t xml:space="preserve"> (об отказе в предоставлении) участка земли для создания </w:t>
      </w:r>
      <w:r w:rsidR="001F2A20">
        <w:t>семейных (родовых) захоронений</w:t>
      </w:r>
      <w:r>
        <w:t>.</w:t>
      </w:r>
    </w:p>
    <w:p w:rsidR="00A94C6B" w:rsidRDefault="00A94C6B" w:rsidP="003430C5">
      <w:pPr>
        <w:tabs>
          <w:tab w:val="left" w:pos="0"/>
        </w:tabs>
        <w:ind w:firstLine="709"/>
        <w:jc w:val="both"/>
      </w:pPr>
    </w:p>
    <w:p w:rsidR="00A4398D" w:rsidRDefault="00A4398D" w:rsidP="00A4398D">
      <w:pPr>
        <w:pStyle w:val="ConsPlusNormal"/>
        <w:ind w:firstLine="709"/>
        <w:jc w:val="center"/>
        <w:rPr>
          <w:rFonts w:ascii="Times New Roman" w:hAnsi="Times New Roman" w:cs="Times New Roman"/>
          <w:sz w:val="24"/>
          <w:szCs w:val="28"/>
        </w:rPr>
      </w:pPr>
      <w:r w:rsidRPr="00A94C6B">
        <w:rPr>
          <w:rFonts w:ascii="Times New Roman" w:hAnsi="Times New Roman" w:cs="Times New Roman"/>
          <w:sz w:val="24"/>
          <w:szCs w:val="28"/>
        </w:rPr>
        <w:t xml:space="preserve">4. Формы </w:t>
      </w:r>
      <w:proofErr w:type="gramStart"/>
      <w:r w:rsidRPr="00A94C6B">
        <w:rPr>
          <w:rFonts w:ascii="Times New Roman" w:hAnsi="Times New Roman" w:cs="Times New Roman"/>
          <w:sz w:val="24"/>
          <w:szCs w:val="28"/>
        </w:rPr>
        <w:t>контроля за</w:t>
      </w:r>
      <w:proofErr w:type="gramEnd"/>
      <w:r w:rsidRPr="00A94C6B">
        <w:rPr>
          <w:rFonts w:ascii="Times New Roman" w:hAnsi="Times New Roman" w:cs="Times New Roman"/>
          <w:sz w:val="24"/>
          <w:szCs w:val="28"/>
        </w:rPr>
        <w:t xml:space="preserve"> исполнением</w:t>
      </w:r>
      <w:r w:rsidR="00065D26" w:rsidRPr="00A94C6B">
        <w:rPr>
          <w:rFonts w:ascii="Times New Roman" w:hAnsi="Times New Roman" w:cs="Times New Roman"/>
          <w:sz w:val="24"/>
          <w:szCs w:val="28"/>
        </w:rPr>
        <w:t xml:space="preserve"> Административного р</w:t>
      </w:r>
      <w:r w:rsidRPr="00A94C6B">
        <w:rPr>
          <w:rFonts w:ascii="Times New Roman" w:hAnsi="Times New Roman" w:cs="Times New Roman"/>
          <w:sz w:val="24"/>
          <w:szCs w:val="28"/>
        </w:rPr>
        <w:t>егламента</w:t>
      </w:r>
    </w:p>
    <w:p w:rsidR="00A94C6B" w:rsidRPr="00A94C6B" w:rsidRDefault="00A94C6B" w:rsidP="00A4398D">
      <w:pPr>
        <w:pStyle w:val="ConsPlusNormal"/>
        <w:ind w:firstLine="709"/>
        <w:jc w:val="center"/>
        <w:rPr>
          <w:rFonts w:ascii="Times New Roman" w:hAnsi="Times New Roman" w:cs="Times New Roman"/>
          <w:sz w:val="24"/>
          <w:szCs w:val="28"/>
        </w:rPr>
      </w:pPr>
    </w:p>
    <w:p w:rsidR="00A4398D" w:rsidRPr="00A94C6B" w:rsidRDefault="00A4398D" w:rsidP="00A4398D">
      <w:pPr>
        <w:widowControl w:val="0"/>
        <w:ind w:firstLine="709"/>
        <w:jc w:val="both"/>
        <w:rPr>
          <w:szCs w:val="28"/>
        </w:rPr>
      </w:pPr>
      <w:r w:rsidRPr="00A94C6B">
        <w:rPr>
          <w:szCs w:val="28"/>
        </w:rPr>
        <w:t>Уполно</w:t>
      </w:r>
      <w:r w:rsidR="00065D26" w:rsidRPr="00A94C6B">
        <w:rPr>
          <w:szCs w:val="28"/>
        </w:rPr>
        <w:t>моченное должностное лицо О</w:t>
      </w:r>
      <w:r w:rsidRPr="00A94C6B">
        <w:rPr>
          <w:szCs w:val="28"/>
        </w:rPr>
        <w:t xml:space="preserve">тдела осуществляет текущий </w:t>
      </w:r>
      <w:proofErr w:type="gramStart"/>
      <w:r w:rsidRPr="00A94C6B">
        <w:rPr>
          <w:szCs w:val="28"/>
        </w:rPr>
        <w:t>контроль за</w:t>
      </w:r>
      <w:proofErr w:type="gramEnd"/>
      <w:r w:rsidRPr="00A94C6B">
        <w:rPr>
          <w:szCs w:val="28"/>
        </w:rPr>
        <w:t xml:space="preserve"> соблюдением последовательности действий, определенных административными процедурами по предоставлению муниципальной услуги.</w:t>
      </w:r>
    </w:p>
    <w:p w:rsidR="00A4398D" w:rsidRPr="00A94C6B" w:rsidRDefault="00A4398D" w:rsidP="00065D26">
      <w:pPr>
        <w:widowControl w:val="0"/>
        <w:ind w:firstLine="709"/>
        <w:jc w:val="both"/>
        <w:rPr>
          <w:szCs w:val="28"/>
        </w:rPr>
      </w:pPr>
      <w:r w:rsidRPr="00A94C6B">
        <w:rPr>
          <w:szCs w:val="28"/>
        </w:rPr>
        <w:t xml:space="preserve">Текущий контроль осуществляется путем </w:t>
      </w:r>
      <w:proofErr w:type="gramStart"/>
      <w:r w:rsidRPr="00A94C6B">
        <w:rPr>
          <w:szCs w:val="28"/>
        </w:rPr>
        <w:t>проведения</w:t>
      </w:r>
      <w:proofErr w:type="gramEnd"/>
      <w:r w:rsidRPr="00A94C6B">
        <w:rPr>
          <w:szCs w:val="28"/>
        </w:rPr>
        <w:t xml:space="preserve"> уполномоченным до</w:t>
      </w:r>
      <w:r w:rsidR="00065D26" w:rsidRPr="00A94C6B">
        <w:rPr>
          <w:szCs w:val="28"/>
        </w:rPr>
        <w:t>лжностным лицом О</w:t>
      </w:r>
      <w:r w:rsidRPr="00A94C6B">
        <w:rPr>
          <w:szCs w:val="28"/>
        </w:rPr>
        <w:t xml:space="preserve">тдела или уполномоченными лицами проверок соблюдения положений </w:t>
      </w:r>
      <w:r w:rsidR="00065D26" w:rsidRPr="00A94C6B">
        <w:rPr>
          <w:szCs w:val="28"/>
        </w:rPr>
        <w:t xml:space="preserve">Административного </w:t>
      </w:r>
      <w:r w:rsidRPr="00A94C6B">
        <w:rPr>
          <w:szCs w:val="28"/>
        </w:rPr>
        <w:t>регламента, иных нормативных правовых актов Российской Федерации, нормативных правовых актов Ставропольского края, Апанасенковского муниципального округа Ставропольского края при предоставлении специалистами муниципальной услуги, выявления и устранения нарушений прав заявителей, рассмотрения, подготовки ответов на обращения заявителей.</w:t>
      </w:r>
    </w:p>
    <w:p w:rsidR="00A4398D" w:rsidRPr="00A94C6B" w:rsidRDefault="00A4398D" w:rsidP="00A4398D">
      <w:pPr>
        <w:widowControl w:val="0"/>
        <w:ind w:firstLine="709"/>
        <w:jc w:val="both"/>
        <w:rPr>
          <w:szCs w:val="28"/>
        </w:rPr>
      </w:pPr>
      <w:r w:rsidRPr="00A94C6B">
        <w:rPr>
          <w:szCs w:val="28"/>
        </w:rPr>
        <w:t>Проверки могут быть плановыми (осуществляться на основании полугодовых или годовых планов работы)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Кроме того, проверка проводится по обращению заявителя.</w:t>
      </w:r>
    </w:p>
    <w:p w:rsidR="00A4398D" w:rsidRPr="00A94C6B" w:rsidRDefault="00A4398D" w:rsidP="00A4398D">
      <w:pPr>
        <w:widowControl w:val="0"/>
        <w:ind w:firstLine="709"/>
        <w:jc w:val="both"/>
        <w:rPr>
          <w:szCs w:val="28"/>
        </w:rPr>
      </w:pPr>
      <w:r w:rsidRPr="00A94C6B">
        <w:rPr>
          <w:szCs w:val="28"/>
        </w:rPr>
        <w:t>Результаты проверки оформляются в виде справки, в которой отмечаются выявленные недостатки и предложения по их устранению.</w:t>
      </w:r>
    </w:p>
    <w:p w:rsidR="00A4398D" w:rsidRPr="00A94C6B" w:rsidRDefault="00A4398D" w:rsidP="00A4398D">
      <w:pPr>
        <w:widowControl w:val="0"/>
        <w:ind w:firstLine="709"/>
        <w:jc w:val="both"/>
        <w:rPr>
          <w:szCs w:val="28"/>
        </w:rPr>
      </w:pPr>
      <w:r w:rsidRPr="00A94C6B">
        <w:rPr>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4398D" w:rsidRPr="00A94C6B" w:rsidRDefault="00065D26" w:rsidP="00A4398D">
      <w:pPr>
        <w:widowControl w:val="0"/>
        <w:ind w:firstLine="709"/>
        <w:jc w:val="both"/>
        <w:rPr>
          <w:szCs w:val="28"/>
        </w:rPr>
      </w:pPr>
      <w:r w:rsidRPr="00A94C6B">
        <w:rPr>
          <w:szCs w:val="28"/>
        </w:rPr>
        <w:t>Специалисты О</w:t>
      </w:r>
      <w:r w:rsidR="00A4398D" w:rsidRPr="00A94C6B">
        <w:rPr>
          <w:szCs w:val="28"/>
        </w:rPr>
        <w:t>тдела несут персональную ответственность за соблюдение сроков и последовательности совершения административных действий. Персональна</w:t>
      </w:r>
      <w:r w:rsidRPr="00A94C6B">
        <w:rPr>
          <w:szCs w:val="28"/>
        </w:rPr>
        <w:t>я ответственность специалистов О</w:t>
      </w:r>
      <w:r w:rsidR="00A4398D" w:rsidRPr="00A94C6B">
        <w:rPr>
          <w:szCs w:val="28"/>
        </w:rPr>
        <w:t>тдела закрепляется в их должностных инструкциях. В случае в</w:t>
      </w:r>
      <w:r w:rsidRPr="00A94C6B">
        <w:rPr>
          <w:szCs w:val="28"/>
        </w:rPr>
        <w:t>ыявленных нарушений специалист О</w:t>
      </w:r>
      <w:r w:rsidR="00A4398D" w:rsidRPr="00A94C6B">
        <w:rPr>
          <w:szCs w:val="28"/>
        </w:rPr>
        <w:t>тдела несет дисциплинарную ответственность в соответствии с Трудовым кодексом Российской Федерации, а также административную ответственность в соответствии с законодательством Российской Федерации, Ставропольского края об административных правонарушениях.</w:t>
      </w:r>
    </w:p>
    <w:p w:rsidR="00A4398D" w:rsidRPr="00A94C6B" w:rsidRDefault="00A4398D" w:rsidP="00A4398D">
      <w:pPr>
        <w:widowControl w:val="0"/>
        <w:ind w:firstLine="709"/>
        <w:jc w:val="both"/>
        <w:rPr>
          <w:szCs w:val="28"/>
        </w:rPr>
      </w:pPr>
      <w:r w:rsidRPr="00A94C6B">
        <w:rPr>
          <w:szCs w:val="28"/>
        </w:rPr>
        <w:t xml:space="preserve">Граждане, их объединения и организации в случае </w:t>
      </w:r>
      <w:proofErr w:type="gramStart"/>
      <w:r w:rsidRPr="00A94C6B">
        <w:rPr>
          <w:szCs w:val="28"/>
        </w:rPr>
        <w:t>выявления фактов нарушения порядка предоставления муниципальной услуги</w:t>
      </w:r>
      <w:proofErr w:type="gramEnd"/>
      <w:r w:rsidRPr="00A94C6B">
        <w:rPr>
          <w:szCs w:val="28"/>
        </w:rPr>
        <w:t xml:space="preserve"> или ненадлежащего исполнения настоящего </w:t>
      </w:r>
      <w:r w:rsidR="00065D26" w:rsidRPr="00A94C6B">
        <w:rPr>
          <w:szCs w:val="28"/>
        </w:rPr>
        <w:t>Административного р</w:t>
      </w:r>
      <w:r w:rsidRPr="00A94C6B">
        <w:rPr>
          <w:szCs w:val="28"/>
        </w:rPr>
        <w:t>егламента вправе обратиться с жалобой в органы и к должностным лицам, ука</w:t>
      </w:r>
      <w:r w:rsidR="00065D26" w:rsidRPr="00A94C6B">
        <w:rPr>
          <w:szCs w:val="28"/>
        </w:rPr>
        <w:t xml:space="preserve">занным в пункте </w:t>
      </w:r>
      <w:r w:rsidR="00361B60" w:rsidRPr="00361B60">
        <w:rPr>
          <w:szCs w:val="28"/>
        </w:rPr>
        <w:t>5.3</w:t>
      </w:r>
      <w:r w:rsidR="00361B60">
        <w:rPr>
          <w:szCs w:val="28"/>
        </w:rPr>
        <w:t>.</w:t>
      </w:r>
      <w:r w:rsidR="00065D26" w:rsidRPr="00A94C6B">
        <w:rPr>
          <w:szCs w:val="28"/>
        </w:rPr>
        <w:t xml:space="preserve"> настоящего А</w:t>
      </w:r>
      <w:r w:rsidRPr="00A94C6B">
        <w:rPr>
          <w:szCs w:val="28"/>
        </w:rPr>
        <w:t>дминистративного регламента.</w:t>
      </w:r>
    </w:p>
    <w:p w:rsidR="00A4398D" w:rsidRDefault="00A4398D" w:rsidP="00A4398D">
      <w:pPr>
        <w:widowControl w:val="0"/>
        <w:ind w:firstLine="709"/>
        <w:jc w:val="both"/>
        <w:rPr>
          <w:sz w:val="28"/>
          <w:szCs w:val="28"/>
        </w:rPr>
      </w:pPr>
    </w:p>
    <w:p w:rsidR="00A4398D" w:rsidRPr="00A94C6B" w:rsidRDefault="00A4398D" w:rsidP="00A4398D">
      <w:pPr>
        <w:widowControl w:val="0"/>
        <w:ind w:firstLine="709"/>
        <w:jc w:val="center"/>
        <w:rPr>
          <w:szCs w:val="28"/>
        </w:rPr>
      </w:pPr>
      <w:r w:rsidRPr="00A94C6B">
        <w:rPr>
          <w:szCs w:val="28"/>
        </w:rPr>
        <w:lastRenderedPageBreak/>
        <w:t xml:space="preserve">5. Досудебный (внесудебный) порядок обжалования решений </w:t>
      </w:r>
    </w:p>
    <w:p w:rsidR="00A4398D" w:rsidRDefault="00A4398D" w:rsidP="00065D26">
      <w:pPr>
        <w:widowControl w:val="0"/>
        <w:ind w:firstLine="709"/>
        <w:jc w:val="center"/>
        <w:rPr>
          <w:szCs w:val="28"/>
        </w:rPr>
      </w:pPr>
      <w:r w:rsidRPr="00A94C6B">
        <w:rPr>
          <w:szCs w:val="28"/>
        </w:rPr>
        <w:t>и действий</w:t>
      </w:r>
      <w:r w:rsidR="00065D26" w:rsidRPr="00A94C6B">
        <w:rPr>
          <w:szCs w:val="28"/>
        </w:rPr>
        <w:t xml:space="preserve"> </w:t>
      </w:r>
      <w:r w:rsidRPr="00A94C6B">
        <w:rPr>
          <w:szCs w:val="28"/>
        </w:rPr>
        <w:t>(бездействия) органа, предоставляющего муниципальную услугу, а также должностных лиц</w:t>
      </w:r>
    </w:p>
    <w:p w:rsidR="00361B60" w:rsidRPr="00A94C6B" w:rsidRDefault="00361B60" w:rsidP="00065D26">
      <w:pPr>
        <w:widowControl w:val="0"/>
        <w:ind w:firstLine="709"/>
        <w:jc w:val="center"/>
        <w:rPr>
          <w:szCs w:val="28"/>
        </w:rPr>
      </w:pPr>
    </w:p>
    <w:p w:rsidR="00361B60" w:rsidRPr="00361B60" w:rsidRDefault="00361B60" w:rsidP="00361B60">
      <w:pPr>
        <w:autoSpaceDE w:val="0"/>
        <w:autoSpaceDN w:val="0"/>
        <w:adjustRightInd w:val="0"/>
        <w:ind w:firstLine="709"/>
        <w:jc w:val="both"/>
        <w:rPr>
          <w:color w:val="000000" w:themeColor="text1"/>
        </w:rPr>
      </w:pPr>
      <w:r w:rsidRPr="00361B60">
        <w:rPr>
          <w:rFonts w:eastAsia="Calibri"/>
          <w:color w:val="000000" w:themeColor="text1"/>
        </w:rPr>
        <w:t xml:space="preserve">5.1. Информация для заявителя о его праве подать жалобу на решения </w:t>
      </w:r>
      <w:r w:rsidRPr="00361B60">
        <w:rPr>
          <w:rFonts w:eastAsia="Calibri"/>
          <w:color w:val="000000" w:themeColor="text1"/>
        </w:rPr>
        <w:br/>
        <w:t xml:space="preserve">и (или) действие (бездействие) администрации округа, Отдела, МФЦ, </w:t>
      </w:r>
      <w:r w:rsidRPr="00361B60">
        <w:rPr>
          <w:color w:val="000000" w:themeColor="text1"/>
        </w:rPr>
        <w:t>организаций, указанных в части 1.1 статьи 16 Федерального закона «Об организации предоставления государственных и муниципальных услуг», а так же их должностных лиц, муниципальных служащих, работников</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 xml:space="preserve">Заявители имеют право на обжалование действий (бездействия) администрации округа, Отдела, МФЦ, </w:t>
      </w:r>
      <w:r w:rsidRPr="00361B60">
        <w:rPr>
          <w:color w:val="000000" w:themeColor="text1"/>
        </w:rPr>
        <w:t xml:space="preserve">организаций, указанных в части  1.1 статьи 16 Федерального закона «Об организации предоставления государственных и муниципальных услуг», а так же их </w:t>
      </w:r>
      <w:r>
        <w:rPr>
          <w:color w:val="000000" w:themeColor="text1"/>
        </w:rPr>
        <w:t xml:space="preserve">должностных лиц, муниципальных </w:t>
      </w:r>
      <w:r w:rsidRPr="00361B60">
        <w:rPr>
          <w:color w:val="000000" w:themeColor="text1"/>
        </w:rPr>
        <w:t>служащих, работников в досудебном (внесудебном) порядке</w:t>
      </w:r>
      <w:r w:rsidRPr="00361B60">
        <w:rPr>
          <w:rFonts w:eastAsia="Calibri"/>
          <w:color w:val="000000" w:themeColor="text1"/>
        </w:rPr>
        <w:t>.</w:t>
      </w:r>
    </w:p>
    <w:p w:rsidR="00361B60" w:rsidRPr="00361B60" w:rsidRDefault="00361B60" w:rsidP="00361B60">
      <w:pPr>
        <w:widowControl w:val="0"/>
        <w:autoSpaceDE w:val="0"/>
        <w:autoSpaceDN w:val="0"/>
        <w:adjustRightInd w:val="0"/>
        <w:ind w:right="-3" w:firstLine="709"/>
        <w:jc w:val="both"/>
        <w:outlineLvl w:val="0"/>
        <w:rPr>
          <w:rFonts w:eastAsia="Calibri"/>
          <w:color w:val="000000" w:themeColor="text1"/>
        </w:rPr>
      </w:pPr>
      <w:r w:rsidRPr="00361B60">
        <w:rPr>
          <w:rFonts w:eastAsia="Calibri"/>
          <w:color w:val="000000" w:themeColor="text1"/>
        </w:rPr>
        <w:t>5.2. Предмет жалобы.</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Заявитель может обратиться с жалобой, в том числе в следующих случаях:</w:t>
      </w:r>
    </w:p>
    <w:p w:rsidR="00361B60" w:rsidRPr="00361B60" w:rsidRDefault="00361B60" w:rsidP="00361B60">
      <w:pPr>
        <w:widowControl w:val="0"/>
        <w:numPr>
          <w:ilvl w:val="0"/>
          <w:numId w:val="2"/>
        </w:numPr>
        <w:tabs>
          <w:tab w:val="left" w:pos="0"/>
        </w:tabs>
        <w:autoSpaceDE w:val="0"/>
        <w:autoSpaceDN w:val="0"/>
        <w:adjustRightInd w:val="0"/>
        <w:ind w:left="0" w:right="-3" w:firstLine="709"/>
        <w:jc w:val="both"/>
        <w:rPr>
          <w:rFonts w:eastAsia="Calibri"/>
          <w:color w:val="000000" w:themeColor="text1"/>
        </w:rPr>
      </w:pPr>
      <w:r w:rsidRPr="00361B60">
        <w:rPr>
          <w:rFonts w:eastAsia="Calibri"/>
          <w:color w:val="000000" w:themeColor="text1"/>
        </w:rPr>
        <w:t>нарушение срока регистр</w:t>
      </w:r>
      <w:r>
        <w:rPr>
          <w:rFonts w:eastAsia="Calibri"/>
          <w:color w:val="000000" w:themeColor="text1"/>
        </w:rPr>
        <w:t xml:space="preserve">ации заявления о предоставлении </w:t>
      </w:r>
      <w:r w:rsidRPr="00361B60">
        <w:rPr>
          <w:rFonts w:eastAsia="Calibri"/>
          <w:color w:val="000000" w:themeColor="text1"/>
        </w:rPr>
        <w:t xml:space="preserve">муниципальной услуги, комплексного запроса; </w:t>
      </w:r>
    </w:p>
    <w:p w:rsidR="00361B60" w:rsidRPr="00361B60" w:rsidRDefault="00361B60" w:rsidP="00361B60">
      <w:pPr>
        <w:widowControl w:val="0"/>
        <w:numPr>
          <w:ilvl w:val="0"/>
          <w:numId w:val="2"/>
        </w:numPr>
        <w:tabs>
          <w:tab w:val="left" w:pos="709"/>
        </w:tabs>
        <w:autoSpaceDE w:val="0"/>
        <w:autoSpaceDN w:val="0"/>
        <w:adjustRightInd w:val="0"/>
        <w:ind w:left="0" w:right="-3" w:firstLine="709"/>
        <w:jc w:val="both"/>
        <w:rPr>
          <w:rFonts w:eastAsia="Calibri"/>
          <w:color w:val="000000" w:themeColor="text1"/>
        </w:rPr>
      </w:pPr>
      <w:r w:rsidRPr="00361B60">
        <w:rPr>
          <w:rFonts w:eastAsia="Calibri"/>
          <w:color w:val="000000" w:themeColor="text1"/>
        </w:rPr>
        <w:t>нарушение Отделом, до</w:t>
      </w:r>
      <w:r>
        <w:rPr>
          <w:rFonts w:eastAsia="Calibri"/>
          <w:color w:val="000000" w:themeColor="text1"/>
        </w:rPr>
        <w:t xml:space="preserve">лжностным лицом, муниципальным </w:t>
      </w:r>
      <w:r w:rsidRPr="00361B60">
        <w:rPr>
          <w:rFonts w:eastAsia="Calibri"/>
          <w:color w:val="000000" w:themeColor="text1"/>
        </w:rPr>
        <w:t>служащим Отдела, срока предоставления муниципальной услуги;</w:t>
      </w:r>
    </w:p>
    <w:p w:rsidR="00361B60" w:rsidRPr="00361B60" w:rsidRDefault="00361B60" w:rsidP="00361B60">
      <w:pPr>
        <w:widowControl w:val="0"/>
        <w:numPr>
          <w:ilvl w:val="0"/>
          <w:numId w:val="2"/>
        </w:numPr>
        <w:tabs>
          <w:tab w:val="left" w:pos="0"/>
        </w:tabs>
        <w:autoSpaceDE w:val="0"/>
        <w:autoSpaceDN w:val="0"/>
        <w:adjustRightInd w:val="0"/>
        <w:ind w:left="0" w:right="-3" w:firstLine="709"/>
        <w:jc w:val="both"/>
        <w:rPr>
          <w:rFonts w:eastAsia="Calibri"/>
          <w:color w:val="000000" w:themeColor="text1"/>
        </w:rPr>
      </w:pPr>
      <w:r w:rsidRPr="00361B60">
        <w:rPr>
          <w:rFonts w:eastAsia="Calibri"/>
          <w:color w:val="000000" w:themeColor="text1"/>
        </w:rPr>
        <w:t>требование у заявителя</w:t>
      </w:r>
      <w:r>
        <w:rPr>
          <w:rFonts w:eastAsia="Calibri"/>
          <w:color w:val="000000" w:themeColor="text1"/>
        </w:rPr>
        <w:t xml:space="preserve"> документов или информации либо </w:t>
      </w:r>
      <w:r w:rsidRPr="00361B60">
        <w:rPr>
          <w:rFonts w:eastAsia="Calibri"/>
          <w:color w:val="000000" w:themeColor="text1"/>
        </w:rPr>
        <w:t xml:space="preserve">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для предоставления муниципальной услуги; </w:t>
      </w:r>
    </w:p>
    <w:p w:rsidR="00361B60" w:rsidRPr="00361B60" w:rsidRDefault="00361B60" w:rsidP="00361B60">
      <w:pPr>
        <w:widowControl w:val="0"/>
        <w:numPr>
          <w:ilvl w:val="0"/>
          <w:numId w:val="2"/>
        </w:numPr>
        <w:tabs>
          <w:tab w:val="left" w:pos="709"/>
        </w:tabs>
        <w:autoSpaceDE w:val="0"/>
        <w:autoSpaceDN w:val="0"/>
        <w:adjustRightInd w:val="0"/>
        <w:ind w:left="0" w:right="-3" w:firstLine="709"/>
        <w:jc w:val="both"/>
        <w:rPr>
          <w:rFonts w:eastAsia="Calibri"/>
          <w:color w:val="000000" w:themeColor="text1"/>
        </w:rPr>
      </w:pPr>
      <w:r w:rsidRPr="00361B60">
        <w:rPr>
          <w:rFonts w:eastAsia="Calibri"/>
          <w:color w:val="000000" w:themeColor="text1"/>
        </w:rPr>
        <w:t>отказ в приеме документов, представление которых предусмотрено нормативными правовыми актами Российской Федерации, Ставропольского края для предоставления муниципальной услуги, у заявителя;</w:t>
      </w:r>
    </w:p>
    <w:p w:rsidR="00361B60" w:rsidRPr="00361B60" w:rsidRDefault="00361B60" w:rsidP="00361B60">
      <w:pPr>
        <w:widowControl w:val="0"/>
        <w:numPr>
          <w:ilvl w:val="0"/>
          <w:numId w:val="2"/>
        </w:numPr>
        <w:tabs>
          <w:tab w:val="left" w:pos="0"/>
        </w:tabs>
        <w:autoSpaceDE w:val="0"/>
        <w:autoSpaceDN w:val="0"/>
        <w:adjustRightInd w:val="0"/>
        <w:ind w:left="0" w:right="-3" w:firstLine="709"/>
        <w:jc w:val="both"/>
        <w:rPr>
          <w:rFonts w:eastAsia="Calibri"/>
          <w:color w:val="000000" w:themeColor="text1"/>
        </w:rPr>
      </w:pPr>
      <w:r w:rsidRPr="00361B60">
        <w:rPr>
          <w:rFonts w:eastAsia="Calibri"/>
          <w:color w:val="000000" w:themeColor="text1"/>
        </w:rPr>
        <w:t>отказ Отдела в предоставлении муниципальной услуги, если основания для отказа не преду</w:t>
      </w:r>
      <w:r>
        <w:rPr>
          <w:rFonts w:eastAsia="Calibri"/>
          <w:color w:val="000000" w:themeColor="text1"/>
        </w:rPr>
        <w:t xml:space="preserve">смотрены федеральными законами </w:t>
      </w:r>
      <w:r w:rsidRPr="00361B60">
        <w:rPr>
          <w:rFonts w:eastAsia="Calibri"/>
          <w:color w:val="000000" w:themeColor="text1"/>
        </w:rPr>
        <w:t>и принятыми в соответствии с ними иными нормативными правовыми актами Российской Федерации, Ставропольского края;</w:t>
      </w:r>
    </w:p>
    <w:p w:rsidR="00361B60" w:rsidRPr="00361B60" w:rsidRDefault="00361B60" w:rsidP="00361B60">
      <w:pPr>
        <w:widowControl w:val="0"/>
        <w:numPr>
          <w:ilvl w:val="0"/>
          <w:numId w:val="2"/>
        </w:numPr>
        <w:tabs>
          <w:tab w:val="left" w:pos="0"/>
        </w:tabs>
        <w:autoSpaceDE w:val="0"/>
        <w:autoSpaceDN w:val="0"/>
        <w:adjustRightInd w:val="0"/>
        <w:ind w:left="142" w:right="-3" w:firstLine="709"/>
        <w:jc w:val="both"/>
        <w:rPr>
          <w:rFonts w:eastAsia="Calibri"/>
          <w:color w:val="000000" w:themeColor="text1"/>
        </w:rPr>
      </w:pPr>
      <w:r w:rsidRPr="00361B60">
        <w:rPr>
          <w:rFonts w:eastAsia="Calibri"/>
          <w:color w:val="000000" w:themeColor="text1"/>
        </w:rPr>
        <w:t xml:space="preserve">требование с заявителя при предоставлении муниципальной услуги платы, не предусмотренной нормативными правовыми актами Российской </w:t>
      </w:r>
      <w:r>
        <w:rPr>
          <w:rFonts w:eastAsia="Calibri"/>
          <w:color w:val="000000" w:themeColor="text1"/>
        </w:rPr>
        <w:t>Федерации, Ставропольского края</w:t>
      </w:r>
      <w:r w:rsidRPr="00361B60">
        <w:rPr>
          <w:rFonts w:eastAsia="Calibri"/>
          <w:color w:val="000000" w:themeColor="text1"/>
        </w:rPr>
        <w:t>;</w:t>
      </w:r>
    </w:p>
    <w:p w:rsidR="00361B60" w:rsidRPr="00361B60" w:rsidRDefault="00361B60" w:rsidP="00361B60">
      <w:pPr>
        <w:widowControl w:val="0"/>
        <w:numPr>
          <w:ilvl w:val="0"/>
          <w:numId w:val="2"/>
        </w:numPr>
        <w:tabs>
          <w:tab w:val="left" w:pos="0"/>
        </w:tabs>
        <w:autoSpaceDE w:val="0"/>
        <w:autoSpaceDN w:val="0"/>
        <w:adjustRightInd w:val="0"/>
        <w:ind w:left="0" w:right="-3" w:firstLine="709"/>
        <w:jc w:val="both"/>
        <w:rPr>
          <w:rFonts w:eastAsia="Calibri"/>
          <w:color w:val="000000" w:themeColor="text1"/>
        </w:rPr>
      </w:pPr>
      <w:proofErr w:type="gramStart"/>
      <w:r w:rsidRPr="00361B60">
        <w:rPr>
          <w:rFonts w:eastAsia="Calibri"/>
          <w:color w:val="000000" w:themeColor="text1"/>
        </w:rPr>
        <w:t xml:space="preserve">отказ Отдела, предоставляющего муниципальную услугу, должностного лица Отдела,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361B60" w:rsidRPr="00361B60" w:rsidRDefault="00361B60" w:rsidP="00361B60">
      <w:pPr>
        <w:pStyle w:val="aa"/>
        <w:widowControl w:val="0"/>
        <w:numPr>
          <w:ilvl w:val="0"/>
          <w:numId w:val="2"/>
        </w:numPr>
        <w:tabs>
          <w:tab w:val="left" w:pos="0"/>
        </w:tabs>
        <w:autoSpaceDE w:val="0"/>
        <w:autoSpaceDN w:val="0"/>
        <w:adjustRightInd w:val="0"/>
        <w:ind w:left="0" w:right="-3" w:firstLine="709"/>
        <w:jc w:val="both"/>
        <w:rPr>
          <w:rFonts w:eastAsia="Calibri"/>
          <w:color w:val="000000" w:themeColor="text1"/>
        </w:rPr>
      </w:pPr>
      <w:r w:rsidRPr="00361B60">
        <w:rPr>
          <w:color w:val="000000" w:themeColor="text1"/>
        </w:rPr>
        <w:t>нарушение срока или порядка выдачи документов по результатам предоставления муниципальной услуги;</w:t>
      </w:r>
    </w:p>
    <w:p w:rsidR="00361B60" w:rsidRPr="00361B60" w:rsidRDefault="00361B60" w:rsidP="00361B60">
      <w:pPr>
        <w:numPr>
          <w:ilvl w:val="0"/>
          <w:numId w:val="2"/>
        </w:numPr>
        <w:autoSpaceDE w:val="0"/>
        <w:autoSpaceDN w:val="0"/>
        <w:adjustRightInd w:val="0"/>
        <w:ind w:left="0" w:right="-3" w:firstLine="709"/>
        <w:jc w:val="both"/>
        <w:rPr>
          <w:rFonts w:eastAsia="Calibri"/>
          <w:color w:val="000000" w:themeColor="text1"/>
        </w:rPr>
      </w:pPr>
      <w:proofErr w:type="gramStart"/>
      <w:r w:rsidRPr="00361B60">
        <w:rPr>
          <w:rFonts w:eastAsia="Calibri"/>
          <w:color w:val="000000" w:themeColor="text1"/>
        </w:rPr>
        <w:t>приостановление Отделом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361B60" w:rsidRPr="00361B60" w:rsidRDefault="00361B60" w:rsidP="00361B60">
      <w:pPr>
        <w:autoSpaceDE w:val="0"/>
        <w:autoSpaceDN w:val="0"/>
        <w:adjustRightInd w:val="0"/>
        <w:ind w:right="-3" w:firstLine="709"/>
        <w:jc w:val="both"/>
        <w:rPr>
          <w:rFonts w:eastAsia="Calibri"/>
          <w:color w:val="000000" w:themeColor="text1"/>
        </w:rPr>
      </w:pPr>
      <w:r w:rsidRPr="00361B60">
        <w:rPr>
          <w:rFonts w:eastAsia="Calibri"/>
          <w:color w:val="000000" w:themeColor="text1"/>
        </w:rPr>
        <w:t>10) требование Отделом у заявителя при предоставлении муниципальной услуги документов или информации, отсутствие и (или) недостоверность которых не указыв</w:t>
      </w:r>
      <w:r>
        <w:rPr>
          <w:rFonts w:eastAsia="Calibri"/>
          <w:color w:val="000000" w:themeColor="text1"/>
        </w:rPr>
        <w:t>ались при первоначальном отказе</w:t>
      </w:r>
      <w:r w:rsidRPr="00361B60">
        <w:rPr>
          <w:rFonts w:eastAsia="Calibri"/>
          <w:color w:val="000000" w:themeColor="text1"/>
        </w:rPr>
        <w:t xml:space="preserve"> в приеме документов, необходимых для предоставления муниципальной услуги, либо в предоставлении муниципальной услуги.  </w:t>
      </w:r>
    </w:p>
    <w:p w:rsidR="00361B60" w:rsidRPr="00361B60" w:rsidRDefault="00361B60" w:rsidP="00361B60">
      <w:pPr>
        <w:widowControl w:val="0"/>
        <w:autoSpaceDE w:val="0"/>
        <w:autoSpaceDN w:val="0"/>
        <w:adjustRightInd w:val="0"/>
        <w:ind w:right="-3" w:firstLine="709"/>
        <w:jc w:val="both"/>
        <w:outlineLvl w:val="0"/>
        <w:rPr>
          <w:rFonts w:eastAsia="Calibri"/>
          <w:color w:val="000000" w:themeColor="text1"/>
        </w:rPr>
      </w:pPr>
      <w:r w:rsidRPr="00361B60">
        <w:rPr>
          <w:rFonts w:eastAsia="Calibri"/>
          <w:color w:val="000000" w:themeColor="text1"/>
        </w:rPr>
        <w:t xml:space="preserve">5.3. Администрация округа, Отдел, МФЦ, а также </w:t>
      </w:r>
      <w:r w:rsidRPr="00361B60">
        <w:rPr>
          <w:color w:val="000000" w:themeColor="text1"/>
        </w:rPr>
        <w:t xml:space="preserve">организации, указанные в части 1.1 статьи 16 Федерального закона «Об организации предоставления государственных и муниципальных услуг», </w:t>
      </w:r>
      <w:r w:rsidRPr="00361B60">
        <w:rPr>
          <w:rFonts w:eastAsia="Calibri"/>
          <w:color w:val="000000" w:themeColor="text1"/>
        </w:rPr>
        <w:t>которым может быть направлена жалоба</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Жалоба на действия специа</w:t>
      </w:r>
      <w:r>
        <w:rPr>
          <w:rFonts w:eastAsia="Calibri"/>
          <w:color w:val="000000" w:themeColor="text1"/>
        </w:rPr>
        <w:t xml:space="preserve">листов Отдела подается в Отдел </w:t>
      </w:r>
      <w:r w:rsidRPr="00361B60">
        <w:rPr>
          <w:rFonts w:eastAsia="Calibri"/>
          <w:color w:val="000000" w:themeColor="text1"/>
        </w:rPr>
        <w:t>и рассматривается его начальником.</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lastRenderedPageBreak/>
        <w:t>Жалоба на действия специалистов МФЦ подается в МФЦ и рассматривается его руководителем.</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Жалоба на действия начальника Отдела подается в администрацию округа и рассматривается Главой округа.</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Жалоба на действия руководителя МФЦ подается в государственное казенное учреждение Ставропольского края «Многофункциональный центр предоставления государственных и муниципальных услуг в Ставропольском крае» и рассматривается должностным лицом, наделенным полномочиями по рассмотрению жалоб.</w:t>
      </w:r>
    </w:p>
    <w:p w:rsidR="00361B60" w:rsidRPr="00361B60" w:rsidRDefault="00361B60" w:rsidP="00361B60">
      <w:pPr>
        <w:widowControl w:val="0"/>
        <w:autoSpaceDE w:val="0"/>
        <w:autoSpaceDN w:val="0"/>
        <w:adjustRightInd w:val="0"/>
        <w:ind w:right="-3" w:firstLine="709"/>
        <w:jc w:val="both"/>
        <w:outlineLvl w:val="0"/>
        <w:rPr>
          <w:rFonts w:eastAsia="Calibri"/>
          <w:color w:val="000000" w:themeColor="text1"/>
        </w:rPr>
      </w:pPr>
      <w:r w:rsidRPr="00361B60">
        <w:rPr>
          <w:rFonts w:eastAsia="Calibri"/>
          <w:color w:val="000000" w:themeColor="text1"/>
        </w:rPr>
        <w:t>5.4. Порядок подачи и рассмотрения жалобы.</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 xml:space="preserve">Жалоба подается в письменной </w:t>
      </w:r>
      <w:r>
        <w:rPr>
          <w:rFonts w:eastAsia="Calibri"/>
          <w:color w:val="000000" w:themeColor="text1"/>
        </w:rPr>
        <w:t xml:space="preserve">форме на бумажном носителе или </w:t>
      </w:r>
      <w:r w:rsidRPr="00361B60">
        <w:rPr>
          <w:rFonts w:eastAsia="Calibri"/>
          <w:color w:val="000000" w:themeColor="text1"/>
        </w:rPr>
        <w:t>в электронной форме.</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Жалоба может быть н</w:t>
      </w:r>
      <w:r>
        <w:rPr>
          <w:rFonts w:eastAsia="Calibri"/>
          <w:color w:val="000000" w:themeColor="text1"/>
        </w:rPr>
        <w:t xml:space="preserve">аправлена по почте, через МФЦ, </w:t>
      </w:r>
      <w:r w:rsidRPr="00361B60">
        <w:rPr>
          <w:rFonts w:eastAsia="Calibri"/>
          <w:color w:val="000000" w:themeColor="text1"/>
        </w:rPr>
        <w:t>с использованием информационно-телекоммуникационной сети «Интернет», официального сайта администрации Апанасенковского муниципального округа, Единого портала, Регионального портала, а также может быть принята при личном приеме заявителя.</w:t>
      </w:r>
    </w:p>
    <w:p w:rsidR="00361B60" w:rsidRPr="00361B60" w:rsidRDefault="00361B60" w:rsidP="00361B60">
      <w:pPr>
        <w:ind w:firstLine="709"/>
        <w:jc w:val="both"/>
        <w:rPr>
          <w:rFonts w:eastAsia="Calibri"/>
          <w:color w:val="000000" w:themeColor="text1"/>
          <w:spacing w:val="2"/>
          <w:shd w:val="clear" w:color="auto" w:fill="FFFFFF"/>
        </w:rPr>
      </w:pPr>
      <w:proofErr w:type="gramStart"/>
      <w:r w:rsidRPr="00361B60">
        <w:rPr>
          <w:rFonts w:eastAsia="Calibri"/>
          <w:color w:val="000000" w:themeColor="text1"/>
          <w:spacing w:val="2"/>
          <w:shd w:val="clear" w:color="auto" w:fill="FFFFFF"/>
        </w:rPr>
        <w:t>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roofErr w:type="gramEnd"/>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Жалоба должна содержать:</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наименование органа (Отдел, МФЦ), наименование должности, фамилию, имя, отчество должностного лица, муниципального служащего Отдела, руководителя МФЦ, специалиста МФЦ, решения и действия (бездействие) которых обжалуются;</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proofErr w:type="gramStart"/>
      <w:r w:rsidRPr="00361B60">
        <w:rPr>
          <w:rFonts w:eastAsia="Calibri"/>
          <w:color w:val="000000" w:themeColor="text1"/>
        </w:rPr>
        <w:t>фамилию, имя, отчество (последнее - при наличии), сведения о месте жительства заявителя - физического л</w:t>
      </w:r>
      <w:r w:rsidR="00570F31">
        <w:rPr>
          <w:rFonts w:eastAsia="Calibri"/>
          <w:color w:val="000000" w:themeColor="text1"/>
        </w:rPr>
        <w:t xml:space="preserve">ица либо наименование, сведения </w:t>
      </w:r>
      <w:r w:rsidRPr="00361B60">
        <w:rPr>
          <w:rFonts w:eastAsia="Calibri"/>
          <w:color w:val="000000" w:themeColor="text1"/>
        </w:rPr>
        <w:t>о месте нахождения заявителя - юридического лица, а также номер (номера) контактного телефона, адрес (адреса) электронной почты (п</w:t>
      </w:r>
      <w:r w:rsidR="00570F31">
        <w:rPr>
          <w:rFonts w:eastAsia="Calibri"/>
          <w:color w:val="000000" w:themeColor="text1"/>
        </w:rPr>
        <w:t xml:space="preserve">ри наличии) </w:t>
      </w:r>
      <w:r w:rsidRPr="00361B60">
        <w:rPr>
          <w:rFonts w:eastAsia="Calibri"/>
          <w:color w:val="000000" w:themeColor="text1"/>
        </w:rPr>
        <w:t>и почтовый адрес, по которым должен быть направлен ответ заявителю;</w:t>
      </w:r>
      <w:proofErr w:type="gramEnd"/>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сведения об обжалуемых решениях и действиях (бездействии) Отдела, МФЦ, должностного лица, муниципального служащего Отдела, начальника Отдела, руководителя МФЦ, специалиста  МФЦ;</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доводы, на основании которых за</w:t>
      </w:r>
      <w:r w:rsidR="00570F31">
        <w:rPr>
          <w:rFonts w:eastAsia="Calibri"/>
          <w:color w:val="000000" w:themeColor="text1"/>
        </w:rPr>
        <w:t xml:space="preserve">явитель не согласен с решением </w:t>
      </w:r>
      <w:r w:rsidRPr="00361B60">
        <w:rPr>
          <w:rFonts w:eastAsia="Calibri"/>
          <w:color w:val="000000" w:themeColor="text1"/>
        </w:rPr>
        <w:t>и действием (бездействием) О</w:t>
      </w:r>
      <w:r w:rsidR="00570F31">
        <w:rPr>
          <w:rFonts w:eastAsia="Calibri"/>
          <w:color w:val="000000" w:themeColor="text1"/>
        </w:rPr>
        <w:t xml:space="preserve">тдела, МФЦ, должностного лица, </w:t>
      </w:r>
      <w:r w:rsidRPr="00361B60">
        <w:rPr>
          <w:rFonts w:eastAsia="Calibri"/>
          <w:color w:val="000000" w:themeColor="text1"/>
        </w:rPr>
        <w:t>муниципального служащего Отдела, начальника Отдела, руководителя  МФЦ, специалиста МФЦ. Заявителем могут быть представлены документы (при наличии), подтверждающие доводы заявителя, либо их копии.</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5.5. Сроки рассмотрения жалобы.</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Жалоба регистрируется в день ее поступления в администрацию округа, Отдел, МФЦ.</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proofErr w:type="gramStart"/>
      <w:r w:rsidRPr="00361B60">
        <w:rPr>
          <w:rFonts w:eastAsia="Calibri"/>
          <w:color w:val="000000" w:themeColor="text1"/>
        </w:rPr>
        <w:t>Жалоба, поступившая в администрацию округа, Отдел, МФЦ подлежит рассмотрению должностным лицом, наделенным полномочиями по рассмотрению жалоб, в течение</w:t>
      </w:r>
      <w:r w:rsidR="00570F31">
        <w:rPr>
          <w:rFonts w:eastAsia="Calibri"/>
          <w:color w:val="000000" w:themeColor="text1"/>
        </w:rPr>
        <w:t xml:space="preserve"> пятнадцати рабочих дней со дня</w:t>
      </w:r>
      <w:r w:rsidRPr="00361B60">
        <w:rPr>
          <w:rFonts w:eastAsia="Calibri"/>
          <w:color w:val="000000" w:themeColor="text1"/>
        </w:rPr>
        <w:t xml:space="preserve">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361B60">
        <w:rPr>
          <w:rFonts w:eastAsia="Calibri"/>
          <w:color w:val="000000" w:themeColor="text1"/>
        </w:rPr>
        <w:t xml:space="preserve"> исправлений – в течение пяти рабочих дней со дня ее регистрации.</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proofErr w:type="gramStart"/>
      <w:r w:rsidRPr="00361B60">
        <w:rPr>
          <w:rFonts w:eastAsia="Calibri"/>
          <w:color w:val="000000" w:themeColor="text1"/>
        </w:rPr>
        <w:t xml:space="preserve">Жалоба на действия специалистов Отдела, МФЦ подлежит рассмотрению </w:t>
      </w:r>
      <w:r w:rsidRPr="00361B60">
        <w:rPr>
          <w:rFonts w:eastAsia="Calibri"/>
          <w:color w:val="000000" w:themeColor="text1"/>
        </w:rPr>
        <w:lastRenderedPageBreak/>
        <w:t>начальником Отдела, руководителем МФЦ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61B60" w:rsidRPr="00361B60" w:rsidRDefault="00361B60" w:rsidP="00361B60">
      <w:pPr>
        <w:widowControl w:val="0"/>
        <w:autoSpaceDE w:val="0"/>
        <w:autoSpaceDN w:val="0"/>
        <w:adjustRightInd w:val="0"/>
        <w:ind w:right="-3" w:firstLine="709"/>
        <w:jc w:val="both"/>
        <w:outlineLvl w:val="0"/>
        <w:rPr>
          <w:rFonts w:eastAsia="Calibri"/>
          <w:color w:val="000000" w:themeColor="text1"/>
        </w:rPr>
      </w:pPr>
      <w:r w:rsidRPr="00361B60">
        <w:rPr>
          <w:rFonts w:eastAsia="Calibri"/>
          <w:color w:val="000000" w:themeColor="text1"/>
        </w:rPr>
        <w:t>5.6. Результат рассмотрения жалобы.</w:t>
      </w:r>
    </w:p>
    <w:p w:rsidR="00361B60" w:rsidRPr="00361B60" w:rsidRDefault="00361B60" w:rsidP="00361B60">
      <w:pPr>
        <w:widowControl w:val="0"/>
        <w:tabs>
          <w:tab w:val="left" w:pos="709"/>
        </w:tabs>
        <w:autoSpaceDE w:val="0"/>
        <w:autoSpaceDN w:val="0"/>
        <w:adjustRightInd w:val="0"/>
        <w:ind w:right="-6" w:firstLine="709"/>
        <w:jc w:val="both"/>
        <w:rPr>
          <w:rFonts w:eastAsia="Calibri"/>
          <w:color w:val="000000" w:themeColor="text1"/>
        </w:rPr>
      </w:pPr>
      <w:r w:rsidRPr="00361B60">
        <w:rPr>
          <w:rFonts w:eastAsia="Calibri"/>
          <w:color w:val="000000" w:themeColor="text1"/>
        </w:rPr>
        <w:t>По результатам рассмотрения жалобы принимается одно из следующих решений:</w:t>
      </w:r>
    </w:p>
    <w:p w:rsidR="00361B60" w:rsidRPr="00361B60" w:rsidRDefault="00361B60" w:rsidP="00361B60">
      <w:pPr>
        <w:widowControl w:val="0"/>
        <w:numPr>
          <w:ilvl w:val="0"/>
          <w:numId w:val="3"/>
        </w:numPr>
        <w:tabs>
          <w:tab w:val="left" w:pos="0"/>
          <w:tab w:val="left" w:pos="709"/>
        </w:tabs>
        <w:autoSpaceDE w:val="0"/>
        <w:autoSpaceDN w:val="0"/>
        <w:adjustRightInd w:val="0"/>
        <w:ind w:left="0" w:right="-6" w:firstLine="709"/>
        <w:contextualSpacing/>
        <w:jc w:val="both"/>
        <w:rPr>
          <w:rFonts w:eastAsia="Calibri"/>
          <w:color w:val="000000" w:themeColor="text1"/>
        </w:rPr>
      </w:pPr>
      <w:proofErr w:type="gramStart"/>
      <w:r w:rsidRPr="00361B60">
        <w:rPr>
          <w:rFonts w:eastAsia="Calibri"/>
          <w:color w:val="000000" w:themeColor="text1"/>
        </w:rPr>
        <w:t>удовлетворение жалобы, в том числе в форме отмены принятого решения, исправления допущенны</w:t>
      </w:r>
      <w:r w:rsidR="00570F31">
        <w:rPr>
          <w:rFonts w:eastAsia="Calibri"/>
          <w:color w:val="000000" w:themeColor="text1"/>
        </w:rPr>
        <w:t xml:space="preserve">х опечаток и ошибок в выданных </w:t>
      </w:r>
      <w:r w:rsidRPr="00361B60">
        <w:rPr>
          <w:rFonts w:eastAsia="Calibri"/>
          <w:color w:val="000000" w:themeColor="text1"/>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roofErr w:type="gramEnd"/>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2) отказ в удовлетворении жалобы.</w:t>
      </w:r>
    </w:p>
    <w:p w:rsidR="00361B60" w:rsidRPr="00361B60" w:rsidRDefault="00361B60" w:rsidP="00361B60">
      <w:pPr>
        <w:widowControl w:val="0"/>
        <w:autoSpaceDE w:val="0"/>
        <w:autoSpaceDN w:val="0"/>
        <w:adjustRightInd w:val="0"/>
        <w:ind w:right="-3" w:firstLine="709"/>
        <w:jc w:val="both"/>
        <w:outlineLvl w:val="0"/>
        <w:rPr>
          <w:rFonts w:eastAsia="Calibri"/>
          <w:color w:val="000000" w:themeColor="text1"/>
        </w:rPr>
      </w:pPr>
      <w:r w:rsidRPr="00361B60">
        <w:rPr>
          <w:rFonts w:eastAsia="Calibri"/>
          <w:color w:val="000000" w:themeColor="text1"/>
        </w:rPr>
        <w:t>5.7. Порядок информирования заявителя о результатах рассмотрения жалобы</w:t>
      </w:r>
    </w:p>
    <w:p w:rsidR="00361B60" w:rsidRPr="00361B60" w:rsidRDefault="00361B60" w:rsidP="00361B60">
      <w:pPr>
        <w:widowControl w:val="0"/>
        <w:tabs>
          <w:tab w:val="left" w:pos="709"/>
        </w:tabs>
        <w:autoSpaceDE w:val="0"/>
        <w:autoSpaceDN w:val="0"/>
        <w:adjustRightInd w:val="0"/>
        <w:ind w:right="-3" w:firstLine="709"/>
        <w:jc w:val="both"/>
        <w:rPr>
          <w:rFonts w:eastAsia="Calibri"/>
          <w:color w:val="000000" w:themeColor="text1"/>
        </w:rPr>
      </w:pPr>
      <w:r w:rsidRPr="00361B60">
        <w:rPr>
          <w:rFonts w:eastAsia="Calibri"/>
          <w:color w:val="000000" w:themeColor="text1"/>
        </w:rPr>
        <w:t>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361B60" w:rsidRPr="00361B60" w:rsidRDefault="00361B60" w:rsidP="00361B60">
      <w:pPr>
        <w:widowControl w:val="0"/>
        <w:autoSpaceDE w:val="0"/>
        <w:autoSpaceDN w:val="0"/>
        <w:ind w:right="-3" w:firstLine="709"/>
        <w:jc w:val="both"/>
        <w:rPr>
          <w:color w:val="000000" w:themeColor="text1"/>
        </w:rPr>
      </w:pPr>
      <w:r w:rsidRPr="00361B60">
        <w:rPr>
          <w:color w:val="000000" w:themeColor="text1"/>
        </w:rPr>
        <w:t>В случае признания жалобы подлежащей удовлетворению в ответе заявителю дается информация о действиях, ос</w:t>
      </w:r>
      <w:r w:rsidR="00570F31">
        <w:rPr>
          <w:color w:val="000000" w:themeColor="text1"/>
        </w:rPr>
        <w:t xml:space="preserve">уществляемых Отделом, МФЦ, </w:t>
      </w:r>
      <w:r w:rsidRPr="00361B60">
        <w:rPr>
          <w:color w:val="000000" w:themeColor="text1"/>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61B60">
        <w:rPr>
          <w:color w:val="000000" w:themeColor="text1"/>
        </w:rPr>
        <w:t>неудобства</w:t>
      </w:r>
      <w:proofErr w:type="gramEnd"/>
      <w:r w:rsidRPr="00361B60">
        <w:rPr>
          <w:color w:val="000000" w:themeColor="text1"/>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61B60" w:rsidRPr="00361B60" w:rsidRDefault="00361B60" w:rsidP="00361B60">
      <w:pPr>
        <w:widowControl w:val="0"/>
        <w:autoSpaceDE w:val="0"/>
        <w:autoSpaceDN w:val="0"/>
        <w:ind w:right="-3" w:firstLine="709"/>
        <w:jc w:val="both"/>
        <w:rPr>
          <w:color w:val="000000" w:themeColor="text1"/>
        </w:rPr>
      </w:pPr>
      <w:r w:rsidRPr="00361B60">
        <w:rPr>
          <w:color w:val="000000" w:themeColor="text1"/>
        </w:rPr>
        <w:t xml:space="preserve">В случае признания </w:t>
      </w:r>
      <w:proofErr w:type="gramStart"/>
      <w:r w:rsidRPr="00361B60">
        <w:rPr>
          <w:color w:val="000000" w:themeColor="text1"/>
        </w:rPr>
        <w:t>жалобы</w:t>
      </w:r>
      <w:proofErr w:type="gramEnd"/>
      <w:r w:rsidRPr="00361B60">
        <w:rPr>
          <w:color w:val="000000" w:themeColor="text1"/>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61B60" w:rsidRPr="00361B60" w:rsidRDefault="00361B60" w:rsidP="00361B60">
      <w:pPr>
        <w:tabs>
          <w:tab w:val="left" w:pos="709"/>
        </w:tabs>
        <w:ind w:firstLine="708"/>
        <w:jc w:val="both"/>
        <w:rPr>
          <w:color w:val="000000" w:themeColor="text1"/>
        </w:rPr>
      </w:pPr>
      <w:r w:rsidRPr="00361B60">
        <w:rPr>
          <w:rFonts w:eastAsia="Calibri"/>
          <w:color w:val="000000" w:themeColor="text1"/>
        </w:rPr>
        <w:t xml:space="preserve">В случае установления в ходе или по результатам </w:t>
      </w:r>
      <w:proofErr w:type="gramStart"/>
      <w:r w:rsidRPr="00361B60">
        <w:rPr>
          <w:rFonts w:eastAsia="Calibri"/>
          <w:color w:val="000000" w:themeColor="text1"/>
        </w:rPr>
        <w:t>рассмотрения жалобы признаков состава административного правонарушения</w:t>
      </w:r>
      <w:proofErr w:type="gramEnd"/>
      <w:r w:rsidRPr="00361B60">
        <w:rPr>
          <w:rFonts w:eastAsia="Calibri"/>
          <w:color w:val="000000" w:themeColor="text1"/>
        </w:rPr>
        <w:t xml:space="preserve"> или преступления должностное лицо, специалист, наделенные полномочиями по рассмотрению жалоб, незамедлительно направляют имеющиеся материалы в органы прокуратуры.</w:t>
      </w:r>
    </w:p>
    <w:p w:rsidR="00361B60" w:rsidRPr="00361B60" w:rsidRDefault="00361B60" w:rsidP="00361B60">
      <w:pPr>
        <w:widowControl w:val="0"/>
        <w:tabs>
          <w:tab w:val="left" w:pos="709"/>
        </w:tabs>
        <w:autoSpaceDE w:val="0"/>
        <w:autoSpaceDN w:val="0"/>
        <w:adjustRightInd w:val="0"/>
        <w:ind w:firstLine="709"/>
        <w:jc w:val="both"/>
        <w:rPr>
          <w:color w:val="000000" w:themeColor="text1"/>
        </w:rPr>
      </w:pPr>
      <w:r w:rsidRPr="00361B60">
        <w:rPr>
          <w:color w:val="000000" w:themeColor="text1"/>
        </w:rPr>
        <w:t>5.8. Порядок обжалования решения по жалобе.</w:t>
      </w:r>
    </w:p>
    <w:p w:rsidR="00361B60" w:rsidRPr="00361B60" w:rsidRDefault="00361B60" w:rsidP="00361B60">
      <w:pPr>
        <w:autoSpaceDE w:val="0"/>
        <w:autoSpaceDN w:val="0"/>
        <w:adjustRightInd w:val="0"/>
        <w:ind w:firstLine="708"/>
        <w:jc w:val="both"/>
        <w:rPr>
          <w:color w:val="000000" w:themeColor="text1"/>
        </w:rPr>
      </w:pPr>
      <w:r w:rsidRPr="00361B60">
        <w:rPr>
          <w:color w:val="000000" w:themeColor="text1"/>
        </w:rPr>
        <w:t xml:space="preserve">Споры, связанные с решениями и действиями (бездействием) должностных лиц, осуществляемыми (принимаемыми) в ходе рассмотрения жалобы, разрешаются в </w:t>
      </w:r>
      <w:r w:rsidR="00570F31">
        <w:rPr>
          <w:color w:val="000000" w:themeColor="text1"/>
        </w:rPr>
        <w:t>судебном порядке в соответствии</w:t>
      </w:r>
      <w:r w:rsidRPr="00361B60">
        <w:rPr>
          <w:color w:val="000000" w:themeColor="text1"/>
        </w:rPr>
        <w:t xml:space="preserve"> с законодательством Российской Федерации. </w:t>
      </w:r>
    </w:p>
    <w:p w:rsidR="00361B60" w:rsidRPr="00361B60" w:rsidRDefault="00361B60" w:rsidP="00361B60">
      <w:pPr>
        <w:autoSpaceDE w:val="0"/>
        <w:autoSpaceDN w:val="0"/>
        <w:adjustRightInd w:val="0"/>
        <w:ind w:firstLine="708"/>
        <w:jc w:val="both"/>
        <w:rPr>
          <w:color w:val="000000" w:themeColor="text1"/>
        </w:rPr>
      </w:pPr>
      <w:r w:rsidRPr="00361B60">
        <w:rPr>
          <w:color w:val="000000" w:themeColor="text1"/>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361B60" w:rsidRPr="00361B60" w:rsidRDefault="00361B60" w:rsidP="00361B60">
      <w:pPr>
        <w:autoSpaceDE w:val="0"/>
        <w:autoSpaceDN w:val="0"/>
        <w:adjustRightInd w:val="0"/>
        <w:ind w:firstLine="708"/>
        <w:jc w:val="both"/>
        <w:rPr>
          <w:color w:val="000000" w:themeColor="text1"/>
        </w:rPr>
      </w:pPr>
      <w:r w:rsidRPr="00361B60">
        <w:rPr>
          <w:color w:val="000000" w:themeColor="text1"/>
        </w:rPr>
        <w:t>5.9. Право заявителя на получение информации и документов, необходимых для обоснования и рассмотрения жалобы</w:t>
      </w:r>
    </w:p>
    <w:p w:rsidR="00361B60" w:rsidRPr="00361B60" w:rsidRDefault="00361B60" w:rsidP="00361B60">
      <w:pPr>
        <w:autoSpaceDE w:val="0"/>
        <w:autoSpaceDN w:val="0"/>
        <w:adjustRightInd w:val="0"/>
        <w:ind w:firstLine="540"/>
        <w:jc w:val="both"/>
        <w:rPr>
          <w:color w:val="000000" w:themeColor="text1"/>
        </w:rPr>
      </w:pPr>
      <w:r w:rsidRPr="00361B60">
        <w:rPr>
          <w:color w:val="000000" w:themeColor="text1"/>
        </w:rPr>
        <w:t xml:space="preserve">  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rsidR="00361B60" w:rsidRPr="00361B60" w:rsidRDefault="00361B60" w:rsidP="00361B60">
      <w:pPr>
        <w:autoSpaceDE w:val="0"/>
        <w:autoSpaceDN w:val="0"/>
        <w:adjustRightInd w:val="0"/>
        <w:ind w:firstLine="540"/>
        <w:jc w:val="both"/>
        <w:rPr>
          <w:color w:val="000000" w:themeColor="text1"/>
        </w:rPr>
      </w:pPr>
      <w:r w:rsidRPr="00361B60">
        <w:rPr>
          <w:color w:val="000000" w:themeColor="text1"/>
        </w:rPr>
        <w:t xml:space="preserve">   При желании заявителя обжаловать действие или бездействие должностного лица, муниципального служащего, специалиста, указанные лица обязаны сообщить ему фамилию, имя, отчество и должность, и фамилию, имя, отчество и должность лица, которому могут быть обжалованы действия.</w:t>
      </w:r>
    </w:p>
    <w:p w:rsidR="00A4398D" w:rsidRPr="00361B60" w:rsidRDefault="00A4398D" w:rsidP="00A4398D">
      <w:pPr>
        <w:widowControl w:val="0"/>
        <w:ind w:firstLine="709"/>
        <w:jc w:val="both"/>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9F252B" w:rsidRDefault="009F252B" w:rsidP="009F252B">
      <w:pPr>
        <w:pStyle w:val="unformattext"/>
        <w:tabs>
          <w:tab w:val="left" w:pos="5998"/>
        </w:tabs>
        <w:spacing w:before="0" w:beforeAutospacing="0" w:after="0" w:afterAutospacing="0"/>
        <w:ind w:left="5998"/>
        <w:textAlignment w:val="baseline"/>
      </w:pPr>
    </w:p>
    <w:p w:rsidR="001F2A20" w:rsidRPr="001F2A20" w:rsidRDefault="001F2A20" w:rsidP="001F2A20">
      <w:pPr>
        <w:pStyle w:val="Standard"/>
        <w:spacing w:line="240" w:lineRule="exact"/>
        <w:ind w:left="4253"/>
        <w:jc w:val="center"/>
        <w:rPr>
          <w:rFonts w:ascii="Times New Roman" w:hAnsi="Times New Roman" w:cs="Times New Roman"/>
          <w:sz w:val="24"/>
        </w:rPr>
      </w:pPr>
      <w:r w:rsidRPr="001F2A20">
        <w:rPr>
          <w:rFonts w:ascii="Times New Roman" w:hAnsi="Times New Roman" w:cs="Times New Roman"/>
          <w:sz w:val="24"/>
        </w:rPr>
        <w:lastRenderedPageBreak/>
        <w:t>П</w:t>
      </w:r>
      <w:r w:rsidR="004D0C2C">
        <w:rPr>
          <w:rFonts w:ascii="Times New Roman" w:hAnsi="Times New Roman" w:cs="Times New Roman"/>
          <w:sz w:val="24"/>
        </w:rPr>
        <w:t>риложение</w:t>
      </w:r>
      <w:r w:rsidRPr="001F2A20">
        <w:rPr>
          <w:rFonts w:ascii="Times New Roman" w:hAnsi="Times New Roman" w:cs="Times New Roman"/>
          <w:sz w:val="24"/>
        </w:rPr>
        <w:t xml:space="preserve"> 1</w:t>
      </w:r>
    </w:p>
    <w:p w:rsidR="001F2A20" w:rsidRPr="001F2A20" w:rsidRDefault="001F2A20" w:rsidP="001F2A20">
      <w:pPr>
        <w:tabs>
          <w:tab w:val="left" w:pos="2740"/>
          <w:tab w:val="center" w:pos="4819"/>
        </w:tabs>
        <w:autoSpaceDE w:val="0"/>
        <w:spacing w:line="240" w:lineRule="exact"/>
        <w:ind w:left="4253"/>
        <w:jc w:val="center"/>
      </w:pPr>
      <w:r w:rsidRPr="001F2A20">
        <w:t>к Административному регламенту</w:t>
      </w:r>
    </w:p>
    <w:p w:rsidR="001F2A20" w:rsidRPr="001F2A20" w:rsidRDefault="001F2A20" w:rsidP="001F2A20">
      <w:pPr>
        <w:tabs>
          <w:tab w:val="left" w:pos="2740"/>
          <w:tab w:val="center" w:pos="4819"/>
        </w:tabs>
        <w:autoSpaceDE w:val="0"/>
        <w:spacing w:line="240" w:lineRule="exact"/>
        <w:ind w:left="4253"/>
        <w:jc w:val="center"/>
      </w:pPr>
      <w:r w:rsidRPr="001F2A20">
        <w:t>предоставления муниципальной услуги</w:t>
      </w:r>
    </w:p>
    <w:p w:rsidR="001F2A20" w:rsidRPr="001F2A20" w:rsidRDefault="001F2A20" w:rsidP="001F2A20">
      <w:pPr>
        <w:tabs>
          <w:tab w:val="left" w:pos="2740"/>
          <w:tab w:val="center" w:pos="4819"/>
        </w:tabs>
        <w:autoSpaceDE w:val="0"/>
        <w:spacing w:line="240" w:lineRule="exact"/>
        <w:ind w:left="4253"/>
        <w:jc w:val="center"/>
      </w:pPr>
      <w:r w:rsidRPr="001F2A20">
        <w:t>«Предоставление участка земли для создания семейных (родовых) захоронений»</w:t>
      </w:r>
    </w:p>
    <w:p w:rsidR="009F252B" w:rsidRDefault="009F252B" w:rsidP="009F252B">
      <w:pPr>
        <w:pStyle w:val="unformattext"/>
        <w:tabs>
          <w:tab w:val="left" w:pos="5998"/>
        </w:tabs>
        <w:spacing w:before="0" w:beforeAutospacing="0" w:after="0" w:afterAutospacing="0"/>
        <w:ind w:left="5998"/>
        <w:textAlignment w:val="baseline"/>
      </w:pPr>
    </w:p>
    <w:p w:rsidR="009F252B" w:rsidRDefault="009F252B" w:rsidP="009F252B">
      <w:pPr>
        <w:pStyle w:val="unformattext"/>
        <w:tabs>
          <w:tab w:val="left" w:pos="5998"/>
        </w:tabs>
        <w:spacing w:before="0" w:beforeAutospacing="0" w:after="0" w:afterAutospacing="0"/>
        <w:ind w:left="5998"/>
        <w:textAlignment w:val="baseline"/>
      </w:pPr>
    </w:p>
    <w:p w:rsidR="00570F31" w:rsidRDefault="00570F31" w:rsidP="00570F31">
      <w:pPr>
        <w:pStyle w:val="unformattext"/>
        <w:tabs>
          <w:tab w:val="left" w:pos="5998"/>
        </w:tabs>
        <w:spacing w:before="0" w:beforeAutospacing="0" w:after="0" w:afterAutospacing="0"/>
        <w:jc w:val="center"/>
        <w:textAlignment w:val="baseline"/>
      </w:pPr>
      <w:r>
        <w:t>БЛОК-СХЕМА</w:t>
      </w:r>
    </w:p>
    <w:p w:rsidR="00570F31" w:rsidRDefault="00570F31" w:rsidP="00570F31">
      <w:pPr>
        <w:pStyle w:val="unformattext"/>
        <w:tabs>
          <w:tab w:val="left" w:pos="5998"/>
        </w:tabs>
        <w:spacing w:before="0" w:beforeAutospacing="0" w:after="0" w:afterAutospacing="0"/>
        <w:jc w:val="center"/>
        <w:textAlignment w:val="baseline"/>
      </w:pPr>
      <w:r>
        <w:t>последовательности действий при предоставлении муниципальной услуги</w:t>
      </w:r>
    </w:p>
    <w:p w:rsidR="00570F31" w:rsidRDefault="009F252B" w:rsidP="00570F31">
      <w:pPr>
        <w:pStyle w:val="unformattext"/>
        <w:tabs>
          <w:tab w:val="left" w:pos="5998"/>
        </w:tabs>
        <w:spacing w:before="0" w:beforeAutospacing="0" w:after="0" w:afterAutospacing="0"/>
        <w:jc w:val="center"/>
        <w:textAlignment w:val="baseline"/>
      </w:pPr>
      <w:r>
        <w:t>«Предоставление участка земли для создания семейных (родовых) захоронений»</w:t>
      </w:r>
    </w:p>
    <w:p w:rsidR="009F252B" w:rsidRDefault="009F252B" w:rsidP="00570F31">
      <w:pPr>
        <w:pStyle w:val="unformattext"/>
        <w:tabs>
          <w:tab w:val="left" w:pos="5998"/>
        </w:tabs>
        <w:spacing w:before="0" w:beforeAutospacing="0" w:after="0" w:afterAutospacing="0"/>
        <w:jc w:val="center"/>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4878E1" w:rsidP="00203D6E">
      <w:pPr>
        <w:pStyle w:val="unformattext"/>
        <w:tabs>
          <w:tab w:val="left" w:pos="5998"/>
        </w:tabs>
        <w:spacing w:before="0" w:beforeAutospacing="0" w:after="0" w:afterAutospacing="0"/>
        <w:ind w:left="4536"/>
        <w:textAlignment w:val="baseline"/>
      </w:pPr>
      <w:r>
        <w:rPr>
          <w:noProof/>
        </w:rPr>
        <w:pict>
          <v:rect id="_x0000_s1026" style="position:absolute;left:0;text-align:left;margin-left:62.85pt;margin-top:11.4pt;width:335.6pt;height:53.25pt;z-index:251658240">
            <v:textbox>
              <w:txbxContent>
                <w:p w:rsidR="009F252B" w:rsidRDefault="009F252B" w:rsidP="009F252B">
                  <w:pPr>
                    <w:jc w:val="center"/>
                  </w:pPr>
                  <w:r>
                    <w:t>Прием и регистрация заявления о предоставлении участка земли для создания семейных (родовых) захоронений и прилагаемых к нему документов</w:t>
                  </w:r>
                </w:p>
              </w:txbxContent>
            </v:textbox>
          </v:rect>
        </w:pict>
      </w: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4878E1" w:rsidP="00203D6E">
      <w:pPr>
        <w:pStyle w:val="unformattext"/>
        <w:tabs>
          <w:tab w:val="left" w:pos="5998"/>
        </w:tabs>
        <w:spacing w:before="0" w:beforeAutospacing="0" w:after="0" w:afterAutospacing="0"/>
        <w:ind w:left="4536"/>
        <w:textAlignment w:val="baseline"/>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25.05pt;margin-top:9.45pt;width:.05pt;height:38.15pt;z-index:251659264" o:connectortype="straight">
            <v:stroke endarrow="block"/>
          </v:shape>
        </w:pict>
      </w: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4878E1" w:rsidP="00203D6E">
      <w:pPr>
        <w:pStyle w:val="unformattext"/>
        <w:tabs>
          <w:tab w:val="left" w:pos="5998"/>
        </w:tabs>
        <w:spacing w:before="0" w:beforeAutospacing="0" w:after="0" w:afterAutospacing="0"/>
        <w:ind w:left="4536"/>
        <w:textAlignment w:val="baseline"/>
      </w:pPr>
      <w:r>
        <w:rPr>
          <w:noProof/>
        </w:rPr>
        <w:pict>
          <v:rect id="_x0000_s1028" style="position:absolute;left:0;text-align:left;margin-left:62.85pt;margin-top:11.85pt;width:330.6pt;height:53.25pt;z-index:251660288">
            <v:textbox>
              <w:txbxContent>
                <w:p w:rsidR="009F252B" w:rsidRDefault="009F252B" w:rsidP="009F252B">
                  <w:pPr>
                    <w:jc w:val="center"/>
                  </w:pPr>
                  <w:r>
                    <w:t xml:space="preserve">Запрос информации, на котором возможно создание </w:t>
                  </w:r>
                  <w:r w:rsidR="001F2A20" w:rsidRPr="001F2A20">
                    <w:t>семейных (родовых) захоронений</w:t>
                  </w:r>
                  <w:r w:rsidR="001F2A20">
                    <w:t xml:space="preserve"> </w:t>
                  </w:r>
                  <w:r>
                    <w:t>в рамках внутриведомственного взаимодействия</w:t>
                  </w:r>
                </w:p>
              </w:txbxContent>
            </v:textbox>
          </v:rect>
        </w:pict>
      </w: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4878E1" w:rsidP="00203D6E">
      <w:pPr>
        <w:pStyle w:val="unformattext"/>
        <w:tabs>
          <w:tab w:val="left" w:pos="5998"/>
        </w:tabs>
        <w:spacing w:before="0" w:beforeAutospacing="0" w:after="0" w:afterAutospacing="0"/>
        <w:ind w:left="4536"/>
        <w:textAlignment w:val="baseline"/>
      </w:pPr>
      <w:r>
        <w:rPr>
          <w:noProof/>
        </w:rPr>
        <w:pict>
          <v:shape id="_x0000_s1029" type="#_x0000_t32" style="position:absolute;left:0;text-align:left;margin-left:225.05pt;margin-top:9.9pt;width:0;height:40.65pt;z-index:251661312" o:connectortype="straight">
            <v:stroke endarrow="block"/>
          </v:shape>
        </w:pict>
      </w: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4878E1" w:rsidP="00203D6E">
      <w:pPr>
        <w:pStyle w:val="unformattext"/>
        <w:tabs>
          <w:tab w:val="left" w:pos="5998"/>
        </w:tabs>
        <w:spacing w:before="0" w:beforeAutospacing="0" w:after="0" w:afterAutospacing="0"/>
        <w:ind w:left="4536"/>
        <w:textAlignment w:val="baseline"/>
      </w:pPr>
      <w:r>
        <w:rPr>
          <w:noProof/>
        </w:rPr>
        <w:pict>
          <v:rect id="_x0000_s1030" style="position:absolute;left:0;text-align:left;margin-left:62.85pt;margin-top:2.25pt;width:330.6pt;height:97.05pt;z-index:251662336">
            <v:textbox>
              <w:txbxContent>
                <w:p w:rsidR="009F252B" w:rsidRDefault="009F252B" w:rsidP="009F252B">
                  <w:pPr>
                    <w:jc w:val="center"/>
                  </w:pPr>
                  <w:r>
                    <w:t>Рассмотрение заявления и представленных документов для установления права заявителя на получение участка земли для создания семейных (родовых) захоронений, принятие решения о предоставлении (об отказе в предоставлении) участка земли для создания семейных (родовых) захоронений</w:t>
                  </w:r>
                </w:p>
              </w:txbxContent>
            </v:textbox>
          </v:rect>
        </w:pict>
      </w: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4878E1" w:rsidP="00203D6E">
      <w:pPr>
        <w:pStyle w:val="unformattext"/>
        <w:tabs>
          <w:tab w:val="left" w:pos="5998"/>
        </w:tabs>
        <w:spacing w:before="0" w:beforeAutospacing="0" w:after="0" w:afterAutospacing="0"/>
        <w:ind w:left="4536"/>
        <w:textAlignment w:val="baseline"/>
      </w:pPr>
      <w:r>
        <w:rPr>
          <w:noProof/>
        </w:rPr>
        <w:pict>
          <v:shape id="_x0000_s1031" type="#_x0000_t32" style="position:absolute;left:0;text-align:left;margin-left:225.05pt;margin-top:2.75pt;width:.05pt;height:41.3pt;z-index:251663360" o:connectortype="straight">
            <v:stroke endarrow="block"/>
          </v:shape>
        </w:pict>
      </w: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4878E1" w:rsidP="00203D6E">
      <w:pPr>
        <w:pStyle w:val="unformattext"/>
        <w:tabs>
          <w:tab w:val="left" w:pos="5998"/>
        </w:tabs>
        <w:spacing w:before="0" w:beforeAutospacing="0" w:after="0" w:afterAutospacing="0"/>
        <w:ind w:left="4536"/>
        <w:textAlignment w:val="baseline"/>
      </w:pPr>
      <w:r>
        <w:rPr>
          <w:noProof/>
        </w:rPr>
        <w:pict>
          <v:rect id="_x0000_s1032" style="position:absolute;left:0;text-align:left;margin-left:62.85pt;margin-top:5.8pt;width:318.7pt;height:57.6pt;z-index:251664384">
            <v:textbox>
              <w:txbxContent>
                <w:p w:rsidR="009F252B" w:rsidRDefault="009F252B" w:rsidP="009F252B">
                  <w:pPr>
                    <w:jc w:val="center"/>
                  </w:pPr>
                  <w:r>
                    <w:t>Выдача заявителю постановления о предоставлении (об отказе в предоставлении) участка земли для создания семейных (родовых) захоронений</w:t>
                  </w:r>
                </w:p>
              </w:txbxContent>
            </v:textbox>
          </v:rect>
        </w:pict>
      </w: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1F2A20" w:rsidRDefault="001F2A20" w:rsidP="00203D6E">
      <w:pPr>
        <w:pStyle w:val="unformattext"/>
        <w:tabs>
          <w:tab w:val="left" w:pos="5998"/>
        </w:tabs>
        <w:spacing w:before="0" w:beforeAutospacing="0" w:after="0" w:afterAutospacing="0"/>
        <w:ind w:left="4536"/>
        <w:textAlignment w:val="baseline"/>
      </w:pPr>
    </w:p>
    <w:p w:rsidR="001F2A20" w:rsidRDefault="001F2A20" w:rsidP="00203D6E">
      <w:pPr>
        <w:pStyle w:val="unformattext"/>
        <w:tabs>
          <w:tab w:val="left" w:pos="5998"/>
        </w:tabs>
        <w:spacing w:before="0" w:beforeAutospacing="0" w:after="0" w:afterAutospacing="0"/>
        <w:ind w:left="4536"/>
        <w:textAlignment w:val="baseline"/>
      </w:pPr>
    </w:p>
    <w:p w:rsidR="001F2A20" w:rsidRDefault="001F2A20" w:rsidP="001F2A20">
      <w:pPr>
        <w:pStyle w:val="unformattext"/>
        <w:tabs>
          <w:tab w:val="left" w:pos="5998"/>
        </w:tabs>
        <w:spacing w:before="0" w:beforeAutospacing="0" w:after="0" w:afterAutospacing="0"/>
        <w:textAlignment w:val="baseline"/>
      </w:pPr>
    </w:p>
    <w:p w:rsidR="001F2A20" w:rsidRPr="001F2A20" w:rsidRDefault="001F2A20" w:rsidP="001F2A20">
      <w:pPr>
        <w:pStyle w:val="Standard"/>
        <w:spacing w:line="240" w:lineRule="exact"/>
        <w:ind w:left="4253"/>
        <w:jc w:val="center"/>
        <w:rPr>
          <w:rFonts w:ascii="Times New Roman" w:hAnsi="Times New Roman" w:cs="Times New Roman"/>
          <w:sz w:val="24"/>
        </w:rPr>
      </w:pPr>
      <w:r>
        <w:rPr>
          <w:rFonts w:ascii="Times New Roman" w:hAnsi="Times New Roman" w:cs="Times New Roman"/>
          <w:sz w:val="24"/>
        </w:rPr>
        <w:t>П</w:t>
      </w:r>
      <w:r w:rsidR="004D0C2C">
        <w:rPr>
          <w:rFonts w:ascii="Times New Roman" w:hAnsi="Times New Roman" w:cs="Times New Roman"/>
          <w:sz w:val="24"/>
        </w:rPr>
        <w:t>риложение</w:t>
      </w:r>
      <w:r>
        <w:rPr>
          <w:rFonts w:ascii="Times New Roman" w:hAnsi="Times New Roman" w:cs="Times New Roman"/>
          <w:sz w:val="24"/>
        </w:rPr>
        <w:t xml:space="preserve"> 2</w:t>
      </w:r>
    </w:p>
    <w:p w:rsidR="001F2A20" w:rsidRPr="001F2A20" w:rsidRDefault="001F2A20" w:rsidP="001F2A20">
      <w:pPr>
        <w:tabs>
          <w:tab w:val="left" w:pos="2740"/>
          <w:tab w:val="center" w:pos="4819"/>
        </w:tabs>
        <w:autoSpaceDE w:val="0"/>
        <w:spacing w:line="240" w:lineRule="exact"/>
        <w:ind w:left="4253"/>
        <w:jc w:val="center"/>
      </w:pPr>
      <w:r w:rsidRPr="001F2A20">
        <w:t>к Административному регламенту</w:t>
      </w:r>
    </w:p>
    <w:p w:rsidR="001F2A20" w:rsidRPr="001F2A20" w:rsidRDefault="001F2A20" w:rsidP="001F2A20">
      <w:pPr>
        <w:tabs>
          <w:tab w:val="left" w:pos="2740"/>
          <w:tab w:val="center" w:pos="4819"/>
        </w:tabs>
        <w:autoSpaceDE w:val="0"/>
        <w:spacing w:line="240" w:lineRule="exact"/>
        <w:ind w:left="4253"/>
        <w:jc w:val="center"/>
      </w:pPr>
      <w:r w:rsidRPr="001F2A20">
        <w:t>предоставления муниципальной услуги</w:t>
      </w:r>
    </w:p>
    <w:p w:rsidR="001F2A20" w:rsidRPr="001F2A20" w:rsidRDefault="001F2A20" w:rsidP="001F2A20">
      <w:pPr>
        <w:tabs>
          <w:tab w:val="left" w:pos="2740"/>
          <w:tab w:val="center" w:pos="4819"/>
        </w:tabs>
        <w:autoSpaceDE w:val="0"/>
        <w:spacing w:line="240" w:lineRule="exact"/>
        <w:ind w:left="4253"/>
        <w:jc w:val="center"/>
      </w:pPr>
      <w:r w:rsidRPr="001F2A20">
        <w:t>«Предоставление участка земли для создания семейных (родовых) захоронений»</w:t>
      </w:r>
    </w:p>
    <w:p w:rsidR="00570F31" w:rsidRDefault="00570F31" w:rsidP="00203D6E">
      <w:pPr>
        <w:pStyle w:val="unformattext"/>
        <w:tabs>
          <w:tab w:val="left" w:pos="5998"/>
        </w:tabs>
        <w:spacing w:before="0" w:beforeAutospacing="0" w:after="0" w:afterAutospacing="0"/>
        <w:ind w:left="4536"/>
        <w:textAlignment w:val="baseline"/>
      </w:pPr>
    </w:p>
    <w:p w:rsidR="00570F31" w:rsidRDefault="00570F31" w:rsidP="00203D6E">
      <w:pPr>
        <w:pStyle w:val="unformattext"/>
        <w:tabs>
          <w:tab w:val="left" w:pos="5998"/>
        </w:tabs>
        <w:spacing w:before="0" w:beforeAutospacing="0" w:after="0" w:afterAutospacing="0"/>
        <w:ind w:left="4536"/>
        <w:textAlignment w:val="baseline"/>
      </w:pPr>
    </w:p>
    <w:p w:rsidR="009F252B" w:rsidRDefault="009F252B" w:rsidP="009F252B">
      <w:pPr>
        <w:pStyle w:val="unformattext"/>
        <w:tabs>
          <w:tab w:val="left" w:pos="5998"/>
        </w:tabs>
        <w:spacing w:before="0" w:beforeAutospacing="0" w:after="0" w:afterAutospacing="0"/>
        <w:textAlignment w:val="baseline"/>
      </w:pPr>
    </w:p>
    <w:p w:rsidR="00203D6E" w:rsidRPr="00806E86" w:rsidRDefault="00203D6E" w:rsidP="00203D6E">
      <w:pPr>
        <w:pStyle w:val="unformattext"/>
        <w:tabs>
          <w:tab w:val="left" w:pos="5998"/>
        </w:tabs>
        <w:spacing w:before="0" w:beforeAutospacing="0" w:after="0" w:afterAutospacing="0"/>
        <w:ind w:left="4536"/>
        <w:textAlignment w:val="baseline"/>
      </w:pPr>
      <w:r w:rsidRPr="00806E86">
        <w:t>Главе Апанасенковского муниципального округа Ставропольского края ________________________________</w:t>
      </w:r>
    </w:p>
    <w:p w:rsidR="00203D6E" w:rsidRPr="00806E86" w:rsidRDefault="00203D6E" w:rsidP="00203D6E">
      <w:pPr>
        <w:pStyle w:val="unformattext"/>
        <w:tabs>
          <w:tab w:val="left" w:pos="5998"/>
        </w:tabs>
        <w:spacing w:before="0" w:beforeAutospacing="0" w:after="0" w:afterAutospacing="0"/>
        <w:ind w:left="4536"/>
        <w:textAlignment w:val="baseline"/>
      </w:pPr>
      <w:r w:rsidRPr="00806E86">
        <w:t xml:space="preserve">(фамилия, имя, отчество) </w:t>
      </w:r>
    </w:p>
    <w:p w:rsidR="00203D6E" w:rsidRPr="00806E86" w:rsidRDefault="00203D6E" w:rsidP="00203D6E">
      <w:pPr>
        <w:pStyle w:val="unformattext"/>
        <w:tabs>
          <w:tab w:val="left" w:pos="5998"/>
        </w:tabs>
        <w:spacing w:before="0" w:beforeAutospacing="0" w:after="0" w:afterAutospacing="0"/>
        <w:ind w:left="4536"/>
        <w:textAlignment w:val="baseline"/>
      </w:pPr>
      <w:r w:rsidRPr="00806E86">
        <w:t>от ___________________________</w:t>
      </w:r>
    </w:p>
    <w:p w:rsidR="00203D6E" w:rsidRPr="00806E86" w:rsidRDefault="00203D6E" w:rsidP="00203D6E">
      <w:pPr>
        <w:pStyle w:val="unformattext"/>
        <w:tabs>
          <w:tab w:val="left" w:pos="5998"/>
        </w:tabs>
        <w:spacing w:before="0" w:beforeAutospacing="0" w:after="0" w:afterAutospacing="0"/>
        <w:ind w:left="4536"/>
        <w:textAlignment w:val="baseline"/>
      </w:pPr>
      <w:r w:rsidRPr="00806E86">
        <w:t>(фамилия, имя, отчество заявителя) ________________________________</w:t>
      </w:r>
    </w:p>
    <w:p w:rsidR="00203D6E" w:rsidRPr="00806E86" w:rsidRDefault="00203D6E" w:rsidP="00203D6E">
      <w:pPr>
        <w:pStyle w:val="unformattext"/>
        <w:tabs>
          <w:tab w:val="left" w:pos="5998"/>
        </w:tabs>
        <w:spacing w:before="0" w:beforeAutospacing="0" w:after="0" w:afterAutospacing="0"/>
        <w:ind w:left="4536"/>
        <w:textAlignment w:val="baseline"/>
      </w:pPr>
      <w:r w:rsidRPr="00806E86">
        <w:t>________________________________</w:t>
      </w:r>
    </w:p>
    <w:p w:rsidR="00203D6E" w:rsidRPr="00806E86" w:rsidRDefault="00203D6E" w:rsidP="00203D6E">
      <w:pPr>
        <w:pStyle w:val="unformattext"/>
        <w:tabs>
          <w:tab w:val="left" w:pos="5998"/>
        </w:tabs>
        <w:spacing w:before="0" w:beforeAutospacing="0" w:after="0" w:afterAutospacing="0"/>
        <w:ind w:left="4536"/>
        <w:textAlignment w:val="baseline"/>
      </w:pPr>
      <w:r w:rsidRPr="00806E86">
        <w:t xml:space="preserve">документ, удостоверяющий личность заявителя  </w:t>
      </w:r>
    </w:p>
    <w:p w:rsidR="00203D6E" w:rsidRPr="00806E86" w:rsidRDefault="00203D6E" w:rsidP="00203D6E">
      <w:pPr>
        <w:pStyle w:val="unformattext"/>
        <w:tabs>
          <w:tab w:val="left" w:pos="5998"/>
        </w:tabs>
        <w:spacing w:before="0" w:beforeAutospacing="0" w:after="0" w:afterAutospacing="0"/>
        <w:ind w:left="4536"/>
        <w:textAlignment w:val="baseline"/>
      </w:pPr>
      <w:r w:rsidRPr="00806E86">
        <w:t xml:space="preserve">_________________________________ </w:t>
      </w:r>
    </w:p>
    <w:p w:rsidR="00203D6E" w:rsidRPr="00806E86" w:rsidRDefault="00203D6E" w:rsidP="00203D6E">
      <w:pPr>
        <w:pStyle w:val="unformattext"/>
        <w:tabs>
          <w:tab w:val="left" w:pos="5998"/>
        </w:tabs>
        <w:spacing w:before="0" w:beforeAutospacing="0" w:after="0" w:afterAutospacing="0"/>
        <w:ind w:left="4536"/>
        <w:textAlignment w:val="baseline"/>
      </w:pPr>
      <w:r w:rsidRPr="00806E86">
        <w:t xml:space="preserve">адрес регистрации по месту жительства __________________________________ </w:t>
      </w:r>
    </w:p>
    <w:p w:rsidR="00203D6E" w:rsidRPr="00806E86" w:rsidRDefault="00203D6E" w:rsidP="00203D6E">
      <w:pPr>
        <w:pStyle w:val="unformattext"/>
        <w:tabs>
          <w:tab w:val="left" w:pos="5998"/>
        </w:tabs>
        <w:spacing w:before="0" w:beforeAutospacing="0" w:after="0" w:afterAutospacing="0"/>
        <w:ind w:left="4536"/>
        <w:textAlignment w:val="baseline"/>
        <w:rPr>
          <w:spacing w:val="-15"/>
          <w:sz w:val="28"/>
          <w:szCs w:val="28"/>
        </w:rPr>
      </w:pPr>
      <w:r w:rsidRPr="00806E86">
        <w:t>контактный телефон</w:t>
      </w:r>
    </w:p>
    <w:p w:rsidR="00203D6E" w:rsidRPr="00806E86" w:rsidRDefault="00203D6E" w:rsidP="00203D6E">
      <w:pPr>
        <w:pStyle w:val="unformattext"/>
        <w:spacing w:before="0" w:beforeAutospacing="0" w:after="0" w:afterAutospacing="0"/>
        <w:ind w:firstLine="709"/>
        <w:textAlignment w:val="baseline"/>
        <w:rPr>
          <w:spacing w:val="-15"/>
          <w:sz w:val="28"/>
          <w:szCs w:val="28"/>
        </w:rPr>
      </w:pPr>
    </w:p>
    <w:p w:rsidR="00203D6E" w:rsidRPr="00806E86" w:rsidRDefault="00203D6E" w:rsidP="00203D6E">
      <w:pPr>
        <w:pStyle w:val="unformattext"/>
        <w:spacing w:before="0" w:beforeAutospacing="0" w:after="0" w:afterAutospacing="0"/>
        <w:ind w:firstLine="709"/>
        <w:textAlignment w:val="baseline"/>
        <w:rPr>
          <w:spacing w:val="-15"/>
          <w:sz w:val="28"/>
          <w:szCs w:val="28"/>
        </w:rPr>
      </w:pPr>
    </w:p>
    <w:p w:rsidR="00203D6E" w:rsidRPr="00806E86" w:rsidRDefault="00203D6E" w:rsidP="00203D6E">
      <w:pPr>
        <w:pStyle w:val="unformattext"/>
        <w:tabs>
          <w:tab w:val="left" w:pos="3055"/>
        </w:tabs>
        <w:spacing w:before="0" w:beforeAutospacing="0" w:after="0" w:afterAutospacing="0"/>
        <w:ind w:firstLine="709"/>
        <w:textAlignment w:val="baseline"/>
      </w:pPr>
      <w:r w:rsidRPr="00806E86">
        <w:tab/>
      </w:r>
      <w:r w:rsidR="004D0C2C">
        <w:tab/>
      </w:r>
      <w:r w:rsidRPr="00806E86">
        <w:t xml:space="preserve">ЗАЯВЛЕНИЕ </w:t>
      </w:r>
    </w:p>
    <w:p w:rsidR="00203D6E" w:rsidRPr="00806E86" w:rsidRDefault="00203D6E" w:rsidP="00203D6E">
      <w:pPr>
        <w:pStyle w:val="unformattext"/>
        <w:tabs>
          <w:tab w:val="left" w:pos="3055"/>
        </w:tabs>
        <w:spacing w:before="0" w:beforeAutospacing="0" w:after="0" w:afterAutospacing="0"/>
        <w:ind w:firstLine="709"/>
        <w:jc w:val="center"/>
        <w:textAlignment w:val="baseline"/>
      </w:pPr>
      <w:r w:rsidRPr="00806E86">
        <w:t xml:space="preserve">о предоставлении участка земли для создания </w:t>
      </w:r>
      <w:r w:rsidR="001F2A20">
        <w:t>семейных (родовых) захоронений</w:t>
      </w:r>
      <w:r w:rsidRPr="00806E86">
        <w:t>, примыкающего к участку земли, на котором осуществлено захоронение тела (останков) человека, являвшегося супругом или близким родственником заявителя.</w:t>
      </w:r>
    </w:p>
    <w:p w:rsidR="00203D6E" w:rsidRPr="00806E86" w:rsidRDefault="00203D6E" w:rsidP="00203D6E">
      <w:pPr>
        <w:pStyle w:val="unformattext"/>
        <w:tabs>
          <w:tab w:val="left" w:pos="3055"/>
        </w:tabs>
        <w:spacing w:before="0" w:beforeAutospacing="0" w:after="0" w:afterAutospacing="0"/>
        <w:ind w:firstLine="709"/>
        <w:jc w:val="center"/>
        <w:textAlignment w:val="baseline"/>
        <w:rPr>
          <w:spacing w:val="-15"/>
          <w:sz w:val="28"/>
          <w:szCs w:val="28"/>
        </w:rPr>
      </w:pPr>
    </w:p>
    <w:p w:rsidR="00203D6E" w:rsidRPr="00806E86" w:rsidRDefault="00203D6E" w:rsidP="00203D6E">
      <w:pPr>
        <w:pStyle w:val="unformattext"/>
        <w:spacing w:before="0" w:beforeAutospacing="0" w:after="0" w:afterAutospacing="0"/>
        <w:ind w:firstLine="709"/>
        <w:textAlignment w:val="baseline"/>
      </w:pPr>
      <w:r w:rsidRPr="00806E86">
        <w:t xml:space="preserve">Прошу предоставить участок земли </w:t>
      </w:r>
      <w:proofErr w:type="gramStart"/>
      <w:r w:rsidRPr="00806E86">
        <w:t>на</w:t>
      </w:r>
      <w:proofErr w:type="gramEnd"/>
      <w:r w:rsidRPr="00806E86">
        <w:t xml:space="preserve">  _______________________ </w:t>
      </w:r>
    </w:p>
    <w:p w:rsidR="00806E86" w:rsidRPr="00806E86" w:rsidRDefault="00203D6E" w:rsidP="00806E86">
      <w:pPr>
        <w:pStyle w:val="unformattext"/>
        <w:spacing w:before="0" w:beforeAutospacing="0" w:after="0" w:afterAutospacing="0"/>
        <w:textAlignment w:val="baseline"/>
      </w:pPr>
      <w:r w:rsidRPr="00806E86">
        <w:t xml:space="preserve">кладбище, квартал N ________, аллея N _________, ряд N ________, место N ________ для создания </w:t>
      </w:r>
      <w:r w:rsidR="001F2A20">
        <w:t>семейных (родовых) захоронений</w:t>
      </w:r>
      <w:r w:rsidR="001F2A20" w:rsidRPr="00806E86">
        <w:t xml:space="preserve"> </w:t>
      </w:r>
      <w:r w:rsidRPr="00806E86">
        <w:t>граждан:</w:t>
      </w:r>
    </w:p>
    <w:p w:rsidR="00806E86" w:rsidRPr="00806E86" w:rsidRDefault="00203D6E" w:rsidP="00806E86">
      <w:pPr>
        <w:pStyle w:val="unformattext"/>
        <w:spacing w:before="0" w:beforeAutospacing="0" w:after="0" w:afterAutospacing="0"/>
        <w:textAlignment w:val="baseline"/>
      </w:pPr>
      <w:r w:rsidRPr="00806E86">
        <w:t xml:space="preserve"> 1. </w:t>
      </w:r>
      <w:r w:rsidR="00806E86" w:rsidRPr="00806E86">
        <w:t>________________________________________________________________________</w:t>
      </w:r>
    </w:p>
    <w:p w:rsidR="00806E86" w:rsidRPr="00806E86" w:rsidRDefault="00203D6E" w:rsidP="00806E86">
      <w:pPr>
        <w:pStyle w:val="unformattext"/>
        <w:spacing w:before="0" w:beforeAutospacing="0" w:after="0" w:afterAutospacing="0"/>
        <w:ind w:left="708"/>
        <w:textAlignment w:val="baseline"/>
      </w:pPr>
      <w:r w:rsidRPr="00806E86">
        <w:t>(Ф.И.О., дата рождения, степень родства по отношению к заявителю)</w:t>
      </w:r>
    </w:p>
    <w:p w:rsidR="00806E86" w:rsidRPr="00806E86" w:rsidRDefault="00203D6E" w:rsidP="00806E86">
      <w:pPr>
        <w:pStyle w:val="unformattext"/>
        <w:spacing w:before="0" w:beforeAutospacing="0" w:after="0" w:afterAutospacing="0"/>
        <w:textAlignment w:val="baseline"/>
      </w:pPr>
      <w:r w:rsidRPr="00806E86">
        <w:t xml:space="preserve"> 2. </w:t>
      </w:r>
      <w:r w:rsidR="00806E86" w:rsidRPr="00806E86">
        <w:t>________________________________________________________________________</w:t>
      </w:r>
    </w:p>
    <w:p w:rsidR="00806E86" w:rsidRPr="00806E86" w:rsidRDefault="00203D6E" w:rsidP="00806E86">
      <w:pPr>
        <w:pStyle w:val="unformattext"/>
        <w:spacing w:before="0" w:beforeAutospacing="0" w:after="0" w:afterAutospacing="0"/>
        <w:ind w:firstLine="708"/>
        <w:textAlignment w:val="baseline"/>
      </w:pPr>
      <w:r w:rsidRPr="00806E86">
        <w:t>(Ф.И.О., дата рождения, степень родства по отношению к заявителю)</w:t>
      </w:r>
    </w:p>
    <w:p w:rsidR="00806E86" w:rsidRPr="00806E86" w:rsidRDefault="00203D6E" w:rsidP="00806E86">
      <w:pPr>
        <w:pStyle w:val="unformattext"/>
        <w:spacing w:before="0" w:beforeAutospacing="0" w:after="0" w:afterAutospacing="0"/>
        <w:textAlignment w:val="baseline"/>
      </w:pPr>
      <w:r w:rsidRPr="00806E86">
        <w:t xml:space="preserve"> 3. </w:t>
      </w:r>
      <w:r w:rsidR="00806E86" w:rsidRPr="00806E86">
        <w:t>________________________________________________________________________</w:t>
      </w:r>
    </w:p>
    <w:p w:rsidR="00806E86" w:rsidRPr="00806E86" w:rsidRDefault="00203D6E" w:rsidP="00806E86">
      <w:pPr>
        <w:pStyle w:val="unformattext"/>
        <w:spacing w:before="0" w:beforeAutospacing="0" w:after="0" w:afterAutospacing="0"/>
        <w:ind w:firstLine="708"/>
        <w:textAlignment w:val="baseline"/>
      </w:pPr>
      <w:r w:rsidRPr="00806E86">
        <w:t>(Ф.И.О., дата рождения, степень родства по отношению к заявителю)</w:t>
      </w:r>
    </w:p>
    <w:p w:rsidR="00806E86" w:rsidRPr="00806E86" w:rsidRDefault="00203D6E" w:rsidP="00806E86">
      <w:pPr>
        <w:pStyle w:val="unformattext"/>
        <w:spacing w:before="0" w:beforeAutospacing="0" w:after="0" w:afterAutospacing="0"/>
        <w:textAlignment w:val="baseline"/>
      </w:pPr>
      <w:r w:rsidRPr="00806E86">
        <w:t xml:space="preserve">4. </w:t>
      </w:r>
      <w:r w:rsidR="00806E86" w:rsidRPr="00806E86">
        <w:t>________________________________________________________________________</w:t>
      </w:r>
    </w:p>
    <w:p w:rsidR="00806E86" w:rsidRPr="00806E86" w:rsidRDefault="00203D6E" w:rsidP="00806E86">
      <w:pPr>
        <w:pStyle w:val="unformattext"/>
        <w:spacing w:before="0" w:beforeAutospacing="0" w:after="0" w:afterAutospacing="0"/>
        <w:ind w:left="708" w:firstLine="1"/>
        <w:textAlignment w:val="baseline"/>
      </w:pPr>
      <w:r w:rsidRPr="00806E86">
        <w:t>(Ф.И.О., дата рождения, степень р</w:t>
      </w:r>
      <w:r w:rsidR="00806E86" w:rsidRPr="00806E86">
        <w:t>одства по отношению к заявителю)</w:t>
      </w:r>
    </w:p>
    <w:p w:rsidR="00806E86" w:rsidRPr="00806E86" w:rsidRDefault="00203D6E" w:rsidP="00806E86">
      <w:pPr>
        <w:pStyle w:val="unformattext"/>
        <w:spacing w:before="0" w:beforeAutospacing="0" w:after="0" w:afterAutospacing="0"/>
        <w:textAlignment w:val="baseline"/>
      </w:pPr>
      <w:r w:rsidRPr="00806E86">
        <w:t xml:space="preserve">5. </w:t>
      </w:r>
      <w:r w:rsidR="00806E86" w:rsidRPr="00806E86">
        <w:t>________________________________________________________________________</w:t>
      </w:r>
    </w:p>
    <w:p w:rsidR="00203D6E" w:rsidRPr="00806E86" w:rsidRDefault="00203D6E" w:rsidP="00806E86">
      <w:pPr>
        <w:pStyle w:val="unformattext"/>
        <w:spacing w:before="0" w:beforeAutospacing="0" w:after="0" w:afterAutospacing="0"/>
        <w:ind w:firstLine="708"/>
        <w:textAlignment w:val="baseline"/>
      </w:pPr>
      <w:r w:rsidRPr="00806E86">
        <w:t>(Ф.И.О., дата рождения, степень родства по отношению к заявителю)</w:t>
      </w:r>
    </w:p>
    <w:p w:rsidR="00806E86" w:rsidRPr="00806E86" w:rsidRDefault="00806E86" w:rsidP="00203D6E">
      <w:pPr>
        <w:pStyle w:val="unformattext"/>
        <w:spacing w:before="0" w:beforeAutospacing="0" w:after="0" w:afterAutospacing="0"/>
        <w:ind w:firstLine="709"/>
        <w:textAlignment w:val="baseline"/>
      </w:pPr>
    </w:p>
    <w:p w:rsidR="00203D6E" w:rsidRPr="00806E86" w:rsidRDefault="00806E86" w:rsidP="00806E86">
      <w:pPr>
        <w:pStyle w:val="unformattext"/>
        <w:spacing w:before="0" w:beforeAutospacing="0" w:after="0" w:afterAutospacing="0"/>
        <w:ind w:firstLine="709"/>
        <w:textAlignment w:val="baseline"/>
        <w:rPr>
          <w:spacing w:val="-15"/>
          <w:sz w:val="28"/>
          <w:szCs w:val="28"/>
        </w:rPr>
      </w:pPr>
      <w:r w:rsidRPr="00806E86">
        <w:t>Обязуюсь использовать предоставленный участок земли в соответствии с его назначением и не предоставлять его третьим лицам</w:t>
      </w:r>
    </w:p>
    <w:p w:rsidR="00203D6E" w:rsidRPr="00806E86" w:rsidRDefault="00203D6E" w:rsidP="00A94C6B">
      <w:pPr>
        <w:pStyle w:val="unformattext"/>
        <w:spacing w:before="0" w:beforeAutospacing="0" w:after="0" w:afterAutospacing="0"/>
        <w:textAlignment w:val="baseline"/>
        <w:rPr>
          <w:spacing w:val="-15"/>
          <w:szCs w:val="28"/>
        </w:rPr>
      </w:pPr>
    </w:p>
    <w:p w:rsidR="00806E86" w:rsidRPr="00806E86" w:rsidRDefault="00806E86" w:rsidP="00806E86">
      <w:pPr>
        <w:pStyle w:val="unformattext"/>
        <w:spacing w:before="0" w:beforeAutospacing="0" w:after="0" w:afterAutospacing="0"/>
        <w:ind w:firstLine="567"/>
        <w:textAlignment w:val="baseline"/>
      </w:pPr>
      <w:r w:rsidRPr="00806E86">
        <w:t xml:space="preserve">Во исполнение требований Федерального закона "О персональных данных" даю согласие Администрации Апанасенковского муниципального округа Ставропольского края на обработку моих персональных данных в связи с рассмотрением вопроса о предоставлении участка земли для создания </w:t>
      </w:r>
      <w:r w:rsidR="001F2A20">
        <w:t>семейных (родовых) захоронений</w:t>
      </w:r>
      <w:r w:rsidRPr="00806E86">
        <w:t xml:space="preserve">. </w:t>
      </w:r>
      <w:proofErr w:type="gramStart"/>
      <w:r w:rsidRPr="00806E86">
        <w:t xml:space="preserve">Под обработкой персональных данных я понимаю действия (операции) с персональными </w:t>
      </w:r>
      <w:r w:rsidRPr="00806E86">
        <w:lastRenderedPageBreak/>
        <w:t xml:space="preserve">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w:t>
      </w:r>
      <w:proofErr w:type="gramEnd"/>
    </w:p>
    <w:p w:rsidR="00806E86" w:rsidRPr="00806E86" w:rsidRDefault="00806E86" w:rsidP="00806E86">
      <w:pPr>
        <w:pStyle w:val="unformattext"/>
        <w:spacing w:before="0" w:beforeAutospacing="0" w:after="0" w:afterAutospacing="0"/>
        <w:ind w:firstLine="567"/>
        <w:textAlignment w:val="baseline"/>
      </w:pPr>
      <w:r w:rsidRPr="00806E86">
        <w:t>Согласие на обработку действует (отметить нужное):</w:t>
      </w:r>
    </w:p>
    <w:p w:rsidR="00806E86" w:rsidRPr="00806E86" w:rsidRDefault="00806E86" w:rsidP="00806E86">
      <w:pPr>
        <w:pStyle w:val="unformattext"/>
        <w:spacing w:before="0" w:beforeAutospacing="0" w:after="0" w:afterAutospacing="0"/>
        <w:ind w:firstLine="567"/>
        <w:textAlignment w:val="baseline"/>
      </w:pPr>
      <w:r w:rsidRPr="00806E86">
        <w:t xml:space="preserve"> - бессрочно;</w:t>
      </w:r>
    </w:p>
    <w:p w:rsidR="00806E86" w:rsidRPr="00806E86" w:rsidRDefault="00806E86" w:rsidP="00806E86">
      <w:pPr>
        <w:pStyle w:val="unformattext"/>
        <w:spacing w:before="0" w:beforeAutospacing="0" w:after="0" w:afterAutospacing="0"/>
        <w:ind w:firstLine="567"/>
        <w:textAlignment w:val="baseline"/>
      </w:pPr>
      <w:r w:rsidRPr="00806E86">
        <w:t xml:space="preserve"> - </w:t>
      </w:r>
      <w:proofErr w:type="gramStart"/>
      <w:r w:rsidRPr="00806E86">
        <w:t>до</w:t>
      </w:r>
      <w:proofErr w:type="gramEnd"/>
      <w:r w:rsidRPr="00806E86">
        <w:t xml:space="preserve"> __________________. (указать дату) </w:t>
      </w:r>
    </w:p>
    <w:p w:rsidR="00806E86" w:rsidRPr="00806E86" w:rsidRDefault="00806E86" w:rsidP="00806E86">
      <w:pPr>
        <w:pStyle w:val="unformattext"/>
        <w:spacing w:before="0" w:beforeAutospacing="0" w:after="0" w:afterAutospacing="0"/>
        <w:ind w:firstLine="567"/>
        <w:textAlignment w:val="baseline"/>
      </w:pPr>
    </w:p>
    <w:p w:rsidR="00DA6B71" w:rsidRPr="002775F4" w:rsidRDefault="00DA6B71" w:rsidP="00DA6B71">
      <w:pPr>
        <w:pStyle w:val="Standard"/>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Результат муниципальной услуги прошу предоставить (напротив необходимого пункта поставить значок 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7920"/>
      </w:tblGrid>
      <w:tr w:rsidR="00DA6B71" w:rsidRPr="003B1EE3" w:rsidTr="00F53DCA">
        <w:tc>
          <w:tcPr>
            <w:tcW w:w="468" w:type="dxa"/>
            <w:tcBorders>
              <w:top w:val="single" w:sz="4" w:space="0" w:color="auto"/>
              <w:left w:val="single" w:sz="4" w:space="0" w:color="auto"/>
              <w:bottom w:val="single" w:sz="4" w:space="0" w:color="auto"/>
              <w:right w:val="single" w:sz="4" w:space="0" w:color="auto"/>
            </w:tcBorders>
          </w:tcPr>
          <w:p w:rsidR="00DA6B71" w:rsidRPr="003B1EE3" w:rsidRDefault="00DA6B71" w:rsidP="00F53DCA">
            <w:pPr>
              <w:widowControl w:val="0"/>
              <w:suppressAutoHyphens/>
              <w:rPr>
                <w:rFonts w:eastAsia="Calibri"/>
                <w:kern w:val="2"/>
                <w:szCs w:val="28"/>
                <w:lang w:eastAsia="ar-SA"/>
              </w:rPr>
            </w:pPr>
          </w:p>
        </w:tc>
        <w:tc>
          <w:tcPr>
            <w:tcW w:w="7920" w:type="dxa"/>
            <w:tcBorders>
              <w:top w:val="nil"/>
              <w:left w:val="single" w:sz="4" w:space="0" w:color="auto"/>
              <w:bottom w:val="nil"/>
              <w:right w:val="nil"/>
            </w:tcBorders>
          </w:tcPr>
          <w:p w:rsidR="00DA6B71" w:rsidRPr="003B1EE3" w:rsidRDefault="00DA6B71" w:rsidP="00F53DCA">
            <w:pPr>
              <w:widowControl w:val="0"/>
              <w:suppressAutoHyphens/>
              <w:rPr>
                <w:rFonts w:eastAsia="Calibri"/>
                <w:kern w:val="2"/>
                <w:szCs w:val="28"/>
                <w:lang w:eastAsia="ar-SA"/>
              </w:rPr>
            </w:pPr>
            <w:r w:rsidRPr="003B1EE3">
              <w:rPr>
                <w:rFonts w:eastAsia="Calibri"/>
                <w:kern w:val="2"/>
                <w:szCs w:val="28"/>
                <w:lang w:eastAsia="ar-SA"/>
              </w:rPr>
              <w:t>посредством личного обращения в администрацию округа;</w:t>
            </w:r>
          </w:p>
        </w:tc>
      </w:tr>
      <w:tr w:rsidR="00DA6B71" w:rsidRPr="003B1EE3" w:rsidTr="00F53DCA">
        <w:tc>
          <w:tcPr>
            <w:tcW w:w="468" w:type="dxa"/>
            <w:tcBorders>
              <w:top w:val="single" w:sz="4" w:space="0" w:color="auto"/>
              <w:left w:val="single" w:sz="4" w:space="0" w:color="auto"/>
              <w:bottom w:val="single" w:sz="4" w:space="0" w:color="auto"/>
              <w:right w:val="single" w:sz="4" w:space="0" w:color="auto"/>
            </w:tcBorders>
          </w:tcPr>
          <w:p w:rsidR="00DA6B71" w:rsidRPr="003B1EE3" w:rsidRDefault="00DA6B71" w:rsidP="00F53DCA">
            <w:pPr>
              <w:widowControl w:val="0"/>
              <w:suppressAutoHyphens/>
              <w:rPr>
                <w:rFonts w:eastAsia="Calibri"/>
                <w:kern w:val="2"/>
                <w:szCs w:val="28"/>
                <w:lang w:eastAsia="ar-SA"/>
              </w:rPr>
            </w:pPr>
          </w:p>
        </w:tc>
        <w:tc>
          <w:tcPr>
            <w:tcW w:w="7920" w:type="dxa"/>
            <w:tcBorders>
              <w:top w:val="nil"/>
              <w:left w:val="single" w:sz="4" w:space="0" w:color="auto"/>
              <w:bottom w:val="nil"/>
              <w:right w:val="nil"/>
            </w:tcBorders>
          </w:tcPr>
          <w:p w:rsidR="00DA6B71" w:rsidRPr="003B1EE3" w:rsidRDefault="00DA6B71" w:rsidP="00F53DCA">
            <w:pPr>
              <w:widowControl w:val="0"/>
              <w:suppressAutoHyphens/>
              <w:rPr>
                <w:rFonts w:eastAsia="Calibri"/>
                <w:kern w:val="2"/>
                <w:szCs w:val="28"/>
                <w:lang w:eastAsia="ar-SA"/>
              </w:rPr>
            </w:pPr>
            <w:r w:rsidRPr="003B1EE3">
              <w:rPr>
                <w:rFonts w:eastAsia="Calibri"/>
                <w:kern w:val="2"/>
                <w:szCs w:val="28"/>
                <w:lang w:eastAsia="ar-SA"/>
              </w:rPr>
              <w:t>посредством личного обращения в МФЦ;</w:t>
            </w:r>
          </w:p>
        </w:tc>
      </w:tr>
      <w:tr w:rsidR="00DA6B71" w:rsidRPr="003B1EE3" w:rsidTr="00F53DCA">
        <w:tc>
          <w:tcPr>
            <w:tcW w:w="468" w:type="dxa"/>
            <w:tcBorders>
              <w:top w:val="single" w:sz="4" w:space="0" w:color="auto"/>
              <w:left w:val="single" w:sz="4" w:space="0" w:color="auto"/>
              <w:bottom w:val="single" w:sz="4" w:space="0" w:color="auto"/>
              <w:right w:val="single" w:sz="4" w:space="0" w:color="auto"/>
            </w:tcBorders>
          </w:tcPr>
          <w:p w:rsidR="00DA6B71" w:rsidRPr="003B1EE3" w:rsidRDefault="00DA6B71" w:rsidP="00F53DCA">
            <w:pPr>
              <w:widowControl w:val="0"/>
              <w:suppressAutoHyphens/>
              <w:rPr>
                <w:rFonts w:eastAsia="Calibri"/>
                <w:kern w:val="2"/>
                <w:szCs w:val="28"/>
                <w:lang w:eastAsia="ar-SA"/>
              </w:rPr>
            </w:pPr>
          </w:p>
        </w:tc>
        <w:tc>
          <w:tcPr>
            <w:tcW w:w="7920" w:type="dxa"/>
            <w:tcBorders>
              <w:top w:val="nil"/>
              <w:left w:val="single" w:sz="4" w:space="0" w:color="auto"/>
              <w:bottom w:val="nil"/>
              <w:right w:val="nil"/>
            </w:tcBorders>
          </w:tcPr>
          <w:p w:rsidR="00DA6B71" w:rsidRPr="003B1EE3" w:rsidRDefault="00DA6B71" w:rsidP="00F53DCA">
            <w:pPr>
              <w:widowControl w:val="0"/>
              <w:suppressAutoHyphens/>
              <w:rPr>
                <w:rFonts w:eastAsia="Calibri"/>
                <w:kern w:val="2"/>
                <w:szCs w:val="28"/>
                <w:lang w:eastAsia="ar-SA"/>
              </w:rPr>
            </w:pPr>
            <w:r w:rsidRPr="003B1EE3">
              <w:rPr>
                <w:rFonts w:eastAsia="Calibri"/>
                <w:kern w:val="2"/>
                <w:szCs w:val="28"/>
                <w:lang w:eastAsia="ar-SA"/>
              </w:rPr>
              <w:t>направить по почте;</w:t>
            </w:r>
          </w:p>
        </w:tc>
      </w:tr>
      <w:tr w:rsidR="00DA6B71" w:rsidRPr="003B1EE3" w:rsidTr="00DA6B71">
        <w:trPr>
          <w:trHeight w:val="352"/>
        </w:trPr>
        <w:tc>
          <w:tcPr>
            <w:tcW w:w="468" w:type="dxa"/>
            <w:tcBorders>
              <w:top w:val="single" w:sz="4" w:space="0" w:color="auto"/>
              <w:left w:val="single" w:sz="4" w:space="0" w:color="auto"/>
              <w:bottom w:val="single" w:sz="4" w:space="0" w:color="auto"/>
              <w:right w:val="single" w:sz="4" w:space="0" w:color="auto"/>
            </w:tcBorders>
          </w:tcPr>
          <w:p w:rsidR="00DA6B71" w:rsidRPr="003B1EE3" w:rsidRDefault="00DA6B71" w:rsidP="00F53DCA">
            <w:pPr>
              <w:widowControl w:val="0"/>
              <w:suppressAutoHyphens/>
              <w:rPr>
                <w:rFonts w:eastAsia="Calibri"/>
                <w:kern w:val="2"/>
                <w:szCs w:val="28"/>
                <w:lang w:eastAsia="ar-SA"/>
              </w:rPr>
            </w:pPr>
          </w:p>
        </w:tc>
        <w:tc>
          <w:tcPr>
            <w:tcW w:w="7920" w:type="dxa"/>
            <w:tcBorders>
              <w:top w:val="nil"/>
              <w:left w:val="single" w:sz="4" w:space="0" w:color="auto"/>
              <w:bottom w:val="nil"/>
              <w:right w:val="nil"/>
            </w:tcBorders>
          </w:tcPr>
          <w:p w:rsidR="00DA6B71" w:rsidRPr="003B1EE3" w:rsidRDefault="00DA6B71" w:rsidP="00F53DCA">
            <w:pPr>
              <w:widowControl w:val="0"/>
              <w:suppressAutoHyphens/>
              <w:rPr>
                <w:rFonts w:eastAsia="Calibri"/>
                <w:kern w:val="2"/>
                <w:szCs w:val="28"/>
                <w:lang w:eastAsia="ar-SA"/>
              </w:rPr>
            </w:pPr>
            <w:r w:rsidRPr="003B1EE3">
              <w:rPr>
                <w:rFonts w:eastAsia="Calibri"/>
                <w:kern w:val="2"/>
                <w:szCs w:val="28"/>
                <w:lang w:eastAsia="ar-SA"/>
              </w:rPr>
              <w:t xml:space="preserve">направить по электронной почте, </w:t>
            </w:r>
            <w:r w:rsidRPr="003B1EE3">
              <w:rPr>
                <w:rFonts w:eastAsia="Calibri"/>
                <w:szCs w:val="28"/>
              </w:rPr>
              <w:t>через Единый портал или региональный портал</w:t>
            </w:r>
            <w:r w:rsidRPr="003B1EE3">
              <w:rPr>
                <w:rFonts w:eastAsia="Calibri"/>
                <w:kern w:val="2"/>
                <w:szCs w:val="28"/>
                <w:lang w:eastAsia="ar-SA"/>
              </w:rPr>
              <w:t xml:space="preserve"> (в форме электронного документа)</w:t>
            </w:r>
          </w:p>
        </w:tc>
      </w:tr>
    </w:tbl>
    <w:p w:rsidR="00806E86" w:rsidRPr="00806E86" w:rsidRDefault="00806E86" w:rsidP="00806E86">
      <w:pPr>
        <w:pStyle w:val="unformattext"/>
        <w:spacing w:before="0" w:beforeAutospacing="0" w:after="0" w:afterAutospacing="0"/>
        <w:ind w:firstLine="567"/>
        <w:textAlignment w:val="baseline"/>
      </w:pPr>
      <w:r w:rsidRPr="00806E86">
        <w:t>.</w:t>
      </w:r>
    </w:p>
    <w:p w:rsidR="00806E86" w:rsidRPr="00806E86" w:rsidRDefault="00806E86" w:rsidP="00806E86">
      <w:pPr>
        <w:pStyle w:val="unformattext"/>
        <w:spacing w:before="0" w:beforeAutospacing="0" w:after="0" w:afterAutospacing="0"/>
        <w:ind w:firstLine="567"/>
        <w:textAlignment w:val="baseline"/>
      </w:pPr>
    </w:p>
    <w:p w:rsidR="00806E86" w:rsidRPr="00806E86" w:rsidRDefault="00806E86" w:rsidP="00806E86">
      <w:pPr>
        <w:pStyle w:val="unformattext"/>
        <w:spacing w:before="0" w:beforeAutospacing="0" w:after="0" w:afterAutospacing="0"/>
        <w:ind w:firstLine="567"/>
        <w:textAlignment w:val="baseline"/>
      </w:pPr>
      <w:r w:rsidRPr="00806E86">
        <w:t>___________________ 20____ г. __________  ______________________________</w:t>
      </w:r>
    </w:p>
    <w:p w:rsidR="00203D6E" w:rsidRPr="00806E86" w:rsidRDefault="00806E86" w:rsidP="00806E86">
      <w:pPr>
        <w:pStyle w:val="unformattext"/>
        <w:tabs>
          <w:tab w:val="left" w:pos="5885"/>
        </w:tabs>
        <w:spacing w:before="0" w:beforeAutospacing="0" w:after="0" w:afterAutospacing="0"/>
        <w:ind w:firstLine="567"/>
        <w:textAlignment w:val="baseline"/>
        <w:rPr>
          <w:spacing w:val="-15"/>
          <w:szCs w:val="28"/>
        </w:rPr>
      </w:pPr>
      <w:r w:rsidRPr="00806E86">
        <w:t xml:space="preserve">            (дата)                                  </w:t>
      </w:r>
      <w:r w:rsidR="00570F31">
        <w:t xml:space="preserve">  </w:t>
      </w:r>
      <w:r w:rsidRPr="00806E86">
        <w:t>(подпись)</w:t>
      </w:r>
      <w:r w:rsidRPr="00806E86">
        <w:tab/>
        <w:t>(Ф.И.О.)</w:t>
      </w:r>
    </w:p>
    <w:p w:rsidR="00203D6E" w:rsidRPr="00806E86" w:rsidRDefault="00203D6E" w:rsidP="00A94C6B">
      <w:pPr>
        <w:pStyle w:val="unformattext"/>
        <w:spacing w:before="0" w:beforeAutospacing="0" w:after="0" w:afterAutospacing="0"/>
        <w:textAlignment w:val="baseline"/>
        <w:rPr>
          <w:color w:val="444444"/>
          <w:spacing w:val="-15"/>
          <w:szCs w:val="28"/>
        </w:rPr>
      </w:pPr>
    </w:p>
    <w:p w:rsidR="00203D6E" w:rsidRPr="00806E86" w:rsidRDefault="00203D6E" w:rsidP="00A94C6B">
      <w:pPr>
        <w:pStyle w:val="unformattext"/>
        <w:spacing w:before="0" w:beforeAutospacing="0" w:after="0" w:afterAutospacing="0"/>
        <w:textAlignment w:val="baseline"/>
        <w:rPr>
          <w:color w:val="444444"/>
          <w:spacing w:val="-15"/>
          <w:szCs w:val="28"/>
        </w:rPr>
      </w:pPr>
    </w:p>
    <w:p w:rsidR="00203D6E" w:rsidRDefault="00203D6E" w:rsidP="00A94C6B">
      <w:pPr>
        <w:pStyle w:val="unformattext"/>
        <w:spacing w:before="0" w:beforeAutospacing="0" w:after="0" w:afterAutospacing="0"/>
        <w:textAlignment w:val="baseline"/>
        <w:rPr>
          <w:color w:val="444444"/>
          <w:spacing w:val="-15"/>
          <w:sz w:val="28"/>
          <w:szCs w:val="28"/>
        </w:rPr>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9F252B">
      <w:pPr>
        <w:pStyle w:val="unformattext"/>
        <w:tabs>
          <w:tab w:val="left" w:pos="5998"/>
        </w:tabs>
        <w:spacing w:before="0" w:beforeAutospacing="0" w:after="0" w:afterAutospacing="0"/>
        <w:ind w:left="5998"/>
        <w:textAlignment w:val="baseline"/>
      </w:pPr>
    </w:p>
    <w:p w:rsidR="001F2A20" w:rsidRDefault="001F2A20" w:rsidP="00DA6B71">
      <w:pPr>
        <w:pStyle w:val="unformattext"/>
        <w:tabs>
          <w:tab w:val="left" w:pos="5998"/>
        </w:tabs>
        <w:spacing w:before="0" w:beforeAutospacing="0" w:after="0" w:afterAutospacing="0"/>
        <w:textAlignment w:val="baseline"/>
      </w:pPr>
    </w:p>
    <w:p w:rsidR="004D0C2C" w:rsidRDefault="004D0C2C" w:rsidP="004D0C2C">
      <w:pPr>
        <w:pStyle w:val="Standard"/>
        <w:spacing w:line="240" w:lineRule="exact"/>
        <w:rPr>
          <w:rFonts w:ascii="Times New Roman" w:hAnsi="Times New Roman" w:cs="Times New Roman"/>
          <w:sz w:val="24"/>
        </w:rPr>
      </w:pPr>
    </w:p>
    <w:p w:rsidR="001F2A20" w:rsidRPr="001F2A20" w:rsidRDefault="004D0C2C" w:rsidP="001F2A20">
      <w:pPr>
        <w:pStyle w:val="Standard"/>
        <w:spacing w:line="240" w:lineRule="exact"/>
        <w:ind w:left="4253"/>
        <w:jc w:val="center"/>
        <w:rPr>
          <w:rFonts w:ascii="Times New Roman" w:hAnsi="Times New Roman" w:cs="Times New Roman"/>
          <w:sz w:val="24"/>
        </w:rPr>
      </w:pPr>
      <w:r>
        <w:rPr>
          <w:rFonts w:ascii="Times New Roman" w:hAnsi="Times New Roman" w:cs="Times New Roman"/>
          <w:sz w:val="24"/>
        </w:rPr>
        <w:lastRenderedPageBreak/>
        <w:t>Приложение</w:t>
      </w:r>
      <w:r w:rsidR="001F2A20">
        <w:rPr>
          <w:rFonts w:ascii="Times New Roman" w:hAnsi="Times New Roman" w:cs="Times New Roman"/>
          <w:sz w:val="24"/>
        </w:rPr>
        <w:t xml:space="preserve"> 3</w:t>
      </w:r>
    </w:p>
    <w:p w:rsidR="001F2A20" w:rsidRPr="001F2A20" w:rsidRDefault="001F2A20" w:rsidP="001F2A20">
      <w:pPr>
        <w:tabs>
          <w:tab w:val="left" w:pos="2740"/>
          <w:tab w:val="center" w:pos="4819"/>
        </w:tabs>
        <w:autoSpaceDE w:val="0"/>
        <w:spacing w:line="240" w:lineRule="exact"/>
        <w:ind w:left="4253"/>
        <w:jc w:val="center"/>
      </w:pPr>
      <w:r w:rsidRPr="001F2A20">
        <w:t>к Административному регламенту</w:t>
      </w:r>
    </w:p>
    <w:p w:rsidR="001F2A20" w:rsidRPr="001F2A20" w:rsidRDefault="001F2A20" w:rsidP="001F2A20">
      <w:pPr>
        <w:tabs>
          <w:tab w:val="left" w:pos="2740"/>
          <w:tab w:val="center" w:pos="4819"/>
        </w:tabs>
        <w:autoSpaceDE w:val="0"/>
        <w:spacing w:line="240" w:lineRule="exact"/>
        <w:ind w:left="4253"/>
        <w:jc w:val="center"/>
      </w:pPr>
      <w:r w:rsidRPr="001F2A20">
        <w:t>предоставления муниципальной услуги</w:t>
      </w:r>
    </w:p>
    <w:p w:rsidR="001F2A20" w:rsidRPr="001F2A20" w:rsidRDefault="001F2A20" w:rsidP="001F2A20">
      <w:pPr>
        <w:tabs>
          <w:tab w:val="left" w:pos="2740"/>
          <w:tab w:val="center" w:pos="4819"/>
        </w:tabs>
        <w:autoSpaceDE w:val="0"/>
        <w:spacing w:line="240" w:lineRule="exact"/>
        <w:ind w:left="4253"/>
        <w:jc w:val="center"/>
      </w:pPr>
      <w:r w:rsidRPr="001F2A20">
        <w:t>«Предоставление участка земли для создания семейных (родовых) захоронений»</w:t>
      </w:r>
    </w:p>
    <w:p w:rsidR="00570F31" w:rsidRDefault="00570F31" w:rsidP="009F252B">
      <w:pPr>
        <w:widowControl w:val="0"/>
        <w:tabs>
          <w:tab w:val="left" w:pos="7037"/>
        </w:tabs>
        <w:jc w:val="both"/>
        <w:rPr>
          <w:sz w:val="28"/>
          <w:szCs w:val="28"/>
        </w:rPr>
      </w:pPr>
    </w:p>
    <w:p w:rsidR="00570F31" w:rsidRDefault="00570F31" w:rsidP="00570F31">
      <w:pPr>
        <w:widowControl w:val="0"/>
        <w:rPr>
          <w:sz w:val="28"/>
          <w:szCs w:val="28"/>
        </w:rPr>
      </w:pPr>
    </w:p>
    <w:p w:rsidR="00570F31" w:rsidRDefault="00570F31" w:rsidP="00570F31">
      <w:pPr>
        <w:widowControl w:val="0"/>
        <w:ind w:left="2124" w:firstLine="708"/>
      </w:pPr>
      <w:r>
        <w:t>ЗАЯВЛЕНИЕ (СОГЛАСИЕ)</w:t>
      </w:r>
    </w:p>
    <w:p w:rsidR="00570F31" w:rsidRDefault="00570F31" w:rsidP="00570F31">
      <w:pPr>
        <w:widowControl w:val="0"/>
        <w:rPr>
          <w:sz w:val="28"/>
          <w:szCs w:val="28"/>
        </w:rPr>
      </w:pPr>
      <w:r>
        <w:t>на обработку персональных данных граждан по вопросу предоставления муниципальной услуги «Предоставление участка земли для создания семейных (родовых) захоронений»</w:t>
      </w:r>
    </w:p>
    <w:p w:rsidR="00570F31" w:rsidRDefault="00570F31" w:rsidP="00570F31">
      <w:pPr>
        <w:widowControl w:val="0"/>
        <w:jc w:val="both"/>
        <w:rPr>
          <w:sz w:val="28"/>
          <w:szCs w:val="28"/>
        </w:rPr>
      </w:pPr>
    </w:p>
    <w:p w:rsidR="00570F31" w:rsidRDefault="00570F31" w:rsidP="00570F31">
      <w:pPr>
        <w:widowControl w:val="0"/>
        <w:jc w:val="both"/>
        <w:rPr>
          <w:sz w:val="28"/>
          <w:szCs w:val="28"/>
        </w:rPr>
      </w:pPr>
    </w:p>
    <w:p w:rsidR="00570F31" w:rsidRDefault="00570F31" w:rsidP="00570F31">
      <w:pPr>
        <w:widowControl w:val="0"/>
        <w:jc w:val="both"/>
        <w:rPr>
          <w:sz w:val="28"/>
          <w:szCs w:val="28"/>
        </w:rPr>
      </w:pPr>
    </w:p>
    <w:p w:rsidR="00570F31" w:rsidRDefault="00570F31" w:rsidP="00570F31">
      <w:pPr>
        <w:pStyle w:val="aa"/>
        <w:widowControl w:val="0"/>
        <w:numPr>
          <w:ilvl w:val="0"/>
          <w:numId w:val="4"/>
        </w:numPr>
        <w:jc w:val="both"/>
      </w:pPr>
      <w:r>
        <w:t>__________________________________________________</w:t>
      </w:r>
    </w:p>
    <w:p w:rsidR="00570F31" w:rsidRDefault="00570F31" w:rsidP="00570F31">
      <w:pPr>
        <w:pStyle w:val="aa"/>
        <w:widowControl w:val="0"/>
        <w:ind w:left="1069"/>
        <w:jc w:val="both"/>
      </w:pPr>
      <w:r>
        <w:t xml:space="preserve"> (фамилия, имя, отчество гражданина) </w:t>
      </w:r>
    </w:p>
    <w:p w:rsidR="00570F31" w:rsidRDefault="00570F31" w:rsidP="00570F31">
      <w:pPr>
        <w:pStyle w:val="aa"/>
        <w:widowControl w:val="0"/>
        <w:ind w:left="1069"/>
        <w:jc w:val="both"/>
      </w:pPr>
      <w:r>
        <w:t xml:space="preserve">документ, удостоверяющий личность: __________ серия ______ номер </w:t>
      </w:r>
      <w:proofErr w:type="spellStart"/>
      <w:r>
        <w:t>__________выдан_________________________</w:t>
      </w:r>
      <w:proofErr w:type="spellEnd"/>
      <w:r>
        <w:t>(когда и кем выдан)__________________________ адрес:_______________________</w:t>
      </w:r>
    </w:p>
    <w:p w:rsidR="00570F31" w:rsidRDefault="00570F31" w:rsidP="00570F31">
      <w:pPr>
        <w:pStyle w:val="aa"/>
        <w:widowControl w:val="0"/>
        <w:numPr>
          <w:ilvl w:val="0"/>
          <w:numId w:val="4"/>
        </w:numPr>
        <w:jc w:val="both"/>
      </w:pPr>
      <w:r>
        <w:t>__________________________________________________</w:t>
      </w:r>
    </w:p>
    <w:p w:rsidR="00570F31" w:rsidRDefault="00570F31" w:rsidP="00570F31">
      <w:pPr>
        <w:pStyle w:val="aa"/>
        <w:widowControl w:val="0"/>
        <w:ind w:left="1069"/>
        <w:jc w:val="both"/>
      </w:pPr>
      <w:r>
        <w:t xml:space="preserve"> (фамилия, имя, отчество гражданина) </w:t>
      </w:r>
    </w:p>
    <w:p w:rsidR="00570F31" w:rsidRDefault="00570F31" w:rsidP="00570F31">
      <w:pPr>
        <w:pStyle w:val="aa"/>
        <w:widowControl w:val="0"/>
        <w:ind w:left="1069"/>
        <w:jc w:val="both"/>
      </w:pPr>
      <w:r>
        <w:t xml:space="preserve">документ, удостоверяющий личность: __________ серия ______ номер </w:t>
      </w:r>
      <w:proofErr w:type="spellStart"/>
      <w:r>
        <w:t>__________выдан_________________________</w:t>
      </w:r>
      <w:proofErr w:type="spellEnd"/>
      <w:r>
        <w:t>(когда и кем выдан)__________________________ адрес:_______________________</w:t>
      </w:r>
    </w:p>
    <w:p w:rsidR="00570F31" w:rsidRDefault="00570F31" w:rsidP="00570F31">
      <w:pPr>
        <w:pStyle w:val="aa"/>
        <w:widowControl w:val="0"/>
        <w:numPr>
          <w:ilvl w:val="0"/>
          <w:numId w:val="4"/>
        </w:numPr>
        <w:jc w:val="both"/>
      </w:pPr>
      <w:r>
        <w:t>__________________________________________________</w:t>
      </w:r>
    </w:p>
    <w:p w:rsidR="00570F31" w:rsidRDefault="00570F31" w:rsidP="00570F31">
      <w:pPr>
        <w:pStyle w:val="aa"/>
        <w:widowControl w:val="0"/>
        <w:ind w:left="1069"/>
        <w:jc w:val="both"/>
      </w:pPr>
      <w:r>
        <w:t xml:space="preserve"> (фамилия, имя, отчество гражданина) </w:t>
      </w:r>
    </w:p>
    <w:p w:rsidR="00570F31" w:rsidRDefault="00570F31" w:rsidP="00570F31">
      <w:pPr>
        <w:pStyle w:val="aa"/>
        <w:widowControl w:val="0"/>
        <w:ind w:left="1069"/>
        <w:jc w:val="both"/>
      </w:pPr>
      <w:r>
        <w:t xml:space="preserve">документ, удостоверяющий личность: __________ серия ______ номер </w:t>
      </w:r>
      <w:proofErr w:type="spellStart"/>
      <w:r>
        <w:t>__________выдан_________________________</w:t>
      </w:r>
      <w:proofErr w:type="spellEnd"/>
      <w:r>
        <w:t>(когда и кем выдан)__________________________ адрес:_______________________</w:t>
      </w:r>
    </w:p>
    <w:p w:rsidR="00570F31" w:rsidRDefault="00570F31" w:rsidP="00570F31">
      <w:pPr>
        <w:pStyle w:val="aa"/>
        <w:widowControl w:val="0"/>
        <w:numPr>
          <w:ilvl w:val="0"/>
          <w:numId w:val="4"/>
        </w:numPr>
        <w:jc w:val="both"/>
      </w:pPr>
      <w:r>
        <w:t>__________________________________________________</w:t>
      </w:r>
    </w:p>
    <w:p w:rsidR="00570F31" w:rsidRDefault="00570F31" w:rsidP="00570F31">
      <w:pPr>
        <w:pStyle w:val="aa"/>
        <w:widowControl w:val="0"/>
        <w:ind w:left="1069"/>
        <w:jc w:val="both"/>
      </w:pPr>
      <w:r>
        <w:t xml:space="preserve"> (фамилия, имя, отчество гражданина) </w:t>
      </w:r>
    </w:p>
    <w:p w:rsidR="00570F31" w:rsidRDefault="00570F31" w:rsidP="00570F31">
      <w:pPr>
        <w:pStyle w:val="aa"/>
        <w:widowControl w:val="0"/>
        <w:ind w:left="1069"/>
        <w:jc w:val="both"/>
      </w:pPr>
      <w:r>
        <w:t xml:space="preserve">документ, удостоверяющий личность: __________ серия ______ номер </w:t>
      </w:r>
      <w:proofErr w:type="spellStart"/>
      <w:r>
        <w:t>__________выдан_________________________</w:t>
      </w:r>
      <w:proofErr w:type="spellEnd"/>
      <w:r>
        <w:t>(когда и кем выдан)__________________________ адрес:_______________________</w:t>
      </w:r>
    </w:p>
    <w:p w:rsidR="00570F31" w:rsidRDefault="00570F31" w:rsidP="00570F31">
      <w:pPr>
        <w:pStyle w:val="aa"/>
        <w:widowControl w:val="0"/>
        <w:numPr>
          <w:ilvl w:val="0"/>
          <w:numId w:val="4"/>
        </w:numPr>
        <w:jc w:val="both"/>
      </w:pPr>
      <w:r>
        <w:t>__________________________________________________</w:t>
      </w:r>
    </w:p>
    <w:p w:rsidR="00570F31" w:rsidRDefault="00570F31" w:rsidP="00570F31">
      <w:pPr>
        <w:pStyle w:val="aa"/>
        <w:widowControl w:val="0"/>
        <w:ind w:left="1069"/>
        <w:jc w:val="both"/>
      </w:pPr>
      <w:r>
        <w:t xml:space="preserve"> (фамилия, имя, отчество гражданина) </w:t>
      </w:r>
    </w:p>
    <w:p w:rsidR="00570F31" w:rsidRDefault="00570F31" w:rsidP="00570F31">
      <w:pPr>
        <w:pStyle w:val="aa"/>
        <w:widowControl w:val="0"/>
        <w:ind w:left="1069"/>
        <w:jc w:val="both"/>
      </w:pPr>
      <w:r>
        <w:t xml:space="preserve">документ, удостоверяющий личность: __________ серия ______ номер </w:t>
      </w:r>
      <w:proofErr w:type="spellStart"/>
      <w:r>
        <w:t>__________выдан_________________________</w:t>
      </w:r>
      <w:proofErr w:type="spellEnd"/>
      <w:r>
        <w:t>(когда и кем выдан)__________________________ адрес:_______________________</w:t>
      </w:r>
    </w:p>
    <w:p w:rsidR="00570F31" w:rsidRDefault="00570F31" w:rsidP="00570F31">
      <w:pPr>
        <w:pStyle w:val="aa"/>
        <w:widowControl w:val="0"/>
        <w:ind w:left="1069"/>
        <w:jc w:val="both"/>
      </w:pPr>
    </w:p>
    <w:p w:rsidR="00570F31" w:rsidRDefault="00570F31" w:rsidP="009F252B">
      <w:pPr>
        <w:pStyle w:val="aa"/>
        <w:widowControl w:val="0"/>
        <w:ind w:left="1072" w:firstLine="629"/>
        <w:jc w:val="both"/>
      </w:pPr>
      <w:proofErr w:type="gramStart"/>
      <w:r>
        <w:t>В соответствии с Федеральным законом "О персональных данных" в целях рассмотрения вопроса о предоставлении участка земли для создания семейных (родовых) захоронений на общественных на территории Апанасенковского муниципального округа Ставропольского края, настоящим даю (даем) согласие на обработку моих (наших) персональных данных, т.е.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которое</w:t>
      </w:r>
      <w:proofErr w:type="gramEnd"/>
      <w:r>
        <w:t xml:space="preserve"> </w:t>
      </w:r>
      <w:proofErr w:type="gramStart"/>
      <w:r>
        <w:t xml:space="preserve">распространяется на следующую информацию: фамилию, имя, отчество; дату, год и место рождения; адреса регистрации и места жительства; наименование, серию, номер, дату выдачи документов, удостоверяющих личность, наименование органов, выдавших документы, удостоверяющие личность; наименование, серию, номер дату выдачи документов, подтверждающих родственные отношения меня и </w:t>
      </w:r>
      <w:r>
        <w:lastRenderedPageBreak/>
        <w:t xml:space="preserve">членов моей семьи, наименование органов, выдавших документы, подтверждающие родственные отношения. </w:t>
      </w:r>
      <w:proofErr w:type="gramEnd"/>
    </w:p>
    <w:p w:rsidR="00570F31" w:rsidRDefault="00570F31" w:rsidP="009F252B">
      <w:pPr>
        <w:pStyle w:val="aa"/>
        <w:widowControl w:val="0"/>
        <w:ind w:left="1072" w:firstLine="629"/>
        <w:jc w:val="both"/>
      </w:pPr>
      <w:r>
        <w:t>Я (Мы) согласе</w:t>
      </w:r>
      <w:proofErr w:type="gramStart"/>
      <w:r>
        <w:t>н(</w:t>
      </w:r>
      <w:proofErr w:type="spellStart"/>
      <w:proofErr w:type="gramEnd"/>
      <w:r>
        <w:t>ы</w:t>
      </w:r>
      <w:proofErr w:type="spellEnd"/>
      <w:r>
        <w:t xml:space="preserve">) на обработку моих (наших) персональных данных. Мое (Наше) согласие действует до даты подачи мною (нами) заявления об отзыве настоящего согласия в письменном виде. </w:t>
      </w:r>
    </w:p>
    <w:p w:rsidR="00570F31" w:rsidRDefault="00570F31" w:rsidP="00570F31">
      <w:pPr>
        <w:pStyle w:val="aa"/>
        <w:widowControl w:val="0"/>
        <w:ind w:left="1069" w:firstLine="632"/>
        <w:jc w:val="both"/>
      </w:pPr>
      <w:r>
        <w:t xml:space="preserve">Подписи: </w:t>
      </w:r>
    </w:p>
    <w:p w:rsidR="00570F31" w:rsidRDefault="00570F31" w:rsidP="00570F31">
      <w:pPr>
        <w:pStyle w:val="aa"/>
        <w:widowControl w:val="0"/>
        <w:ind w:left="1069"/>
        <w:jc w:val="both"/>
      </w:pPr>
      <w:r>
        <w:t>(________________) (Ф.И.О.) (подпись) ______________</w:t>
      </w:r>
    </w:p>
    <w:p w:rsidR="00570F31" w:rsidRDefault="00570F31" w:rsidP="00570F31">
      <w:pPr>
        <w:pStyle w:val="aa"/>
        <w:widowControl w:val="0"/>
        <w:ind w:left="1069"/>
        <w:jc w:val="both"/>
      </w:pPr>
      <w:r>
        <w:t>(________________) (Ф.И.О.) (подпись) ______________</w:t>
      </w:r>
    </w:p>
    <w:p w:rsidR="00570F31" w:rsidRDefault="00570F31" w:rsidP="00570F31">
      <w:pPr>
        <w:widowControl w:val="0"/>
        <w:ind w:left="361" w:firstLine="708"/>
        <w:jc w:val="both"/>
      </w:pPr>
      <w:r>
        <w:t>(________________) (Ф.И.О.) (подпись) ______________</w:t>
      </w:r>
    </w:p>
    <w:p w:rsidR="00570F31" w:rsidRDefault="00570F31" w:rsidP="00570F31">
      <w:pPr>
        <w:pStyle w:val="aa"/>
        <w:widowControl w:val="0"/>
        <w:ind w:left="1069"/>
        <w:jc w:val="both"/>
      </w:pPr>
      <w:r>
        <w:t>(________________) (Ф.И.О.) (подпись) ______________</w:t>
      </w:r>
    </w:p>
    <w:p w:rsidR="00570F31" w:rsidRDefault="00570F31" w:rsidP="00570F31">
      <w:pPr>
        <w:pStyle w:val="aa"/>
        <w:widowControl w:val="0"/>
        <w:ind w:left="1069"/>
        <w:jc w:val="both"/>
      </w:pPr>
      <w:r>
        <w:t>(________________) (Ф.И.О.) (подпись) ______________</w:t>
      </w:r>
    </w:p>
    <w:p w:rsidR="00570F31" w:rsidRDefault="00570F31" w:rsidP="00570F31">
      <w:pPr>
        <w:pStyle w:val="aa"/>
        <w:widowControl w:val="0"/>
        <w:ind w:left="1069"/>
        <w:jc w:val="both"/>
      </w:pPr>
    </w:p>
    <w:p w:rsidR="00570F31" w:rsidRDefault="00570F31" w:rsidP="00570F31">
      <w:pPr>
        <w:pStyle w:val="aa"/>
        <w:widowControl w:val="0"/>
        <w:ind w:left="1069"/>
        <w:jc w:val="both"/>
      </w:pPr>
      <w:r>
        <w:t xml:space="preserve">Подтверждаю (должность, фамилия, имя, отчество должностного лица, удостоверяющего заявление гражданина) </w:t>
      </w:r>
    </w:p>
    <w:p w:rsidR="003430C5" w:rsidRPr="00570F31" w:rsidRDefault="00570F31" w:rsidP="00570F31">
      <w:pPr>
        <w:pStyle w:val="aa"/>
        <w:widowControl w:val="0"/>
        <w:ind w:left="1069"/>
        <w:jc w:val="both"/>
      </w:pPr>
      <w:r>
        <w:t>Дата _____________________ Подпись __________________</w:t>
      </w: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3430C5" w:rsidRDefault="003430C5" w:rsidP="00A4398D">
      <w:pPr>
        <w:widowControl w:val="0"/>
        <w:ind w:firstLine="709"/>
        <w:jc w:val="both"/>
        <w:rPr>
          <w:sz w:val="28"/>
          <w:szCs w:val="28"/>
        </w:rPr>
      </w:pPr>
    </w:p>
    <w:p w:rsidR="00A4398D" w:rsidRPr="003E7F9D" w:rsidRDefault="00A4398D" w:rsidP="003E7F9D">
      <w:pPr>
        <w:widowControl w:val="0"/>
        <w:spacing w:line="240" w:lineRule="exact"/>
      </w:pPr>
    </w:p>
    <w:sectPr w:rsidR="00A4398D" w:rsidRPr="003E7F9D" w:rsidSect="00192C73">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A16" w:rsidRDefault="00F94A16" w:rsidP="00203D6E">
      <w:r>
        <w:separator/>
      </w:r>
    </w:p>
  </w:endnote>
  <w:endnote w:type="continuationSeparator" w:id="0">
    <w:p w:rsidR="00F94A16" w:rsidRDefault="00F94A16" w:rsidP="00203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420672"/>
      <w:docPartObj>
        <w:docPartGallery w:val="Page Numbers (Bottom of Page)"/>
        <w:docPartUnique/>
      </w:docPartObj>
    </w:sdtPr>
    <w:sdtContent>
      <w:p w:rsidR="004D0C2C" w:rsidRDefault="004D0C2C">
        <w:pPr>
          <w:pStyle w:val="ad"/>
          <w:jc w:val="center"/>
        </w:pPr>
        <w:fldSimple w:instr=" PAGE   \* MERGEFORMAT ">
          <w:r>
            <w:rPr>
              <w:noProof/>
            </w:rPr>
            <w:t>21</w:t>
          </w:r>
        </w:fldSimple>
      </w:p>
    </w:sdtContent>
  </w:sdt>
  <w:p w:rsidR="004D0C2C" w:rsidRDefault="004D0C2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A16" w:rsidRDefault="00F94A16" w:rsidP="00203D6E">
      <w:r>
        <w:separator/>
      </w:r>
    </w:p>
  </w:footnote>
  <w:footnote w:type="continuationSeparator" w:id="0">
    <w:p w:rsidR="00F94A16" w:rsidRDefault="00F94A16" w:rsidP="00203D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7922"/>
    <w:multiLevelType w:val="hybridMultilevel"/>
    <w:tmpl w:val="9AEE0B26"/>
    <w:lvl w:ilvl="0" w:tplc="0D085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9404D7"/>
    <w:multiLevelType w:val="hybridMultilevel"/>
    <w:tmpl w:val="062048E0"/>
    <w:lvl w:ilvl="0" w:tplc="C4EE86F0">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5E57763"/>
    <w:multiLevelType w:val="hybridMultilevel"/>
    <w:tmpl w:val="AE32503A"/>
    <w:lvl w:ilvl="0" w:tplc="7D489D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78447C2"/>
    <w:multiLevelType w:val="hybridMultilevel"/>
    <w:tmpl w:val="AC14171A"/>
    <w:lvl w:ilvl="0" w:tplc="76D2CF7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4398D"/>
    <w:rsid w:val="00000034"/>
    <w:rsid w:val="0000021C"/>
    <w:rsid w:val="00000980"/>
    <w:rsid w:val="00000BAC"/>
    <w:rsid w:val="00001153"/>
    <w:rsid w:val="00001282"/>
    <w:rsid w:val="00001540"/>
    <w:rsid w:val="000019A8"/>
    <w:rsid w:val="00001CF3"/>
    <w:rsid w:val="00001D49"/>
    <w:rsid w:val="00001F73"/>
    <w:rsid w:val="000025D1"/>
    <w:rsid w:val="00002658"/>
    <w:rsid w:val="00003692"/>
    <w:rsid w:val="000045BF"/>
    <w:rsid w:val="000046B2"/>
    <w:rsid w:val="00004712"/>
    <w:rsid w:val="00004CAB"/>
    <w:rsid w:val="00004EE7"/>
    <w:rsid w:val="00005C8A"/>
    <w:rsid w:val="00005DF1"/>
    <w:rsid w:val="00005FEB"/>
    <w:rsid w:val="0000604D"/>
    <w:rsid w:val="0000610D"/>
    <w:rsid w:val="00006284"/>
    <w:rsid w:val="0000634E"/>
    <w:rsid w:val="0000637D"/>
    <w:rsid w:val="000066DD"/>
    <w:rsid w:val="00006CBD"/>
    <w:rsid w:val="00006F25"/>
    <w:rsid w:val="00007150"/>
    <w:rsid w:val="000073C9"/>
    <w:rsid w:val="000079C7"/>
    <w:rsid w:val="00007D32"/>
    <w:rsid w:val="00010280"/>
    <w:rsid w:val="000103F2"/>
    <w:rsid w:val="00010490"/>
    <w:rsid w:val="00010652"/>
    <w:rsid w:val="00010B27"/>
    <w:rsid w:val="00010F39"/>
    <w:rsid w:val="000110B1"/>
    <w:rsid w:val="00011112"/>
    <w:rsid w:val="000114DE"/>
    <w:rsid w:val="0001157D"/>
    <w:rsid w:val="00011B96"/>
    <w:rsid w:val="00011D53"/>
    <w:rsid w:val="00012920"/>
    <w:rsid w:val="00012933"/>
    <w:rsid w:val="00012EF2"/>
    <w:rsid w:val="00013324"/>
    <w:rsid w:val="0001390E"/>
    <w:rsid w:val="00013A55"/>
    <w:rsid w:val="000140FF"/>
    <w:rsid w:val="000142F5"/>
    <w:rsid w:val="00014E2A"/>
    <w:rsid w:val="0001533A"/>
    <w:rsid w:val="0001549C"/>
    <w:rsid w:val="000156C7"/>
    <w:rsid w:val="00016E9C"/>
    <w:rsid w:val="00017059"/>
    <w:rsid w:val="0001721A"/>
    <w:rsid w:val="0001752F"/>
    <w:rsid w:val="000218E6"/>
    <w:rsid w:val="00022270"/>
    <w:rsid w:val="00022495"/>
    <w:rsid w:val="0002305B"/>
    <w:rsid w:val="00023A18"/>
    <w:rsid w:val="00023E10"/>
    <w:rsid w:val="000241E2"/>
    <w:rsid w:val="000241F7"/>
    <w:rsid w:val="00024542"/>
    <w:rsid w:val="000255E1"/>
    <w:rsid w:val="0002622B"/>
    <w:rsid w:val="00026452"/>
    <w:rsid w:val="00026472"/>
    <w:rsid w:val="00026A5D"/>
    <w:rsid w:val="00026E5F"/>
    <w:rsid w:val="00027C48"/>
    <w:rsid w:val="00027C84"/>
    <w:rsid w:val="00027DA4"/>
    <w:rsid w:val="000300FC"/>
    <w:rsid w:val="00030431"/>
    <w:rsid w:val="00030B75"/>
    <w:rsid w:val="00030C49"/>
    <w:rsid w:val="00031158"/>
    <w:rsid w:val="0003153B"/>
    <w:rsid w:val="0003163F"/>
    <w:rsid w:val="0003177D"/>
    <w:rsid w:val="000318C3"/>
    <w:rsid w:val="00032367"/>
    <w:rsid w:val="00032D4B"/>
    <w:rsid w:val="00032E56"/>
    <w:rsid w:val="00032F6D"/>
    <w:rsid w:val="00033581"/>
    <w:rsid w:val="00033712"/>
    <w:rsid w:val="00033E7B"/>
    <w:rsid w:val="00034A87"/>
    <w:rsid w:val="00034B43"/>
    <w:rsid w:val="00034D5A"/>
    <w:rsid w:val="00034E9B"/>
    <w:rsid w:val="000354A8"/>
    <w:rsid w:val="00035FD4"/>
    <w:rsid w:val="0003603A"/>
    <w:rsid w:val="00036635"/>
    <w:rsid w:val="000367A1"/>
    <w:rsid w:val="0003682F"/>
    <w:rsid w:val="000368CD"/>
    <w:rsid w:val="0003694B"/>
    <w:rsid w:val="00036963"/>
    <w:rsid w:val="00036B18"/>
    <w:rsid w:val="00037954"/>
    <w:rsid w:val="0004051C"/>
    <w:rsid w:val="00040538"/>
    <w:rsid w:val="0004380E"/>
    <w:rsid w:val="000438CF"/>
    <w:rsid w:val="00043D3A"/>
    <w:rsid w:val="00044071"/>
    <w:rsid w:val="00044618"/>
    <w:rsid w:val="00044876"/>
    <w:rsid w:val="00044BA3"/>
    <w:rsid w:val="00044D3B"/>
    <w:rsid w:val="000451B4"/>
    <w:rsid w:val="00045493"/>
    <w:rsid w:val="000456DA"/>
    <w:rsid w:val="00045D74"/>
    <w:rsid w:val="00045E9E"/>
    <w:rsid w:val="00046BDD"/>
    <w:rsid w:val="00047165"/>
    <w:rsid w:val="00047216"/>
    <w:rsid w:val="000476A5"/>
    <w:rsid w:val="00047F7F"/>
    <w:rsid w:val="0005017D"/>
    <w:rsid w:val="000502CE"/>
    <w:rsid w:val="000505D4"/>
    <w:rsid w:val="00051180"/>
    <w:rsid w:val="0005118E"/>
    <w:rsid w:val="00051A70"/>
    <w:rsid w:val="0005250F"/>
    <w:rsid w:val="000525D2"/>
    <w:rsid w:val="00052B32"/>
    <w:rsid w:val="00053057"/>
    <w:rsid w:val="000533C3"/>
    <w:rsid w:val="00053956"/>
    <w:rsid w:val="00053D2C"/>
    <w:rsid w:val="00053E9D"/>
    <w:rsid w:val="00053F47"/>
    <w:rsid w:val="00054AD1"/>
    <w:rsid w:val="00054AD5"/>
    <w:rsid w:val="00054DC4"/>
    <w:rsid w:val="00055054"/>
    <w:rsid w:val="000553C3"/>
    <w:rsid w:val="000554C8"/>
    <w:rsid w:val="000558F1"/>
    <w:rsid w:val="00055C2A"/>
    <w:rsid w:val="00055ECC"/>
    <w:rsid w:val="000561EE"/>
    <w:rsid w:val="000561FF"/>
    <w:rsid w:val="00056815"/>
    <w:rsid w:val="00056AD5"/>
    <w:rsid w:val="00056F1E"/>
    <w:rsid w:val="000574CC"/>
    <w:rsid w:val="000575BE"/>
    <w:rsid w:val="000579D7"/>
    <w:rsid w:val="00057B36"/>
    <w:rsid w:val="00057CAD"/>
    <w:rsid w:val="00057E3E"/>
    <w:rsid w:val="00060524"/>
    <w:rsid w:val="00060833"/>
    <w:rsid w:val="00060DA3"/>
    <w:rsid w:val="0006171E"/>
    <w:rsid w:val="00061DBF"/>
    <w:rsid w:val="00061ECF"/>
    <w:rsid w:val="00062268"/>
    <w:rsid w:val="000623C1"/>
    <w:rsid w:val="00062925"/>
    <w:rsid w:val="0006316F"/>
    <w:rsid w:val="00063614"/>
    <w:rsid w:val="00063B87"/>
    <w:rsid w:val="00064124"/>
    <w:rsid w:val="00064BA4"/>
    <w:rsid w:val="000655E3"/>
    <w:rsid w:val="0006583F"/>
    <w:rsid w:val="00065AB6"/>
    <w:rsid w:val="00065D25"/>
    <w:rsid w:val="00065D26"/>
    <w:rsid w:val="00065ECF"/>
    <w:rsid w:val="00065FA0"/>
    <w:rsid w:val="00066EAC"/>
    <w:rsid w:val="00066FF4"/>
    <w:rsid w:val="000674FC"/>
    <w:rsid w:val="00067627"/>
    <w:rsid w:val="00067E84"/>
    <w:rsid w:val="00070030"/>
    <w:rsid w:val="00070313"/>
    <w:rsid w:val="000707DE"/>
    <w:rsid w:val="00070D09"/>
    <w:rsid w:val="00070DA5"/>
    <w:rsid w:val="00071271"/>
    <w:rsid w:val="000716B0"/>
    <w:rsid w:val="00071757"/>
    <w:rsid w:val="000718F3"/>
    <w:rsid w:val="00071DD2"/>
    <w:rsid w:val="00072414"/>
    <w:rsid w:val="000749D9"/>
    <w:rsid w:val="00074E65"/>
    <w:rsid w:val="0007557B"/>
    <w:rsid w:val="00075B9E"/>
    <w:rsid w:val="000761B7"/>
    <w:rsid w:val="00076F5D"/>
    <w:rsid w:val="00077462"/>
    <w:rsid w:val="00077F41"/>
    <w:rsid w:val="00081264"/>
    <w:rsid w:val="000818A8"/>
    <w:rsid w:val="000823BE"/>
    <w:rsid w:val="0008294F"/>
    <w:rsid w:val="00082A44"/>
    <w:rsid w:val="00082EF1"/>
    <w:rsid w:val="000832E8"/>
    <w:rsid w:val="000834E3"/>
    <w:rsid w:val="00083819"/>
    <w:rsid w:val="00083A47"/>
    <w:rsid w:val="0008441C"/>
    <w:rsid w:val="00084AA5"/>
    <w:rsid w:val="00084D76"/>
    <w:rsid w:val="00084E83"/>
    <w:rsid w:val="00084F5B"/>
    <w:rsid w:val="00085018"/>
    <w:rsid w:val="000851A1"/>
    <w:rsid w:val="00085A02"/>
    <w:rsid w:val="00085B3C"/>
    <w:rsid w:val="00085E83"/>
    <w:rsid w:val="00086467"/>
    <w:rsid w:val="00087EC9"/>
    <w:rsid w:val="00090001"/>
    <w:rsid w:val="00090C82"/>
    <w:rsid w:val="0009100D"/>
    <w:rsid w:val="000912A9"/>
    <w:rsid w:val="00091939"/>
    <w:rsid w:val="00091AFB"/>
    <w:rsid w:val="00091B90"/>
    <w:rsid w:val="00091E32"/>
    <w:rsid w:val="00091EA0"/>
    <w:rsid w:val="000923B1"/>
    <w:rsid w:val="0009248B"/>
    <w:rsid w:val="00092B06"/>
    <w:rsid w:val="00093073"/>
    <w:rsid w:val="00093245"/>
    <w:rsid w:val="0009490F"/>
    <w:rsid w:val="00094A8C"/>
    <w:rsid w:val="00094BDD"/>
    <w:rsid w:val="00094F98"/>
    <w:rsid w:val="00095904"/>
    <w:rsid w:val="00095A93"/>
    <w:rsid w:val="00095CB7"/>
    <w:rsid w:val="00095E14"/>
    <w:rsid w:val="0009618D"/>
    <w:rsid w:val="0009628C"/>
    <w:rsid w:val="000963A9"/>
    <w:rsid w:val="00096546"/>
    <w:rsid w:val="000966A0"/>
    <w:rsid w:val="00096C35"/>
    <w:rsid w:val="000976DC"/>
    <w:rsid w:val="000A0318"/>
    <w:rsid w:val="000A0BE4"/>
    <w:rsid w:val="000A0C4E"/>
    <w:rsid w:val="000A15CE"/>
    <w:rsid w:val="000A1BA5"/>
    <w:rsid w:val="000A259E"/>
    <w:rsid w:val="000A3443"/>
    <w:rsid w:val="000A3576"/>
    <w:rsid w:val="000A46B3"/>
    <w:rsid w:val="000A4B05"/>
    <w:rsid w:val="000A586E"/>
    <w:rsid w:val="000A5C27"/>
    <w:rsid w:val="000A5F94"/>
    <w:rsid w:val="000A6D86"/>
    <w:rsid w:val="000A6FC4"/>
    <w:rsid w:val="000B0546"/>
    <w:rsid w:val="000B06B0"/>
    <w:rsid w:val="000B0ADE"/>
    <w:rsid w:val="000B18E1"/>
    <w:rsid w:val="000B21C3"/>
    <w:rsid w:val="000B2502"/>
    <w:rsid w:val="000B2A6E"/>
    <w:rsid w:val="000B2A8D"/>
    <w:rsid w:val="000B2C27"/>
    <w:rsid w:val="000B3867"/>
    <w:rsid w:val="000B4463"/>
    <w:rsid w:val="000B5468"/>
    <w:rsid w:val="000B6238"/>
    <w:rsid w:val="000B6615"/>
    <w:rsid w:val="000B6843"/>
    <w:rsid w:val="000B684A"/>
    <w:rsid w:val="000B7240"/>
    <w:rsid w:val="000B78BF"/>
    <w:rsid w:val="000B7C3B"/>
    <w:rsid w:val="000C027B"/>
    <w:rsid w:val="000C08FA"/>
    <w:rsid w:val="000C11C1"/>
    <w:rsid w:val="000C162F"/>
    <w:rsid w:val="000C19DD"/>
    <w:rsid w:val="000C1C3E"/>
    <w:rsid w:val="000C1C61"/>
    <w:rsid w:val="000C2756"/>
    <w:rsid w:val="000C2805"/>
    <w:rsid w:val="000C2AFF"/>
    <w:rsid w:val="000C309A"/>
    <w:rsid w:val="000C347F"/>
    <w:rsid w:val="000C3522"/>
    <w:rsid w:val="000C450C"/>
    <w:rsid w:val="000C4786"/>
    <w:rsid w:val="000C4A26"/>
    <w:rsid w:val="000C5151"/>
    <w:rsid w:val="000C5875"/>
    <w:rsid w:val="000C5F89"/>
    <w:rsid w:val="000C68C4"/>
    <w:rsid w:val="000C7555"/>
    <w:rsid w:val="000C7575"/>
    <w:rsid w:val="000C760D"/>
    <w:rsid w:val="000C770B"/>
    <w:rsid w:val="000C7CB4"/>
    <w:rsid w:val="000D0369"/>
    <w:rsid w:val="000D042A"/>
    <w:rsid w:val="000D0518"/>
    <w:rsid w:val="000D0B90"/>
    <w:rsid w:val="000D0BB4"/>
    <w:rsid w:val="000D102E"/>
    <w:rsid w:val="000D10D7"/>
    <w:rsid w:val="000D1AFD"/>
    <w:rsid w:val="000D1C3A"/>
    <w:rsid w:val="000D2590"/>
    <w:rsid w:val="000D2770"/>
    <w:rsid w:val="000D27E0"/>
    <w:rsid w:val="000D2F0D"/>
    <w:rsid w:val="000D3A2A"/>
    <w:rsid w:val="000D3F52"/>
    <w:rsid w:val="000D41B1"/>
    <w:rsid w:val="000D4323"/>
    <w:rsid w:val="000D4D17"/>
    <w:rsid w:val="000D4D20"/>
    <w:rsid w:val="000D5186"/>
    <w:rsid w:val="000D5F61"/>
    <w:rsid w:val="000D63D4"/>
    <w:rsid w:val="000D6587"/>
    <w:rsid w:val="000D65E5"/>
    <w:rsid w:val="000D6D26"/>
    <w:rsid w:val="000D6FC7"/>
    <w:rsid w:val="000D7130"/>
    <w:rsid w:val="000D79C5"/>
    <w:rsid w:val="000D7C01"/>
    <w:rsid w:val="000D7CF3"/>
    <w:rsid w:val="000E0F3E"/>
    <w:rsid w:val="000E124F"/>
    <w:rsid w:val="000E1547"/>
    <w:rsid w:val="000E1715"/>
    <w:rsid w:val="000E1808"/>
    <w:rsid w:val="000E1B83"/>
    <w:rsid w:val="000E1C5A"/>
    <w:rsid w:val="000E1C9E"/>
    <w:rsid w:val="000E1EA6"/>
    <w:rsid w:val="000E2910"/>
    <w:rsid w:val="000E2B26"/>
    <w:rsid w:val="000E4015"/>
    <w:rsid w:val="000E4144"/>
    <w:rsid w:val="000E484F"/>
    <w:rsid w:val="000E4C37"/>
    <w:rsid w:val="000E4CB7"/>
    <w:rsid w:val="000E4D4A"/>
    <w:rsid w:val="000E5D80"/>
    <w:rsid w:val="000E5F6D"/>
    <w:rsid w:val="000E7050"/>
    <w:rsid w:val="000E734C"/>
    <w:rsid w:val="000E771B"/>
    <w:rsid w:val="000E7854"/>
    <w:rsid w:val="000E7BF1"/>
    <w:rsid w:val="000E7E94"/>
    <w:rsid w:val="000E7EE3"/>
    <w:rsid w:val="000F097C"/>
    <w:rsid w:val="000F10E6"/>
    <w:rsid w:val="000F1AFF"/>
    <w:rsid w:val="000F2BE6"/>
    <w:rsid w:val="000F2DCE"/>
    <w:rsid w:val="000F2F1F"/>
    <w:rsid w:val="000F325D"/>
    <w:rsid w:val="000F45E3"/>
    <w:rsid w:val="000F4E3C"/>
    <w:rsid w:val="000F50F4"/>
    <w:rsid w:val="000F589B"/>
    <w:rsid w:val="000F5C0A"/>
    <w:rsid w:val="000F625B"/>
    <w:rsid w:val="000F63B0"/>
    <w:rsid w:val="000F74E7"/>
    <w:rsid w:val="000F767B"/>
    <w:rsid w:val="000F790E"/>
    <w:rsid w:val="001001E9"/>
    <w:rsid w:val="00100630"/>
    <w:rsid w:val="00100A0D"/>
    <w:rsid w:val="00100E93"/>
    <w:rsid w:val="00100EE3"/>
    <w:rsid w:val="00100FE4"/>
    <w:rsid w:val="0010108F"/>
    <w:rsid w:val="0010111A"/>
    <w:rsid w:val="001017AD"/>
    <w:rsid w:val="001018B1"/>
    <w:rsid w:val="00101950"/>
    <w:rsid w:val="00101DBD"/>
    <w:rsid w:val="00102589"/>
    <w:rsid w:val="0010268C"/>
    <w:rsid w:val="00103194"/>
    <w:rsid w:val="0010325C"/>
    <w:rsid w:val="00103548"/>
    <w:rsid w:val="00103975"/>
    <w:rsid w:val="00103C74"/>
    <w:rsid w:val="00104587"/>
    <w:rsid w:val="00105113"/>
    <w:rsid w:val="0010552F"/>
    <w:rsid w:val="00105C7C"/>
    <w:rsid w:val="0010609E"/>
    <w:rsid w:val="00106CC5"/>
    <w:rsid w:val="00106E83"/>
    <w:rsid w:val="00106F42"/>
    <w:rsid w:val="001072C0"/>
    <w:rsid w:val="00107A54"/>
    <w:rsid w:val="00107BF4"/>
    <w:rsid w:val="0011000E"/>
    <w:rsid w:val="001101A2"/>
    <w:rsid w:val="001102E2"/>
    <w:rsid w:val="001102EB"/>
    <w:rsid w:val="00110423"/>
    <w:rsid w:val="0011195E"/>
    <w:rsid w:val="00111A83"/>
    <w:rsid w:val="00111EA3"/>
    <w:rsid w:val="00111F33"/>
    <w:rsid w:val="00112074"/>
    <w:rsid w:val="00112420"/>
    <w:rsid w:val="00112BA9"/>
    <w:rsid w:val="00113138"/>
    <w:rsid w:val="00113409"/>
    <w:rsid w:val="00113A40"/>
    <w:rsid w:val="00113AFC"/>
    <w:rsid w:val="00113CC6"/>
    <w:rsid w:val="00114B64"/>
    <w:rsid w:val="00115243"/>
    <w:rsid w:val="00115C50"/>
    <w:rsid w:val="00116041"/>
    <w:rsid w:val="001163C3"/>
    <w:rsid w:val="001168AA"/>
    <w:rsid w:val="00116C28"/>
    <w:rsid w:val="00117362"/>
    <w:rsid w:val="00117674"/>
    <w:rsid w:val="001176DB"/>
    <w:rsid w:val="0012010D"/>
    <w:rsid w:val="001206FF"/>
    <w:rsid w:val="001209BF"/>
    <w:rsid w:val="00120BFF"/>
    <w:rsid w:val="0012163D"/>
    <w:rsid w:val="00121892"/>
    <w:rsid w:val="001222C1"/>
    <w:rsid w:val="001227E4"/>
    <w:rsid w:val="001228B9"/>
    <w:rsid w:val="00122C68"/>
    <w:rsid w:val="00122D07"/>
    <w:rsid w:val="00123751"/>
    <w:rsid w:val="00123F1A"/>
    <w:rsid w:val="00124467"/>
    <w:rsid w:val="001246F8"/>
    <w:rsid w:val="001254B5"/>
    <w:rsid w:val="00125661"/>
    <w:rsid w:val="00125A22"/>
    <w:rsid w:val="00125B14"/>
    <w:rsid w:val="001262BE"/>
    <w:rsid w:val="00126766"/>
    <w:rsid w:val="0012730A"/>
    <w:rsid w:val="00127B55"/>
    <w:rsid w:val="00130E26"/>
    <w:rsid w:val="00131FCF"/>
    <w:rsid w:val="001321C6"/>
    <w:rsid w:val="00132C0A"/>
    <w:rsid w:val="001333E3"/>
    <w:rsid w:val="0013342F"/>
    <w:rsid w:val="00133641"/>
    <w:rsid w:val="00133D3D"/>
    <w:rsid w:val="00135481"/>
    <w:rsid w:val="001354A4"/>
    <w:rsid w:val="001355B1"/>
    <w:rsid w:val="001366A0"/>
    <w:rsid w:val="0013699F"/>
    <w:rsid w:val="0013732F"/>
    <w:rsid w:val="001373A4"/>
    <w:rsid w:val="001374BB"/>
    <w:rsid w:val="00137AD1"/>
    <w:rsid w:val="00140143"/>
    <w:rsid w:val="00140D78"/>
    <w:rsid w:val="00140E11"/>
    <w:rsid w:val="0014128E"/>
    <w:rsid w:val="00141480"/>
    <w:rsid w:val="00142311"/>
    <w:rsid w:val="00142A1D"/>
    <w:rsid w:val="00142AD4"/>
    <w:rsid w:val="00142CCB"/>
    <w:rsid w:val="00142E6E"/>
    <w:rsid w:val="00142F5B"/>
    <w:rsid w:val="00142FA6"/>
    <w:rsid w:val="001430C5"/>
    <w:rsid w:val="001437A0"/>
    <w:rsid w:val="00143BDC"/>
    <w:rsid w:val="00144016"/>
    <w:rsid w:val="001443C3"/>
    <w:rsid w:val="00144BAA"/>
    <w:rsid w:val="00144D0D"/>
    <w:rsid w:val="00144D17"/>
    <w:rsid w:val="001454FF"/>
    <w:rsid w:val="00145D70"/>
    <w:rsid w:val="001460D2"/>
    <w:rsid w:val="001469FC"/>
    <w:rsid w:val="00146AB7"/>
    <w:rsid w:val="001473B0"/>
    <w:rsid w:val="0015108E"/>
    <w:rsid w:val="00151554"/>
    <w:rsid w:val="00151B58"/>
    <w:rsid w:val="00152E11"/>
    <w:rsid w:val="00152ED0"/>
    <w:rsid w:val="00153344"/>
    <w:rsid w:val="0015340A"/>
    <w:rsid w:val="00153480"/>
    <w:rsid w:val="00153764"/>
    <w:rsid w:val="00155362"/>
    <w:rsid w:val="001558BD"/>
    <w:rsid w:val="00157642"/>
    <w:rsid w:val="00157879"/>
    <w:rsid w:val="001579F9"/>
    <w:rsid w:val="001600D3"/>
    <w:rsid w:val="001607EC"/>
    <w:rsid w:val="00160B8C"/>
    <w:rsid w:val="00161DD2"/>
    <w:rsid w:val="00162C38"/>
    <w:rsid w:val="00162D43"/>
    <w:rsid w:val="00162FD8"/>
    <w:rsid w:val="0016337C"/>
    <w:rsid w:val="00163A13"/>
    <w:rsid w:val="00163D60"/>
    <w:rsid w:val="00164924"/>
    <w:rsid w:val="00164D1C"/>
    <w:rsid w:val="0016586E"/>
    <w:rsid w:val="00166804"/>
    <w:rsid w:val="00166DAF"/>
    <w:rsid w:val="001676CE"/>
    <w:rsid w:val="00167B01"/>
    <w:rsid w:val="00167D20"/>
    <w:rsid w:val="00167E61"/>
    <w:rsid w:val="00170AD4"/>
    <w:rsid w:val="001712AA"/>
    <w:rsid w:val="00171DA5"/>
    <w:rsid w:val="00172A25"/>
    <w:rsid w:val="00172A43"/>
    <w:rsid w:val="00172AF5"/>
    <w:rsid w:val="00172D01"/>
    <w:rsid w:val="00172ED8"/>
    <w:rsid w:val="00173F1C"/>
    <w:rsid w:val="0017547B"/>
    <w:rsid w:val="00175751"/>
    <w:rsid w:val="00175A01"/>
    <w:rsid w:val="00176370"/>
    <w:rsid w:val="00177233"/>
    <w:rsid w:val="0017754F"/>
    <w:rsid w:val="001777C1"/>
    <w:rsid w:val="00177C81"/>
    <w:rsid w:val="00177CB0"/>
    <w:rsid w:val="001801E1"/>
    <w:rsid w:val="001805FB"/>
    <w:rsid w:val="0018095D"/>
    <w:rsid w:val="0018194C"/>
    <w:rsid w:val="00182112"/>
    <w:rsid w:val="001828EE"/>
    <w:rsid w:val="00182AB2"/>
    <w:rsid w:val="00182B65"/>
    <w:rsid w:val="00182FCD"/>
    <w:rsid w:val="00182FE5"/>
    <w:rsid w:val="001837AF"/>
    <w:rsid w:val="001837E0"/>
    <w:rsid w:val="00183F25"/>
    <w:rsid w:val="0018432F"/>
    <w:rsid w:val="00184DD1"/>
    <w:rsid w:val="001851C3"/>
    <w:rsid w:val="0018568C"/>
    <w:rsid w:val="001856CE"/>
    <w:rsid w:val="001856FD"/>
    <w:rsid w:val="00185B1D"/>
    <w:rsid w:val="00186280"/>
    <w:rsid w:val="0018767A"/>
    <w:rsid w:val="00190338"/>
    <w:rsid w:val="0019041A"/>
    <w:rsid w:val="00190558"/>
    <w:rsid w:val="00190956"/>
    <w:rsid w:val="001909A4"/>
    <w:rsid w:val="00190D2F"/>
    <w:rsid w:val="00190D54"/>
    <w:rsid w:val="0019125B"/>
    <w:rsid w:val="001912E4"/>
    <w:rsid w:val="001915B9"/>
    <w:rsid w:val="00191759"/>
    <w:rsid w:val="00192C73"/>
    <w:rsid w:val="001932B1"/>
    <w:rsid w:val="00193BA6"/>
    <w:rsid w:val="0019408C"/>
    <w:rsid w:val="00194EA2"/>
    <w:rsid w:val="001956A1"/>
    <w:rsid w:val="00195888"/>
    <w:rsid w:val="00195A39"/>
    <w:rsid w:val="00195F66"/>
    <w:rsid w:val="0019641F"/>
    <w:rsid w:val="00196AA0"/>
    <w:rsid w:val="0019772B"/>
    <w:rsid w:val="001978AE"/>
    <w:rsid w:val="001A0001"/>
    <w:rsid w:val="001A0666"/>
    <w:rsid w:val="001A067A"/>
    <w:rsid w:val="001A0BB6"/>
    <w:rsid w:val="001A112B"/>
    <w:rsid w:val="001A1690"/>
    <w:rsid w:val="001A1781"/>
    <w:rsid w:val="001A1A04"/>
    <w:rsid w:val="001A1F3A"/>
    <w:rsid w:val="001A244E"/>
    <w:rsid w:val="001A24A4"/>
    <w:rsid w:val="001A2BCE"/>
    <w:rsid w:val="001A3077"/>
    <w:rsid w:val="001A3D56"/>
    <w:rsid w:val="001A3DD9"/>
    <w:rsid w:val="001A51FD"/>
    <w:rsid w:val="001A5431"/>
    <w:rsid w:val="001A59D5"/>
    <w:rsid w:val="001A5A2B"/>
    <w:rsid w:val="001A5C3E"/>
    <w:rsid w:val="001A5CAA"/>
    <w:rsid w:val="001A5CFC"/>
    <w:rsid w:val="001A5FDB"/>
    <w:rsid w:val="001A5FE0"/>
    <w:rsid w:val="001A632E"/>
    <w:rsid w:val="001A66C8"/>
    <w:rsid w:val="001A6E78"/>
    <w:rsid w:val="001A7490"/>
    <w:rsid w:val="001B044F"/>
    <w:rsid w:val="001B04AA"/>
    <w:rsid w:val="001B0B14"/>
    <w:rsid w:val="001B1073"/>
    <w:rsid w:val="001B16E7"/>
    <w:rsid w:val="001B1781"/>
    <w:rsid w:val="001B29EC"/>
    <w:rsid w:val="001B2C86"/>
    <w:rsid w:val="001B31A1"/>
    <w:rsid w:val="001B384C"/>
    <w:rsid w:val="001B3B95"/>
    <w:rsid w:val="001B3FD4"/>
    <w:rsid w:val="001B441B"/>
    <w:rsid w:val="001B4435"/>
    <w:rsid w:val="001B4958"/>
    <w:rsid w:val="001B4DAF"/>
    <w:rsid w:val="001B4E3D"/>
    <w:rsid w:val="001B5225"/>
    <w:rsid w:val="001B5307"/>
    <w:rsid w:val="001B6627"/>
    <w:rsid w:val="001B694A"/>
    <w:rsid w:val="001B6D2A"/>
    <w:rsid w:val="001B722D"/>
    <w:rsid w:val="001B77CB"/>
    <w:rsid w:val="001B7C29"/>
    <w:rsid w:val="001C0968"/>
    <w:rsid w:val="001C1140"/>
    <w:rsid w:val="001C1EFD"/>
    <w:rsid w:val="001C2CF0"/>
    <w:rsid w:val="001C2E2A"/>
    <w:rsid w:val="001C2FC0"/>
    <w:rsid w:val="001C3089"/>
    <w:rsid w:val="001C3421"/>
    <w:rsid w:val="001C3457"/>
    <w:rsid w:val="001C357C"/>
    <w:rsid w:val="001C3AB9"/>
    <w:rsid w:val="001C3EA7"/>
    <w:rsid w:val="001C455C"/>
    <w:rsid w:val="001C5279"/>
    <w:rsid w:val="001C5758"/>
    <w:rsid w:val="001C5E07"/>
    <w:rsid w:val="001C67A3"/>
    <w:rsid w:val="001C6A08"/>
    <w:rsid w:val="001C6AA7"/>
    <w:rsid w:val="001C7812"/>
    <w:rsid w:val="001C7A7E"/>
    <w:rsid w:val="001C7DC2"/>
    <w:rsid w:val="001D0117"/>
    <w:rsid w:val="001D0C97"/>
    <w:rsid w:val="001D0EDB"/>
    <w:rsid w:val="001D0FED"/>
    <w:rsid w:val="001D1176"/>
    <w:rsid w:val="001D1370"/>
    <w:rsid w:val="001D1DC9"/>
    <w:rsid w:val="001D1E03"/>
    <w:rsid w:val="001D22FE"/>
    <w:rsid w:val="001D302B"/>
    <w:rsid w:val="001D311D"/>
    <w:rsid w:val="001D3532"/>
    <w:rsid w:val="001D3767"/>
    <w:rsid w:val="001D3BD8"/>
    <w:rsid w:val="001D4CB3"/>
    <w:rsid w:val="001D4D3A"/>
    <w:rsid w:val="001D5CB5"/>
    <w:rsid w:val="001D60BE"/>
    <w:rsid w:val="001D6694"/>
    <w:rsid w:val="001D6A9F"/>
    <w:rsid w:val="001D70BA"/>
    <w:rsid w:val="001D7795"/>
    <w:rsid w:val="001D7CD2"/>
    <w:rsid w:val="001D7E57"/>
    <w:rsid w:val="001E00BD"/>
    <w:rsid w:val="001E0689"/>
    <w:rsid w:val="001E1591"/>
    <w:rsid w:val="001E1856"/>
    <w:rsid w:val="001E18EB"/>
    <w:rsid w:val="001E1A85"/>
    <w:rsid w:val="001E1D25"/>
    <w:rsid w:val="001E2402"/>
    <w:rsid w:val="001E28AE"/>
    <w:rsid w:val="001E332B"/>
    <w:rsid w:val="001E3A99"/>
    <w:rsid w:val="001E3BB8"/>
    <w:rsid w:val="001E3D16"/>
    <w:rsid w:val="001E3E90"/>
    <w:rsid w:val="001E3F14"/>
    <w:rsid w:val="001E4277"/>
    <w:rsid w:val="001E4449"/>
    <w:rsid w:val="001E4728"/>
    <w:rsid w:val="001E47DE"/>
    <w:rsid w:val="001E4A68"/>
    <w:rsid w:val="001E4D2E"/>
    <w:rsid w:val="001E5161"/>
    <w:rsid w:val="001E5B15"/>
    <w:rsid w:val="001E5B72"/>
    <w:rsid w:val="001E6262"/>
    <w:rsid w:val="001E651C"/>
    <w:rsid w:val="001E69C8"/>
    <w:rsid w:val="001E6C43"/>
    <w:rsid w:val="001E6DF2"/>
    <w:rsid w:val="001E7B6D"/>
    <w:rsid w:val="001F0029"/>
    <w:rsid w:val="001F00EC"/>
    <w:rsid w:val="001F02FC"/>
    <w:rsid w:val="001F0B9C"/>
    <w:rsid w:val="001F1D0D"/>
    <w:rsid w:val="001F1EE3"/>
    <w:rsid w:val="001F2A20"/>
    <w:rsid w:val="001F2DF1"/>
    <w:rsid w:val="001F3555"/>
    <w:rsid w:val="001F3856"/>
    <w:rsid w:val="001F3A94"/>
    <w:rsid w:val="001F41C3"/>
    <w:rsid w:val="001F4C68"/>
    <w:rsid w:val="001F4C8B"/>
    <w:rsid w:val="001F4FE9"/>
    <w:rsid w:val="001F5A23"/>
    <w:rsid w:val="001F6BE4"/>
    <w:rsid w:val="001F713E"/>
    <w:rsid w:val="001F75AD"/>
    <w:rsid w:val="0020069C"/>
    <w:rsid w:val="002006DD"/>
    <w:rsid w:val="00200B2A"/>
    <w:rsid w:val="00200DAF"/>
    <w:rsid w:val="00201279"/>
    <w:rsid w:val="002013DE"/>
    <w:rsid w:val="00201B8A"/>
    <w:rsid w:val="00202025"/>
    <w:rsid w:val="002024DA"/>
    <w:rsid w:val="00202935"/>
    <w:rsid w:val="0020353C"/>
    <w:rsid w:val="002036C5"/>
    <w:rsid w:val="00203D06"/>
    <w:rsid w:val="00203D3C"/>
    <w:rsid w:val="00203D6E"/>
    <w:rsid w:val="00203FC4"/>
    <w:rsid w:val="0020448C"/>
    <w:rsid w:val="0020460C"/>
    <w:rsid w:val="0020467B"/>
    <w:rsid w:val="00204A8F"/>
    <w:rsid w:val="00204BF0"/>
    <w:rsid w:val="0020528A"/>
    <w:rsid w:val="0020550F"/>
    <w:rsid w:val="00205643"/>
    <w:rsid w:val="00205D18"/>
    <w:rsid w:val="00206301"/>
    <w:rsid w:val="0020663E"/>
    <w:rsid w:val="0020777B"/>
    <w:rsid w:val="0020796D"/>
    <w:rsid w:val="00207B89"/>
    <w:rsid w:val="00207CFC"/>
    <w:rsid w:val="002100BE"/>
    <w:rsid w:val="00210639"/>
    <w:rsid w:val="002109CA"/>
    <w:rsid w:val="00210D39"/>
    <w:rsid w:val="00211683"/>
    <w:rsid w:val="002119D9"/>
    <w:rsid w:val="00211AA9"/>
    <w:rsid w:val="00213359"/>
    <w:rsid w:val="0021352C"/>
    <w:rsid w:val="002138C1"/>
    <w:rsid w:val="00213A6E"/>
    <w:rsid w:val="00214B8C"/>
    <w:rsid w:val="00214DA5"/>
    <w:rsid w:val="0021510B"/>
    <w:rsid w:val="002154CA"/>
    <w:rsid w:val="002156B0"/>
    <w:rsid w:val="00215AAB"/>
    <w:rsid w:val="00215F35"/>
    <w:rsid w:val="002160EE"/>
    <w:rsid w:val="00216196"/>
    <w:rsid w:val="00216542"/>
    <w:rsid w:val="0021662C"/>
    <w:rsid w:val="00216E43"/>
    <w:rsid w:val="0021711C"/>
    <w:rsid w:val="0021716D"/>
    <w:rsid w:val="0021796E"/>
    <w:rsid w:val="00217CCB"/>
    <w:rsid w:val="00217FF3"/>
    <w:rsid w:val="00220179"/>
    <w:rsid w:val="00220300"/>
    <w:rsid w:val="0022063A"/>
    <w:rsid w:val="0022070C"/>
    <w:rsid w:val="0022199A"/>
    <w:rsid w:val="00221BCB"/>
    <w:rsid w:val="00221EBB"/>
    <w:rsid w:val="002221C1"/>
    <w:rsid w:val="00222A93"/>
    <w:rsid w:val="002233B0"/>
    <w:rsid w:val="002235D1"/>
    <w:rsid w:val="002240BC"/>
    <w:rsid w:val="002242EC"/>
    <w:rsid w:val="00224BAF"/>
    <w:rsid w:val="00224E4A"/>
    <w:rsid w:val="0022566F"/>
    <w:rsid w:val="00226089"/>
    <w:rsid w:val="00226112"/>
    <w:rsid w:val="0022669E"/>
    <w:rsid w:val="00226B3B"/>
    <w:rsid w:val="00227176"/>
    <w:rsid w:val="00227577"/>
    <w:rsid w:val="002277A5"/>
    <w:rsid w:val="002277DA"/>
    <w:rsid w:val="00230091"/>
    <w:rsid w:val="002308B1"/>
    <w:rsid w:val="00230A7D"/>
    <w:rsid w:val="00230BBB"/>
    <w:rsid w:val="00230CBF"/>
    <w:rsid w:val="00231575"/>
    <w:rsid w:val="00231869"/>
    <w:rsid w:val="00231AEB"/>
    <w:rsid w:val="00231C38"/>
    <w:rsid w:val="00231EA7"/>
    <w:rsid w:val="00232233"/>
    <w:rsid w:val="0023249F"/>
    <w:rsid w:val="0023368F"/>
    <w:rsid w:val="00233950"/>
    <w:rsid w:val="002339FE"/>
    <w:rsid w:val="00233A68"/>
    <w:rsid w:val="00234340"/>
    <w:rsid w:val="0023472F"/>
    <w:rsid w:val="002356D6"/>
    <w:rsid w:val="00235DAC"/>
    <w:rsid w:val="00235E4B"/>
    <w:rsid w:val="002360BA"/>
    <w:rsid w:val="00236587"/>
    <w:rsid w:val="00236B6B"/>
    <w:rsid w:val="002371D8"/>
    <w:rsid w:val="0023736B"/>
    <w:rsid w:val="00237DB0"/>
    <w:rsid w:val="00240FD5"/>
    <w:rsid w:val="00241524"/>
    <w:rsid w:val="00241AE7"/>
    <w:rsid w:val="00242863"/>
    <w:rsid w:val="00242B9D"/>
    <w:rsid w:val="00242F4E"/>
    <w:rsid w:val="00243A8D"/>
    <w:rsid w:val="00244777"/>
    <w:rsid w:val="00244B1F"/>
    <w:rsid w:val="00244BEA"/>
    <w:rsid w:val="0024575C"/>
    <w:rsid w:val="002461C6"/>
    <w:rsid w:val="00246F0B"/>
    <w:rsid w:val="00247E1F"/>
    <w:rsid w:val="0025012F"/>
    <w:rsid w:val="00250375"/>
    <w:rsid w:val="0025057E"/>
    <w:rsid w:val="0025079E"/>
    <w:rsid w:val="00250863"/>
    <w:rsid w:val="0025086B"/>
    <w:rsid w:val="00250B51"/>
    <w:rsid w:val="00251665"/>
    <w:rsid w:val="00251B1C"/>
    <w:rsid w:val="002520A1"/>
    <w:rsid w:val="00252471"/>
    <w:rsid w:val="00252636"/>
    <w:rsid w:val="00252B59"/>
    <w:rsid w:val="002530B3"/>
    <w:rsid w:val="00253495"/>
    <w:rsid w:val="0025393C"/>
    <w:rsid w:val="0025439C"/>
    <w:rsid w:val="002545CA"/>
    <w:rsid w:val="00254B74"/>
    <w:rsid w:val="00254FCA"/>
    <w:rsid w:val="00255377"/>
    <w:rsid w:val="002556EB"/>
    <w:rsid w:val="00255CB8"/>
    <w:rsid w:val="0025649E"/>
    <w:rsid w:val="00256B24"/>
    <w:rsid w:val="002572A1"/>
    <w:rsid w:val="0025740C"/>
    <w:rsid w:val="00257532"/>
    <w:rsid w:val="00257971"/>
    <w:rsid w:val="00260A09"/>
    <w:rsid w:val="00260AE4"/>
    <w:rsid w:val="00260D76"/>
    <w:rsid w:val="00261469"/>
    <w:rsid w:val="00261936"/>
    <w:rsid w:val="00261AA1"/>
    <w:rsid w:val="00262718"/>
    <w:rsid w:val="00262740"/>
    <w:rsid w:val="0026393D"/>
    <w:rsid w:val="00263D08"/>
    <w:rsid w:val="00264460"/>
    <w:rsid w:val="002654AC"/>
    <w:rsid w:val="0026659E"/>
    <w:rsid w:val="00266BCC"/>
    <w:rsid w:val="002670FB"/>
    <w:rsid w:val="0026773E"/>
    <w:rsid w:val="00267D4D"/>
    <w:rsid w:val="002701F8"/>
    <w:rsid w:val="0027076E"/>
    <w:rsid w:val="00271BD1"/>
    <w:rsid w:val="00271C0C"/>
    <w:rsid w:val="00271C11"/>
    <w:rsid w:val="002726A2"/>
    <w:rsid w:val="002727C5"/>
    <w:rsid w:val="002728A1"/>
    <w:rsid w:val="00272BB8"/>
    <w:rsid w:val="00273A1D"/>
    <w:rsid w:val="00273DCB"/>
    <w:rsid w:val="002754FA"/>
    <w:rsid w:val="0027589C"/>
    <w:rsid w:val="00275ADC"/>
    <w:rsid w:val="0027618A"/>
    <w:rsid w:val="00276797"/>
    <w:rsid w:val="00276A42"/>
    <w:rsid w:val="00276C1D"/>
    <w:rsid w:val="00276DE6"/>
    <w:rsid w:val="0028071B"/>
    <w:rsid w:val="00280738"/>
    <w:rsid w:val="00281E25"/>
    <w:rsid w:val="002825A8"/>
    <w:rsid w:val="00282B15"/>
    <w:rsid w:val="002832AE"/>
    <w:rsid w:val="00283436"/>
    <w:rsid w:val="00283E58"/>
    <w:rsid w:val="00283EF8"/>
    <w:rsid w:val="002845FF"/>
    <w:rsid w:val="002847B8"/>
    <w:rsid w:val="00284FFB"/>
    <w:rsid w:val="0028538E"/>
    <w:rsid w:val="00285DA8"/>
    <w:rsid w:val="002864C2"/>
    <w:rsid w:val="00286596"/>
    <w:rsid w:val="002866B7"/>
    <w:rsid w:val="002873E0"/>
    <w:rsid w:val="0028760F"/>
    <w:rsid w:val="00287721"/>
    <w:rsid w:val="00287F4E"/>
    <w:rsid w:val="002900DF"/>
    <w:rsid w:val="00290768"/>
    <w:rsid w:val="00290E0E"/>
    <w:rsid w:val="002919FF"/>
    <w:rsid w:val="00291AD9"/>
    <w:rsid w:val="00291B6E"/>
    <w:rsid w:val="00291F2A"/>
    <w:rsid w:val="002924F0"/>
    <w:rsid w:val="00293C11"/>
    <w:rsid w:val="00294C5F"/>
    <w:rsid w:val="00294E4C"/>
    <w:rsid w:val="00294EE7"/>
    <w:rsid w:val="00294F0E"/>
    <w:rsid w:val="002950F5"/>
    <w:rsid w:val="0029512C"/>
    <w:rsid w:val="00295433"/>
    <w:rsid w:val="00295693"/>
    <w:rsid w:val="00295F4C"/>
    <w:rsid w:val="00296091"/>
    <w:rsid w:val="002968F5"/>
    <w:rsid w:val="00297629"/>
    <w:rsid w:val="002977D4"/>
    <w:rsid w:val="00297D32"/>
    <w:rsid w:val="002A0143"/>
    <w:rsid w:val="002A01A7"/>
    <w:rsid w:val="002A044B"/>
    <w:rsid w:val="002A0535"/>
    <w:rsid w:val="002A0CE7"/>
    <w:rsid w:val="002A0E9F"/>
    <w:rsid w:val="002A0EC7"/>
    <w:rsid w:val="002A0FB2"/>
    <w:rsid w:val="002A1FEB"/>
    <w:rsid w:val="002A2662"/>
    <w:rsid w:val="002A3198"/>
    <w:rsid w:val="002A3C2D"/>
    <w:rsid w:val="002A3DE1"/>
    <w:rsid w:val="002A3E81"/>
    <w:rsid w:val="002A3F61"/>
    <w:rsid w:val="002A40FF"/>
    <w:rsid w:val="002A4A63"/>
    <w:rsid w:val="002A4EA1"/>
    <w:rsid w:val="002A5164"/>
    <w:rsid w:val="002A7690"/>
    <w:rsid w:val="002A7A39"/>
    <w:rsid w:val="002B0812"/>
    <w:rsid w:val="002B17C0"/>
    <w:rsid w:val="002B1C81"/>
    <w:rsid w:val="002B1D28"/>
    <w:rsid w:val="002B24A6"/>
    <w:rsid w:val="002B2515"/>
    <w:rsid w:val="002B2574"/>
    <w:rsid w:val="002B266F"/>
    <w:rsid w:val="002B2D31"/>
    <w:rsid w:val="002B41FB"/>
    <w:rsid w:val="002B4AAD"/>
    <w:rsid w:val="002B5294"/>
    <w:rsid w:val="002B56F3"/>
    <w:rsid w:val="002B5C99"/>
    <w:rsid w:val="002B5DA7"/>
    <w:rsid w:val="002B5E09"/>
    <w:rsid w:val="002B658F"/>
    <w:rsid w:val="002B68F4"/>
    <w:rsid w:val="002C0B2C"/>
    <w:rsid w:val="002C0DCF"/>
    <w:rsid w:val="002C10B2"/>
    <w:rsid w:val="002C10F6"/>
    <w:rsid w:val="002C1109"/>
    <w:rsid w:val="002C1310"/>
    <w:rsid w:val="002C14E8"/>
    <w:rsid w:val="002C15F8"/>
    <w:rsid w:val="002C1D18"/>
    <w:rsid w:val="002C27E6"/>
    <w:rsid w:val="002C32DB"/>
    <w:rsid w:val="002C331A"/>
    <w:rsid w:val="002C3441"/>
    <w:rsid w:val="002C3502"/>
    <w:rsid w:val="002C469A"/>
    <w:rsid w:val="002C4916"/>
    <w:rsid w:val="002C4D42"/>
    <w:rsid w:val="002C593B"/>
    <w:rsid w:val="002C68C6"/>
    <w:rsid w:val="002C6A78"/>
    <w:rsid w:val="002C6B27"/>
    <w:rsid w:val="002C76BE"/>
    <w:rsid w:val="002C7810"/>
    <w:rsid w:val="002C78EA"/>
    <w:rsid w:val="002D0151"/>
    <w:rsid w:val="002D0E32"/>
    <w:rsid w:val="002D0F19"/>
    <w:rsid w:val="002D115E"/>
    <w:rsid w:val="002D133A"/>
    <w:rsid w:val="002D1CFF"/>
    <w:rsid w:val="002D2233"/>
    <w:rsid w:val="002D238C"/>
    <w:rsid w:val="002D2465"/>
    <w:rsid w:val="002D27DE"/>
    <w:rsid w:val="002D2B16"/>
    <w:rsid w:val="002D2E5E"/>
    <w:rsid w:val="002D3B8F"/>
    <w:rsid w:val="002D3D25"/>
    <w:rsid w:val="002D3E8D"/>
    <w:rsid w:val="002D45F8"/>
    <w:rsid w:val="002D4814"/>
    <w:rsid w:val="002D4D02"/>
    <w:rsid w:val="002D61BF"/>
    <w:rsid w:val="002D6C9E"/>
    <w:rsid w:val="002D7107"/>
    <w:rsid w:val="002D7A92"/>
    <w:rsid w:val="002D7C39"/>
    <w:rsid w:val="002E0466"/>
    <w:rsid w:val="002E04F1"/>
    <w:rsid w:val="002E0A87"/>
    <w:rsid w:val="002E0C13"/>
    <w:rsid w:val="002E10CF"/>
    <w:rsid w:val="002E10F4"/>
    <w:rsid w:val="002E18EC"/>
    <w:rsid w:val="002E217F"/>
    <w:rsid w:val="002E2292"/>
    <w:rsid w:val="002E2811"/>
    <w:rsid w:val="002E36BB"/>
    <w:rsid w:val="002E38E7"/>
    <w:rsid w:val="002E3A64"/>
    <w:rsid w:val="002E3BFE"/>
    <w:rsid w:val="002E437E"/>
    <w:rsid w:val="002E47B5"/>
    <w:rsid w:val="002E4976"/>
    <w:rsid w:val="002E50BE"/>
    <w:rsid w:val="002E55D6"/>
    <w:rsid w:val="002E5D6C"/>
    <w:rsid w:val="002E62AE"/>
    <w:rsid w:val="002E6B39"/>
    <w:rsid w:val="002E6C61"/>
    <w:rsid w:val="002E7189"/>
    <w:rsid w:val="002E72B0"/>
    <w:rsid w:val="002E73AE"/>
    <w:rsid w:val="002E73DF"/>
    <w:rsid w:val="002F00E3"/>
    <w:rsid w:val="002F0107"/>
    <w:rsid w:val="002F032E"/>
    <w:rsid w:val="002F066E"/>
    <w:rsid w:val="002F09B0"/>
    <w:rsid w:val="002F0ADE"/>
    <w:rsid w:val="002F0BEB"/>
    <w:rsid w:val="002F1B23"/>
    <w:rsid w:val="002F2075"/>
    <w:rsid w:val="002F2205"/>
    <w:rsid w:val="002F24B6"/>
    <w:rsid w:val="002F2527"/>
    <w:rsid w:val="002F382B"/>
    <w:rsid w:val="002F385E"/>
    <w:rsid w:val="002F3BF2"/>
    <w:rsid w:val="002F404D"/>
    <w:rsid w:val="002F4287"/>
    <w:rsid w:val="002F49FC"/>
    <w:rsid w:val="002F4C7C"/>
    <w:rsid w:val="002F4D57"/>
    <w:rsid w:val="002F5EB8"/>
    <w:rsid w:val="002F607A"/>
    <w:rsid w:val="002F60E0"/>
    <w:rsid w:val="002F68D0"/>
    <w:rsid w:val="002F7182"/>
    <w:rsid w:val="002F743D"/>
    <w:rsid w:val="002F74BC"/>
    <w:rsid w:val="002F79F7"/>
    <w:rsid w:val="002F7AA2"/>
    <w:rsid w:val="002F7DCE"/>
    <w:rsid w:val="002F7FB7"/>
    <w:rsid w:val="00300604"/>
    <w:rsid w:val="00300DAC"/>
    <w:rsid w:val="00301643"/>
    <w:rsid w:val="00301856"/>
    <w:rsid w:val="00301EE3"/>
    <w:rsid w:val="00301F41"/>
    <w:rsid w:val="003021EA"/>
    <w:rsid w:val="003023CF"/>
    <w:rsid w:val="003023FF"/>
    <w:rsid w:val="00302A98"/>
    <w:rsid w:val="003032DB"/>
    <w:rsid w:val="00303767"/>
    <w:rsid w:val="00303883"/>
    <w:rsid w:val="00303D86"/>
    <w:rsid w:val="00304486"/>
    <w:rsid w:val="00304C83"/>
    <w:rsid w:val="00304F0D"/>
    <w:rsid w:val="00305367"/>
    <w:rsid w:val="00305433"/>
    <w:rsid w:val="003054EA"/>
    <w:rsid w:val="003058F1"/>
    <w:rsid w:val="00305D9C"/>
    <w:rsid w:val="0030686C"/>
    <w:rsid w:val="00306A3E"/>
    <w:rsid w:val="00306AA6"/>
    <w:rsid w:val="00306B1F"/>
    <w:rsid w:val="003078B8"/>
    <w:rsid w:val="00307B49"/>
    <w:rsid w:val="003105CE"/>
    <w:rsid w:val="00310BA0"/>
    <w:rsid w:val="0031100A"/>
    <w:rsid w:val="00311476"/>
    <w:rsid w:val="00311CF2"/>
    <w:rsid w:val="00311D66"/>
    <w:rsid w:val="00311D82"/>
    <w:rsid w:val="003127DB"/>
    <w:rsid w:val="003130E0"/>
    <w:rsid w:val="00313204"/>
    <w:rsid w:val="00313442"/>
    <w:rsid w:val="00313473"/>
    <w:rsid w:val="0031456B"/>
    <w:rsid w:val="00315412"/>
    <w:rsid w:val="00315A34"/>
    <w:rsid w:val="00315E87"/>
    <w:rsid w:val="00315F5C"/>
    <w:rsid w:val="00316069"/>
    <w:rsid w:val="0031629D"/>
    <w:rsid w:val="003168C0"/>
    <w:rsid w:val="00317090"/>
    <w:rsid w:val="00317511"/>
    <w:rsid w:val="00317587"/>
    <w:rsid w:val="003205E6"/>
    <w:rsid w:val="00320E24"/>
    <w:rsid w:val="0032160F"/>
    <w:rsid w:val="00322B20"/>
    <w:rsid w:val="00322C48"/>
    <w:rsid w:val="00322EE4"/>
    <w:rsid w:val="0032368F"/>
    <w:rsid w:val="00323910"/>
    <w:rsid w:val="00326110"/>
    <w:rsid w:val="0032624E"/>
    <w:rsid w:val="00326B56"/>
    <w:rsid w:val="003276C8"/>
    <w:rsid w:val="00327C7F"/>
    <w:rsid w:val="00330030"/>
    <w:rsid w:val="0033019B"/>
    <w:rsid w:val="00330913"/>
    <w:rsid w:val="0033091C"/>
    <w:rsid w:val="00331027"/>
    <w:rsid w:val="003314D4"/>
    <w:rsid w:val="00331559"/>
    <w:rsid w:val="0033282C"/>
    <w:rsid w:val="00332990"/>
    <w:rsid w:val="00332DC2"/>
    <w:rsid w:val="003332C0"/>
    <w:rsid w:val="00333433"/>
    <w:rsid w:val="00333875"/>
    <w:rsid w:val="003339A0"/>
    <w:rsid w:val="00334794"/>
    <w:rsid w:val="00334B13"/>
    <w:rsid w:val="003351EA"/>
    <w:rsid w:val="003353AF"/>
    <w:rsid w:val="003358EB"/>
    <w:rsid w:val="00335EE9"/>
    <w:rsid w:val="00335F94"/>
    <w:rsid w:val="00337D73"/>
    <w:rsid w:val="00337DA5"/>
    <w:rsid w:val="00340FE5"/>
    <w:rsid w:val="003410CF"/>
    <w:rsid w:val="00341447"/>
    <w:rsid w:val="003416D6"/>
    <w:rsid w:val="00342187"/>
    <w:rsid w:val="003430C5"/>
    <w:rsid w:val="003430ED"/>
    <w:rsid w:val="00343104"/>
    <w:rsid w:val="0034313D"/>
    <w:rsid w:val="003432E7"/>
    <w:rsid w:val="00343BE1"/>
    <w:rsid w:val="00343E7C"/>
    <w:rsid w:val="003445C5"/>
    <w:rsid w:val="003451A2"/>
    <w:rsid w:val="003452F4"/>
    <w:rsid w:val="00345FBA"/>
    <w:rsid w:val="00346191"/>
    <w:rsid w:val="003463E5"/>
    <w:rsid w:val="003467CC"/>
    <w:rsid w:val="0034698A"/>
    <w:rsid w:val="00346BB7"/>
    <w:rsid w:val="003477FF"/>
    <w:rsid w:val="0034798C"/>
    <w:rsid w:val="00347CD1"/>
    <w:rsid w:val="00350644"/>
    <w:rsid w:val="003511DE"/>
    <w:rsid w:val="0035181B"/>
    <w:rsid w:val="00351DE2"/>
    <w:rsid w:val="00352762"/>
    <w:rsid w:val="00352EA0"/>
    <w:rsid w:val="00353081"/>
    <w:rsid w:val="003530B4"/>
    <w:rsid w:val="00353143"/>
    <w:rsid w:val="0035315E"/>
    <w:rsid w:val="003535A2"/>
    <w:rsid w:val="00353648"/>
    <w:rsid w:val="003538E4"/>
    <w:rsid w:val="00353D00"/>
    <w:rsid w:val="00354502"/>
    <w:rsid w:val="00354DDB"/>
    <w:rsid w:val="003551B0"/>
    <w:rsid w:val="00355472"/>
    <w:rsid w:val="00355554"/>
    <w:rsid w:val="00355826"/>
    <w:rsid w:val="00355962"/>
    <w:rsid w:val="00355AA7"/>
    <w:rsid w:val="00355E18"/>
    <w:rsid w:val="0035662E"/>
    <w:rsid w:val="003568F3"/>
    <w:rsid w:val="003573B9"/>
    <w:rsid w:val="0035769F"/>
    <w:rsid w:val="003578FC"/>
    <w:rsid w:val="003578FF"/>
    <w:rsid w:val="00357E9A"/>
    <w:rsid w:val="00360691"/>
    <w:rsid w:val="003610D5"/>
    <w:rsid w:val="003614A4"/>
    <w:rsid w:val="00361877"/>
    <w:rsid w:val="0036193B"/>
    <w:rsid w:val="00361AA8"/>
    <w:rsid w:val="00361B60"/>
    <w:rsid w:val="00361FD0"/>
    <w:rsid w:val="003636B2"/>
    <w:rsid w:val="00363CD8"/>
    <w:rsid w:val="00364040"/>
    <w:rsid w:val="0036441A"/>
    <w:rsid w:val="003656AE"/>
    <w:rsid w:val="003657B6"/>
    <w:rsid w:val="00365A6E"/>
    <w:rsid w:val="00365F26"/>
    <w:rsid w:val="003661BA"/>
    <w:rsid w:val="003667DF"/>
    <w:rsid w:val="00366E61"/>
    <w:rsid w:val="00367AB4"/>
    <w:rsid w:val="00367E53"/>
    <w:rsid w:val="00370E9F"/>
    <w:rsid w:val="00372173"/>
    <w:rsid w:val="00373545"/>
    <w:rsid w:val="00373B9B"/>
    <w:rsid w:val="00373D9F"/>
    <w:rsid w:val="00373F60"/>
    <w:rsid w:val="0037458F"/>
    <w:rsid w:val="003746ED"/>
    <w:rsid w:val="003748A0"/>
    <w:rsid w:val="003748FB"/>
    <w:rsid w:val="003750B0"/>
    <w:rsid w:val="00375439"/>
    <w:rsid w:val="003758A8"/>
    <w:rsid w:val="00375FF7"/>
    <w:rsid w:val="003768AC"/>
    <w:rsid w:val="003772AF"/>
    <w:rsid w:val="00377CAF"/>
    <w:rsid w:val="00377D40"/>
    <w:rsid w:val="00377EC0"/>
    <w:rsid w:val="003802AE"/>
    <w:rsid w:val="003808ED"/>
    <w:rsid w:val="003809EF"/>
    <w:rsid w:val="00381AC9"/>
    <w:rsid w:val="00381FF8"/>
    <w:rsid w:val="003834E2"/>
    <w:rsid w:val="00383AF5"/>
    <w:rsid w:val="00383E42"/>
    <w:rsid w:val="00383F3E"/>
    <w:rsid w:val="00384069"/>
    <w:rsid w:val="003840A5"/>
    <w:rsid w:val="00384313"/>
    <w:rsid w:val="003848C9"/>
    <w:rsid w:val="00384D9A"/>
    <w:rsid w:val="00384E7D"/>
    <w:rsid w:val="003852C7"/>
    <w:rsid w:val="00385427"/>
    <w:rsid w:val="00385456"/>
    <w:rsid w:val="00385742"/>
    <w:rsid w:val="00385A77"/>
    <w:rsid w:val="00385CE3"/>
    <w:rsid w:val="0038656D"/>
    <w:rsid w:val="003868FA"/>
    <w:rsid w:val="0038695C"/>
    <w:rsid w:val="00386BE5"/>
    <w:rsid w:val="0038718A"/>
    <w:rsid w:val="00387580"/>
    <w:rsid w:val="00387CE9"/>
    <w:rsid w:val="00390131"/>
    <w:rsid w:val="003904A7"/>
    <w:rsid w:val="003904BC"/>
    <w:rsid w:val="003908B3"/>
    <w:rsid w:val="00391B9B"/>
    <w:rsid w:val="00391F02"/>
    <w:rsid w:val="00392920"/>
    <w:rsid w:val="00392BDB"/>
    <w:rsid w:val="00393764"/>
    <w:rsid w:val="00394407"/>
    <w:rsid w:val="0039455B"/>
    <w:rsid w:val="00395094"/>
    <w:rsid w:val="003950F9"/>
    <w:rsid w:val="003954D3"/>
    <w:rsid w:val="003959F2"/>
    <w:rsid w:val="00396D04"/>
    <w:rsid w:val="003970AE"/>
    <w:rsid w:val="00397591"/>
    <w:rsid w:val="00397AA9"/>
    <w:rsid w:val="00397E3D"/>
    <w:rsid w:val="003A002B"/>
    <w:rsid w:val="003A04ED"/>
    <w:rsid w:val="003A062F"/>
    <w:rsid w:val="003A06CD"/>
    <w:rsid w:val="003A077D"/>
    <w:rsid w:val="003A1C56"/>
    <w:rsid w:val="003A214F"/>
    <w:rsid w:val="003A2457"/>
    <w:rsid w:val="003A254A"/>
    <w:rsid w:val="003A2A9B"/>
    <w:rsid w:val="003A2B7F"/>
    <w:rsid w:val="003A2BFE"/>
    <w:rsid w:val="003A334C"/>
    <w:rsid w:val="003A381C"/>
    <w:rsid w:val="003A3A10"/>
    <w:rsid w:val="003A3DBF"/>
    <w:rsid w:val="003A41E5"/>
    <w:rsid w:val="003A55AB"/>
    <w:rsid w:val="003A66EC"/>
    <w:rsid w:val="003A772D"/>
    <w:rsid w:val="003A77EC"/>
    <w:rsid w:val="003A7DBD"/>
    <w:rsid w:val="003B072C"/>
    <w:rsid w:val="003B0AAD"/>
    <w:rsid w:val="003B0B1B"/>
    <w:rsid w:val="003B0BEE"/>
    <w:rsid w:val="003B0C1D"/>
    <w:rsid w:val="003B0DED"/>
    <w:rsid w:val="003B2035"/>
    <w:rsid w:val="003B289F"/>
    <w:rsid w:val="003B2A32"/>
    <w:rsid w:val="003B3339"/>
    <w:rsid w:val="003B3944"/>
    <w:rsid w:val="003B3B44"/>
    <w:rsid w:val="003B4A8C"/>
    <w:rsid w:val="003B4A9A"/>
    <w:rsid w:val="003B4E08"/>
    <w:rsid w:val="003B524C"/>
    <w:rsid w:val="003B5541"/>
    <w:rsid w:val="003B5D9B"/>
    <w:rsid w:val="003B631E"/>
    <w:rsid w:val="003B6CBA"/>
    <w:rsid w:val="003B6EAB"/>
    <w:rsid w:val="003B7386"/>
    <w:rsid w:val="003B7CFF"/>
    <w:rsid w:val="003B7D75"/>
    <w:rsid w:val="003B7FF0"/>
    <w:rsid w:val="003C0405"/>
    <w:rsid w:val="003C0517"/>
    <w:rsid w:val="003C05FA"/>
    <w:rsid w:val="003C06C2"/>
    <w:rsid w:val="003C09D2"/>
    <w:rsid w:val="003C159D"/>
    <w:rsid w:val="003C15CE"/>
    <w:rsid w:val="003C18D0"/>
    <w:rsid w:val="003C1B75"/>
    <w:rsid w:val="003C21FE"/>
    <w:rsid w:val="003C340B"/>
    <w:rsid w:val="003C39FE"/>
    <w:rsid w:val="003C3A64"/>
    <w:rsid w:val="003C3A81"/>
    <w:rsid w:val="003C3A92"/>
    <w:rsid w:val="003C3E7B"/>
    <w:rsid w:val="003C4CD7"/>
    <w:rsid w:val="003C4D19"/>
    <w:rsid w:val="003C5312"/>
    <w:rsid w:val="003C5753"/>
    <w:rsid w:val="003C5D52"/>
    <w:rsid w:val="003C5F0E"/>
    <w:rsid w:val="003C61F3"/>
    <w:rsid w:val="003C6C73"/>
    <w:rsid w:val="003C6EE5"/>
    <w:rsid w:val="003C73EE"/>
    <w:rsid w:val="003D008C"/>
    <w:rsid w:val="003D0566"/>
    <w:rsid w:val="003D061F"/>
    <w:rsid w:val="003D08EA"/>
    <w:rsid w:val="003D09B7"/>
    <w:rsid w:val="003D0BB2"/>
    <w:rsid w:val="003D0F00"/>
    <w:rsid w:val="003D152E"/>
    <w:rsid w:val="003D1853"/>
    <w:rsid w:val="003D1879"/>
    <w:rsid w:val="003D19F7"/>
    <w:rsid w:val="003D2226"/>
    <w:rsid w:val="003D2460"/>
    <w:rsid w:val="003D29C7"/>
    <w:rsid w:val="003D361D"/>
    <w:rsid w:val="003D377B"/>
    <w:rsid w:val="003D406E"/>
    <w:rsid w:val="003D413D"/>
    <w:rsid w:val="003D469C"/>
    <w:rsid w:val="003D510C"/>
    <w:rsid w:val="003D552C"/>
    <w:rsid w:val="003D595D"/>
    <w:rsid w:val="003D5BEE"/>
    <w:rsid w:val="003D5CAB"/>
    <w:rsid w:val="003D5ED1"/>
    <w:rsid w:val="003D6493"/>
    <w:rsid w:val="003D672E"/>
    <w:rsid w:val="003D6A30"/>
    <w:rsid w:val="003D6B97"/>
    <w:rsid w:val="003D6FDC"/>
    <w:rsid w:val="003D700C"/>
    <w:rsid w:val="003D70DF"/>
    <w:rsid w:val="003D70E0"/>
    <w:rsid w:val="003D7B99"/>
    <w:rsid w:val="003D7F1D"/>
    <w:rsid w:val="003E00FE"/>
    <w:rsid w:val="003E014C"/>
    <w:rsid w:val="003E01E0"/>
    <w:rsid w:val="003E0DD5"/>
    <w:rsid w:val="003E0F96"/>
    <w:rsid w:val="003E11F5"/>
    <w:rsid w:val="003E1908"/>
    <w:rsid w:val="003E1FE3"/>
    <w:rsid w:val="003E2251"/>
    <w:rsid w:val="003E2B0C"/>
    <w:rsid w:val="003E2CCD"/>
    <w:rsid w:val="003E2E81"/>
    <w:rsid w:val="003E44B1"/>
    <w:rsid w:val="003E46DF"/>
    <w:rsid w:val="003E49A6"/>
    <w:rsid w:val="003E4ADE"/>
    <w:rsid w:val="003E4C86"/>
    <w:rsid w:val="003E51BB"/>
    <w:rsid w:val="003E532D"/>
    <w:rsid w:val="003E6004"/>
    <w:rsid w:val="003E6253"/>
    <w:rsid w:val="003E63BF"/>
    <w:rsid w:val="003E689A"/>
    <w:rsid w:val="003E6A5D"/>
    <w:rsid w:val="003E6D08"/>
    <w:rsid w:val="003E734F"/>
    <w:rsid w:val="003E7F9D"/>
    <w:rsid w:val="003F0404"/>
    <w:rsid w:val="003F04F5"/>
    <w:rsid w:val="003F0B82"/>
    <w:rsid w:val="003F0BA9"/>
    <w:rsid w:val="003F0BB8"/>
    <w:rsid w:val="003F2151"/>
    <w:rsid w:val="003F2358"/>
    <w:rsid w:val="003F24B8"/>
    <w:rsid w:val="003F356C"/>
    <w:rsid w:val="003F3B78"/>
    <w:rsid w:val="003F3C99"/>
    <w:rsid w:val="003F42A6"/>
    <w:rsid w:val="003F46E9"/>
    <w:rsid w:val="003F48CE"/>
    <w:rsid w:val="003F5639"/>
    <w:rsid w:val="003F5AE2"/>
    <w:rsid w:val="003F5B76"/>
    <w:rsid w:val="003F66AE"/>
    <w:rsid w:val="003F703D"/>
    <w:rsid w:val="003F73C1"/>
    <w:rsid w:val="003F7490"/>
    <w:rsid w:val="003F7A96"/>
    <w:rsid w:val="003F7D15"/>
    <w:rsid w:val="004000C6"/>
    <w:rsid w:val="00400149"/>
    <w:rsid w:val="00400A10"/>
    <w:rsid w:val="00400B12"/>
    <w:rsid w:val="00400F60"/>
    <w:rsid w:val="00401212"/>
    <w:rsid w:val="0040147A"/>
    <w:rsid w:val="004016C4"/>
    <w:rsid w:val="00401D19"/>
    <w:rsid w:val="00402405"/>
    <w:rsid w:val="004026DF"/>
    <w:rsid w:val="00402D0E"/>
    <w:rsid w:val="00402D5D"/>
    <w:rsid w:val="00402F7C"/>
    <w:rsid w:val="004037EF"/>
    <w:rsid w:val="0040427A"/>
    <w:rsid w:val="00404304"/>
    <w:rsid w:val="0040491D"/>
    <w:rsid w:val="00404C95"/>
    <w:rsid w:val="00404E9F"/>
    <w:rsid w:val="00404FC8"/>
    <w:rsid w:val="0040508A"/>
    <w:rsid w:val="00405DEE"/>
    <w:rsid w:val="00405F95"/>
    <w:rsid w:val="004062E4"/>
    <w:rsid w:val="0040648B"/>
    <w:rsid w:val="004068D4"/>
    <w:rsid w:val="00406E63"/>
    <w:rsid w:val="00406EB1"/>
    <w:rsid w:val="004070F1"/>
    <w:rsid w:val="004071B5"/>
    <w:rsid w:val="00407899"/>
    <w:rsid w:val="00410076"/>
    <w:rsid w:val="004101D2"/>
    <w:rsid w:val="0041056D"/>
    <w:rsid w:val="00410D5F"/>
    <w:rsid w:val="00411E4C"/>
    <w:rsid w:val="00412F42"/>
    <w:rsid w:val="004139A5"/>
    <w:rsid w:val="00413C10"/>
    <w:rsid w:val="00413EEE"/>
    <w:rsid w:val="004140FB"/>
    <w:rsid w:val="00414A4D"/>
    <w:rsid w:val="00414EA6"/>
    <w:rsid w:val="00415BCF"/>
    <w:rsid w:val="00416649"/>
    <w:rsid w:val="00416985"/>
    <w:rsid w:val="00417722"/>
    <w:rsid w:val="004201C2"/>
    <w:rsid w:val="00420565"/>
    <w:rsid w:val="004207AA"/>
    <w:rsid w:val="00420ACC"/>
    <w:rsid w:val="00420C2F"/>
    <w:rsid w:val="00421070"/>
    <w:rsid w:val="00421A26"/>
    <w:rsid w:val="004220EA"/>
    <w:rsid w:val="004222B3"/>
    <w:rsid w:val="00422301"/>
    <w:rsid w:val="0042251A"/>
    <w:rsid w:val="00422A3C"/>
    <w:rsid w:val="00422AF1"/>
    <w:rsid w:val="00422D0A"/>
    <w:rsid w:val="00422D69"/>
    <w:rsid w:val="00422F68"/>
    <w:rsid w:val="00423378"/>
    <w:rsid w:val="0042379D"/>
    <w:rsid w:val="00423FBE"/>
    <w:rsid w:val="00425031"/>
    <w:rsid w:val="00425CBE"/>
    <w:rsid w:val="00425DA8"/>
    <w:rsid w:val="00426D6A"/>
    <w:rsid w:val="004270B1"/>
    <w:rsid w:val="0042725F"/>
    <w:rsid w:val="0042747F"/>
    <w:rsid w:val="00427C45"/>
    <w:rsid w:val="00427EA2"/>
    <w:rsid w:val="0043165C"/>
    <w:rsid w:val="004329C1"/>
    <w:rsid w:val="004335AF"/>
    <w:rsid w:val="004336DA"/>
    <w:rsid w:val="00433A99"/>
    <w:rsid w:val="00433B72"/>
    <w:rsid w:val="00434B56"/>
    <w:rsid w:val="00435551"/>
    <w:rsid w:val="00435AAC"/>
    <w:rsid w:val="00435BC6"/>
    <w:rsid w:val="0043627E"/>
    <w:rsid w:val="004362F7"/>
    <w:rsid w:val="004365BE"/>
    <w:rsid w:val="00437515"/>
    <w:rsid w:val="00437967"/>
    <w:rsid w:val="00437BC5"/>
    <w:rsid w:val="0044023F"/>
    <w:rsid w:val="004403D5"/>
    <w:rsid w:val="004405BE"/>
    <w:rsid w:val="0044073E"/>
    <w:rsid w:val="00440A2F"/>
    <w:rsid w:val="0044150B"/>
    <w:rsid w:val="00441939"/>
    <w:rsid w:val="00441DC6"/>
    <w:rsid w:val="004420FD"/>
    <w:rsid w:val="0044211A"/>
    <w:rsid w:val="00442C75"/>
    <w:rsid w:val="00443551"/>
    <w:rsid w:val="00444CE1"/>
    <w:rsid w:val="00446148"/>
    <w:rsid w:val="004462BA"/>
    <w:rsid w:val="0044690D"/>
    <w:rsid w:val="00446CE5"/>
    <w:rsid w:val="00446F07"/>
    <w:rsid w:val="004474D4"/>
    <w:rsid w:val="00447608"/>
    <w:rsid w:val="00447734"/>
    <w:rsid w:val="004477DE"/>
    <w:rsid w:val="0045035F"/>
    <w:rsid w:val="00450A2E"/>
    <w:rsid w:val="00450BFE"/>
    <w:rsid w:val="00450F88"/>
    <w:rsid w:val="0045132C"/>
    <w:rsid w:val="00452005"/>
    <w:rsid w:val="004524AB"/>
    <w:rsid w:val="004524F2"/>
    <w:rsid w:val="00452DDC"/>
    <w:rsid w:val="00453121"/>
    <w:rsid w:val="0045398C"/>
    <w:rsid w:val="00453C5D"/>
    <w:rsid w:val="00453D7A"/>
    <w:rsid w:val="00454DC8"/>
    <w:rsid w:val="004554E2"/>
    <w:rsid w:val="004555C2"/>
    <w:rsid w:val="0045590C"/>
    <w:rsid w:val="00455E1E"/>
    <w:rsid w:val="004561B7"/>
    <w:rsid w:val="00456342"/>
    <w:rsid w:val="004563E2"/>
    <w:rsid w:val="004569B7"/>
    <w:rsid w:val="00457053"/>
    <w:rsid w:val="004574B0"/>
    <w:rsid w:val="00457584"/>
    <w:rsid w:val="00457865"/>
    <w:rsid w:val="00457913"/>
    <w:rsid w:val="00457A0C"/>
    <w:rsid w:val="00457A56"/>
    <w:rsid w:val="00457DD3"/>
    <w:rsid w:val="00460002"/>
    <w:rsid w:val="00460187"/>
    <w:rsid w:val="0046019E"/>
    <w:rsid w:val="0046059F"/>
    <w:rsid w:val="00460920"/>
    <w:rsid w:val="00460B09"/>
    <w:rsid w:val="00460E11"/>
    <w:rsid w:val="00461E39"/>
    <w:rsid w:val="00462534"/>
    <w:rsid w:val="00462667"/>
    <w:rsid w:val="00463655"/>
    <w:rsid w:val="004638C0"/>
    <w:rsid w:val="00464BD1"/>
    <w:rsid w:val="00465C27"/>
    <w:rsid w:val="00465DE3"/>
    <w:rsid w:val="00465E70"/>
    <w:rsid w:val="00466B94"/>
    <w:rsid w:val="00466E32"/>
    <w:rsid w:val="0046710E"/>
    <w:rsid w:val="004672FF"/>
    <w:rsid w:val="00467E34"/>
    <w:rsid w:val="00467FFA"/>
    <w:rsid w:val="0047086C"/>
    <w:rsid w:val="00470880"/>
    <w:rsid w:val="00471CD1"/>
    <w:rsid w:val="00471DDE"/>
    <w:rsid w:val="00471E3D"/>
    <w:rsid w:val="0047207A"/>
    <w:rsid w:val="00472C88"/>
    <w:rsid w:val="00473244"/>
    <w:rsid w:val="0047370A"/>
    <w:rsid w:val="00473806"/>
    <w:rsid w:val="004742D0"/>
    <w:rsid w:val="00474931"/>
    <w:rsid w:val="00474E54"/>
    <w:rsid w:val="004754C6"/>
    <w:rsid w:val="004768C1"/>
    <w:rsid w:val="004769B0"/>
    <w:rsid w:val="004770FC"/>
    <w:rsid w:val="00477234"/>
    <w:rsid w:val="00477689"/>
    <w:rsid w:val="00480B43"/>
    <w:rsid w:val="004819CC"/>
    <w:rsid w:val="00481E1D"/>
    <w:rsid w:val="00481E98"/>
    <w:rsid w:val="004824C5"/>
    <w:rsid w:val="004825BA"/>
    <w:rsid w:val="004825F1"/>
    <w:rsid w:val="0048263B"/>
    <w:rsid w:val="00482BE6"/>
    <w:rsid w:val="00482C14"/>
    <w:rsid w:val="004839D7"/>
    <w:rsid w:val="00484872"/>
    <w:rsid w:val="00484A2C"/>
    <w:rsid w:val="00484C9C"/>
    <w:rsid w:val="004854DC"/>
    <w:rsid w:val="004859CA"/>
    <w:rsid w:val="00485FFE"/>
    <w:rsid w:val="0048600F"/>
    <w:rsid w:val="0048651F"/>
    <w:rsid w:val="00487398"/>
    <w:rsid w:val="004878E1"/>
    <w:rsid w:val="00487CAD"/>
    <w:rsid w:val="00487FA1"/>
    <w:rsid w:val="00490563"/>
    <w:rsid w:val="0049085D"/>
    <w:rsid w:val="00490B5A"/>
    <w:rsid w:val="0049111A"/>
    <w:rsid w:val="004919EC"/>
    <w:rsid w:val="00491D5B"/>
    <w:rsid w:val="004922D0"/>
    <w:rsid w:val="00492430"/>
    <w:rsid w:val="00492484"/>
    <w:rsid w:val="00492C3A"/>
    <w:rsid w:val="00492D5C"/>
    <w:rsid w:val="004934F4"/>
    <w:rsid w:val="004934F7"/>
    <w:rsid w:val="004935D5"/>
    <w:rsid w:val="00493BD9"/>
    <w:rsid w:val="00493EB9"/>
    <w:rsid w:val="00494331"/>
    <w:rsid w:val="00494BE2"/>
    <w:rsid w:val="00494F54"/>
    <w:rsid w:val="00495972"/>
    <w:rsid w:val="00496408"/>
    <w:rsid w:val="00496418"/>
    <w:rsid w:val="0049651A"/>
    <w:rsid w:val="0049774E"/>
    <w:rsid w:val="004A02D7"/>
    <w:rsid w:val="004A0B05"/>
    <w:rsid w:val="004A0C68"/>
    <w:rsid w:val="004A1D2B"/>
    <w:rsid w:val="004A2A82"/>
    <w:rsid w:val="004A39D1"/>
    <w:rsid w:val="004A3D1E"/>
    <w:rsid w:val="004A3DA7"/>
    <w:rsid w:val="004A3E0F"/>
    <w:rsid w:val="004A57D9"/>
    <w:rsid w:val="004A623E"/>
    <w:rsid w:val="004A658C"/>
    <w:rsid w:val="004A6F06"/>
    <w:rsid w:val="004B097C"/>
    <w:rsid w:val="004B0CBF"/>
    <w:rsid w:val="004B117F"/>
    <w:rsid w:val="004B137C"/>
    <w:rsid w:val="004B14A7"/>
    <w:rsid w:val="004B14DA"/>
    <w:rsid w:val="004B1801"/>
    <w:rsid w:val="004B1F14"/>
    <w:rsid w:val="004B215A"/>
    <w:rsid w:val="004B25F6"/>
    <w:rsid w:val="004B28D6"/>
    <w:rsid w:val="004B2A43"/>
    <w:rsid w:val="004B31C4"/>
    <w:rsid w:val="004B41F1"/>
    <w:rsid w:val="004B448F"/>
    <w:rsid w:val="004B4AEC"/>
    <w:rsid w:val="004B4D93"/>
    <w:rsid w:val="004B551C"/>
    <w:rsid w:val="004B663E"/>
    <w:rsid w:val="004B6685"/>
    <w:rsid w:val="004B6908"/>
    <w:rsid w:val="004B69C9"/>
    <w:rsid w:val="004B6AE9"/>
    <w:rsid w:val="004B6B73"/>
    <w:rsid w:val="004B6DCE"/>
    <w:rsid w:val="004B7048"/>
    <w:rsid w:val="004B79F4"/>
    <w:rsid w:val="004B7A16"/>
    <w:rsid w:val="004C06E4"/>
    <w:rsid w:val="004C08F3"/>
    <w:rsid w:val="004C1174"/>
    <w:rsid w:val="004C11E6"/>
    <w:rsid w:val="004C1533"/>
    <w:rsid w:val="004C1B49"/>
    <w:rsid w:val="004C1FE2"/>
    <w:rsid w:val="004C21E6"/>
    <w:rsid w:val="004C3120"/>
    <w:rsid w:val="004C322F"/>
    <w:rsid w:val="004C341D"/>
    <w:rsid w:val="004C36C8"/>
    <w:rsid w:val="004C3E57"/>
    <w:rsid w:val="004C3F42"/>
    <w:rsid w:val="004C47B1"/>
    <w:rsid w:val="004C4B7B"/>
    <w:rsid w:val="004C5084"/>
    <w:rsid w:val="004C50C5"/>
    <w:rsid w:val="004C51FC"/>
    <w:rsid w:val="004C54C6"/>
    <w:rsid w:val="004C5CC2"/>
    <w:rsid w:val="004C63BE"/>
    <w:rsid w:val="004C6E04"/>
    <w:rsid w:val="004C6E94"/>
    <w:rsid w:val="004C70CB"/>
    <w:rsid w:val="004C7920"/>
    <w:rsid w:val="004D0167"/>
    <w:rsid w:val="004D02DB"/>
    <w:rsid w:val="004D0C2C"/>
    <w:rsid w:val="004D1025"/>
    <w:rsid w:val="004D1370"/>
    <w:rsid w:val="004D1C69"/>
    <w:rsid w:val="004D1F87"/>
    <w:rsid w:val="004D1F9F"/>
    <w:rsid w:val="004D22FE"/>
    <w:rsid w:val="004D28E2"/>
    <w:rsid w:val="004D2900"/>
    <w:rsid w:val="004D3200"/>
    <w:rsid w:val="004D3376"/>
    <w:rsid w:val="004D3E37"/>
    <w:rsid w:val="004D42B7"/>
    <w:rsid w:val="004D4AB1"/>
    <w:rsid w:val="004D4EB9"/>
    <w:rsid w:val="004D51C6"/>
    <w:rsid w:val="004D61FF"/>
    <w:rsid w:val="004D6E1E"/>
    <w:rsid w:val="004D74C5"/>
    <w:rsid w:val="004E00A9"/>
    <w:rsid w:val="004E0851"/>
    <w:rsid w:val="004E12B1"/>
    <w:rsid w:val="004E27AC"/>
    <w:rsid w:val="004E296E"/>
    <w:rsid w:val="004E2E1B"/>
    <w:rsid w:val="004E2FD6"/>
    <w:rsid w:val="004E3199"/>
    <w:rsid w:val="004E3B48"/>
    <w:rsid w:val="004E3B4B"/>
    <w:rsid w:val="004E4132"/>
    <w:rsid w:val="004E479A"/>
    <w:rsid w:val="004E48B2"/>
    <w:rsid w:val="004E4C3B"/>
    <w:rsid w:val="004E4D0E"/>
    <w:rsid w:val="004E4F2C"/>
    <w:rsid w:val="004E53A9"/>
    <w:rsid w:val="004E6003"/>
    <w:rsid w:val="004E69FA"/>
    <w:rsid w:val="004E6C4C"/>
    <w:rsid w:val="004E6D2A"/>
    <w:rsid w:val="004E74E2"/>
    <w:rsid w:val="004E7B4A"/>
    <w:rsid w:val="004F02E7"/>
    <w:rsid w:val="004F03EB"/>
    <w:rsid w:val="004F0569"/>
    <w:rsid w:val="004F06F5"/>
    <w:rsid w:val="004F08BC"/>
    <w:rsid w:val="004F0BA3"/>
    <w:rsid w:val="004F0D99"/>
    <w:rsid w:val="004F1128"/>
    <w:rsid w:val="004F14F2"/>
    <w:rsid w:val="004F15AA"/>
    <w:rsid w:val="004F19E6"/>
    <w:rsid w:val="004F2686"/>
    <w:rsid w:val="004F2D91"/>
    <w:rsid w:val="004F2FB0"/>
    <w:rsid w:val="004F34D7"/>
    <w:rsid w:val="004F3800"/>
    <w:rsid w:val="004F3E27"/>
    <w:rsid w:val="004F3F40"/>
    <w:rsid w:val="004F3FD7"/>
    <w:rsid w:val="004F445A"/>
    <w:rsid w:val="004F45B4"/>
    <w:rsid w:val="004F45BC"/>
    <w:rsid w:val="004F46AA"/>
    <w:rsid w:val="004F4B51"/>
    <w:rsid w:val="004F4C25"/>
    <w:rsid w:val="004F516C"/>
    <w:rsid w:val="004F51D7"/>
    <w:rsid w:val="004F588F"/>
    <w:rsid w:val="004F637B"/>
    <w:rsid w:val="004F666F"/>
    <w:rsid w:val="004F6A13"/>
    <w:rsid w:val="004F789B"/>
    <w:rsid w:val="004F7BE5"/>
    <w:rsid w:val="0050040B"/>
    <w:rsid w:val="00500797"/>
    <w:rsid w:val="00500D8F"/>
    <w:rsid w:val="00501498"/>
    <w:rsid w:val="0050157C"/>
    <w:rsid w:val="0050179D"/>
    <w:rsid w:val="005024FA"/>
    <w:rsid w:val="00502884"/>
    <w:rsid w:val="0050392F"/>
    <w:rsid w:val="00503992"/>
    <w:rsid w:val="0050490A"/>
    <w:rsid w:val="00505B03"/>
    <w:rsid w:val="00505B65"/>
    <w:rsid w:val="00506098"/>
    <w:rsid w:val="005067B8"/>
    <w:rsid w:val="00506D9C"/>
    <w:rsid w:val="00506ECB"/>
    <w:rsid w:val="00507278"/>
    <w:rsid w:val="00507A63"/>
    <w:rsid w:val="00507CE2"/>
    <w:rsid w:val="005102C6"/>
    <w:rsid w:val="005103A9"/>
    <w:rsid w:val="0051046A"/>
    <w:rsid w:val="00510CBE"/>
    <w:rsid w:val="005116B1"/>
    <w:rsid w:val="0051185B"/>
    <w:rsid w:val="00512A00"/>
    <w:rsid w:val="00512D54"/>
    <w:rsid w:val="005142AE"/>
    <w:rsid w:val="00515169"/>
    <w:rsid w:val="0051517C"/>
    <w:rsid w:val="0051569C"/>
    <w:rsid w:val="005158A6"/>
    <w:rsid w:val="005158B1"/>
    <w:rsid w:val="00515A2D"/>
    <w:rsid w:val="00516548"/>
    <w:rsid w:val="005173EE"/>
    <w:rsid w:val="00517625"/>
    <w:rsid w:val="00517DD9"/>
    <w:rsid w:val="005203BE"/>
    <w:rsid w:val="00520605"/>
    <w:rsid w:val="005208FA"/>
    <w:rsid w:val="00520A5A"/>
    <w:rsid w:val="005212F2"/>
    <w:rsid w:val="005215E9"/>
    <w:rsid w:val="00521BF7"/>
    <w:rsid w:val="005224F3"/>
    <w:rsid w:val="00522CDB"/>
    <w:rsid w:val="00523286"/>
    <w:rsid w:val="0052351C"/>
    <w:rsid w:val="00524092"/>
    <w:rsid w:val="00524100"/>
    <w:rsid w:val="00524DF9"/>
    <w:rsid w:val="00524E9A"/>
    <w:rsid w:val="005253B2"/>
    <w:rsid w:val="005254C1"/>
    <w:rsid w:val="005255FD"/>
    <w:rsid w:val="00525CE8"/>
    <w:rsid w:val="00525E4E"/>
    <w:rsid w:val="00527095"/>
    <w:rsid w:val="00527FA3"/>
    <w:rsid w:val="00530C38"/>
    <w:rsid w:val="00530ED3"/>
    <w:rsid w:val="00530F1D"/>
    <w:rsid w:val="00531134"/>
    <w:rsid w:val="00531229"/>
    <w:rsid w:val="00531ECB"/>
    <w:rsid w:val="00532FB8"/>
    <w:rsid w:val="00533B03"/>
    <w:rsid w:val="00533BE6"/>
    <w:rsid w:val="00534F15"/>
    <w:rsid w:val="00535012"/>
    <w:rsid w:val="005350CC"/>
    <w:rsid w:val="00535342"/>
    <w:rsid w:val="005353AD"/>
    <w:rsid w:val="005354FC"/>
    <w:rsid w:val="00535686"/>
    <w:rsid w:val="00535C22"/>
    <w:rsid w:val="00535D37"/>
    <w:rsid w:val="00535EEB"/>
    <w:rsid w:val="005361ED"/>
    <w:rsid w:val="00536F67"/>
    <w:rsid w:val="00537320"/>
    <w:rsid w:val="0053732D"/>
    <w:rsid w:val="0053761E"/>
    <w:rsid w:val="00537837"/>
    <w:rsid w:val="00540EB3"/>
    <w:rsid w:val="005414C8"/>
    <w:rsid w:val="005422C9"/>
    <w:rsid w:val="005429D1"/>
    <w:rsid w:val="005431EB"/>
    <w:rsid w:val="005437FA"/>
    <w:rsid w:val="00543D1E"/>
    <w:rsid w:val="0054410F"/>
    <w:rsid w:val="0054447B"/>
    <w:rsid w:val="00544C9D"/>
    <w:rsid w:val="005459F2"/>
    <w:rsid w:val="00545BA1"/>
    <w:rsid w:val="00546135"/>
    <w:rsid w:val="005464CC"/>
    <w:rsid w:val="00546865"/>
    <w:rsid w:val="00546C70"/>
    <w:rsid w:val="005471AB"/>
    <w:rsid w:val="005472C8"/>
    <w:rsid w:val="005473FE"/>
    <w:rsid w:val="00547650"/>
    <w:rsid w:val="005477E8"/>
    <w:rsid w:val="00547BA4"/>
    <w:rsid w:val="00547F6D"/>
    <w:rsid w:val="00550480"/>
    <w:rsid w:val="005506A7"/>
    <w:rsid w:val="005507EA"/>
    <w:rsid w:val="0055117B"/>
    <w:rsid w:val="00551A90"/>
    <w:rsid w:val="00552626"/>
    <w:rsid w:val="005528E6"/>
    <w:rsid w:val="005546D4"/>
    <w:rsid w:val="00554FF9"/>
    <w:rsid w:val="0055624A"/>
    <w:rsid w:val="00556369"/>
    <w:rsid w:val="005563E8"/>
    <w:rsid w:val="005566EA"/>
    <w:rsid w:val="005568CD"/>
    <w:rsid w:val="00556ACA"/>
    <w:rsid w:val="00556BBD"/>
    <w:rsid w:val="00557088"/>
    <w:rsid w:val="005570DF"/>
    <w:rsid w:val="0056004F"/>
    <w:rsid w:val="0056063A"/>
    <w:rsid w:val="00560A7E"/>
    <w:rsid w:val="00560B1B"/>
    <w:rsid w:val="00560CA6"/>
    <w:rsid w:val="00560EE2"/>
    <w:rsid w:val="0056122B"/>
    <w:rsid w:val="00561C43"/>
    <w:rsid w:val="00561FEE"/>
    <w:rsid w:val="00562558"/>
    <w:rsid w:val="00563579"/>
    <w:rsid w:val="005636D2"/>
    <w:rsid w:val="00564FD9"/>
    <w:rsid w:val="00565758"/>
    <w:rsid w:val="005662FD"/>
    <w:rsid w:val="005669BA"/>
    <w:rsid w:val="00566C33"/>
    <w:rsid w:val="00566C68"/>
    <w:rsid w:val="00566EC4"/>
    <w:rsid w:val="005672D5"/>
    <w:rsid w:val="00567509"/>
    <w:rsid w:val="00567672"/>
    <w:rsid w:val="00567BDF"/>
    <w:rsid w:val="00567DB8"/>
    <w:rsid w:val="005703FA"/>
    <w:rsid w:val="00570A03"/>
    <w:rsid w:val="00570F31"/>
    <w:rsid w:val="00571713"/>
    <w:rsid w:val="00571BFB"/>
    <w:rsid w:val="00571CA5"/>
    <w:rsid w:val="00571D33"/>
    <w:rsid w:val="00572225"/>
    <w:rsid w:val="0057282C"/>
    <w:rsid w:val="00572933"/>
    <w:rsid w:val="00572BBE"/>
    <w:rsid w:val="00572BC3"/>
    <w:rsid w:val="005735E1"/>
    <w:rsid w:val="005737F3"/>
    <w:rsid w:val="0057389E"/>
    <w:rsid w:val="005738B6"/>
    <w:rsid w:val="00573F97"/>
    <w:rsid w:val="005742CA"/>
    <w:rsid w:val="005747D5"/>
    <w:rsid w:val="00576268"/>
    <w:rsid w:val="0057628F"/>
    <w:rsid w:val="005775E7"/>
    <w:rsid w:val="0057760E"/>
    <w:rsid w:val="00577743"/>
    <w:rsid w:val="00580C7C"/>
    <w:rsid w:val="00581593"/>
    <w:rsid w:val="005817B1"/>
    <w:rsid w:val="00581DF2"/>
    <w:rsid w:val="00582C82"/>
    <w:rsid w:val="00583002"/>
    <w:rsid w:val="00583B09"/>
    <w:rsid w:val="00583DC4"/>
    <w:rsid w:val="005847AC"/>
    <w:rsid w:val="00584C28"/>
    <w:rsid w:val="00585349"/>
    <w:rsid w:val="005856C1"/>
    <w:rsid w:val="005858E0"/>
    <w:rsid w:val="00585C7E"/>
    <w:rsid w:val="005866DB"/>
    <w:rsid w:val="00586727"/>
    <w:rsid w:val="00586910"/>
    <w:rsid w:val="00586F28"/>
    <w:rsid w:val="005876B4"/>
    <w:rsid w:val="00587FE5"/>
    <w:rsid w:val="00590497"/>
    <w:rsid w:val="005927CF"/>
    <w:rsid w:val="0059296A"/>
    <w:rsid w:val="0059301F"/>
    <w:rsid w:val="00593C15"/>
    <w:rsid w:val="00593FD5"/>
    <w:rsid w:val="005943E1"/>
    <w:rsid w:val="00594851"/>
    <w:rsid w:val="005949F1"/>
    <w:rsid w:val="00594FC9"/>
    <w:rsid w:val="005958FE"/>
    <w:rsid w:val="00595CEA"/>
    <w:rsid w:val="0059624F"/>
    <w:rsid w:val="005967ED"/>
    <w:rsid w:val="005973CE"/>
    <w:rsid w:val="00597E9E"/>
    <w:rsid w:val="005A14F4"/>
    <w:rsid w:val="005A2233"/>
    <w:rsid w:val="005A2BDC"/>
    <w:rsid w:val="005A2DBF"/>
    <w:rsid w:val="005A2F4F"/>
    <w:rsid w:val="005A3CEA"/>
    <w:rsid w:val="005A4652"/>
    <w:rsid w:val="005A6536"/>
    <w:rsid w:val="005A685E"/>
    <w:rsid w:val="005A6AA9"/>
    <w:rsid w:val="005B0A00"/>
    <w:rsid w:val="005B0CA4"/>
    <w:rsid w:val="005B1584"/>
    <w:rsid w:val="005B1D1E"/>
    <w:rsid w:val="005B2040"/>
    <w:rsid w:val="005B278E"/>
    <w:rsid w:val="005B2FE0"/>
    <w:rsid w:val="005B32CD"/>
    <w:rsid w:val="005B33AD"/>
    <w:rsid w:val="005B3A29"/>
    <w:rsid w:val="005B435E"/>
    <w:rsid w:val="005B4371"/>
    <w:rsid w:val="005B4446"/>
    <w:rsid w:val="005B44F7"/>
    <w:rsid w:val="005B46F7"/>
    <w:rsid w:val="005B485C"/>
    <w:rsid w:val="005B4907"/>
    <w:rsid w:val="005B5ED5"/>
    <w:rsid w:val="005B648A"/>
    <w:rsid w:val="005B65B9"/>
    <w:rsid w:val="005B673A"/>
    <w:rsid w:val="005B6749"/>
    <w:rsid w:val="005B70CD"/>
    <w:rsid w:val="005B7591"/>
    <w:rsid w:val="005B7F9E"/>
    <w:rsid w:val="005C0770"/>
    <w:rsid w:val="005C1A8F"/>
    <w:rsid w:val="005C2625"/>
    <w:rsid w:val="005C4040"/>
    <w:rsid w:val="005C4E4B"/>
    <w:rsid w:val="005C56C0"/>
    <w:rsid w:val="005C5DF6"/>
    <w:rsid w:val="005C6E3C"/>
    <w:rsid w:val="005C6EE0"/>
    <w:rsid w:val="005D0F1B"/>
    <w:rsid w:val="005D11D9"/>
    <w:rsid w:val="005D14E9"/>
    <w:rsid w:val="005D1500"/>
    <w:rsid w:val="005D1B99"/>
    <w:rsid w:val="005D1D67"/>
    <w:rsid w:val="005D2C37"/>
    <w:rsid w:val="005D2D5B"/>
    <w:rsid w:val="005D3126"/>
    <w:rsid w:val="005D3BBE"/>
    <w:rsid w:val="005D3E2F"/>
    <w:rsid w:val="005D5370"/>
    <w:rsid w:val="005D5485"/>
    <w:rsid w:val="005D5750"/>
    <w:rsid w:val="005D5788"/>
    <w:rsid w:val="005D5C05"/>
    <w:rsid w:val="005D621E"/>
    <w:rsid w:val="005D64FB"/>
    <w:rsid w:val="005D6BAC"/>
    <w:rsid w:val="005D77D0"/>
    <w:rsid w:val="005D78FE"/>
    <w:rsid w:val="005E05AE"/>
    <w:rsid w:val="005E05E6"/>
    <w:rsid w:val="005E0648"/>
    <w:rsid w:val="005E0B6D"/>
    <w:rsid w:val="005E0FF9"/>
    <w:rsid w:val="005E140A"/>
    <w:rsid w:val="005E15A3"/>
    <w:rsid w:val="005E1A58"/>
    <w:rsid w:val="005E2593"/>
    <w:rsid w:val="005E2662"/>
    <w:rsid w:val="005E2DCE"/>
    <w:rsid w:val="005E2EC7"/>
    <w:rsid w:val="005E3AB6"/>
    <w:rsid w:val="005E3B7F"/>
    <w:rsid w:val="005E4052"/>
    <w:rsid w:val="005E4334"/>
    <w:rsid w:val="005E44F7"/>
    <w:rsid w:val="005E4615"/>
    <w:rsid w:val="005E47D9"/>
    <w:rsid w:val="005E5119"/>
    <w:rsid w:val="005E5300"/>
    <w:rsid w:val="005E7357"/>
    <w:rsid w:val="005E7458"/>
    <w:rsid w:val="005E773F"/>
    <w:rsid w:val="005E79C4"/>
    <w:rsid w:val="005E79C9"/>
    <w:rsid w:val="005E7E96"/>
    <w:rsid w:val="005F02BD"/>
    <w:rsid w:val="005F092F"/>
    <w:rsid w:val="005F0936"/>
    <w:rsid w:val="005F0DFD"/>
    <w:rsid w:val="005F1BDF"/>
    <w:rsid w:val="005F2250"/>
    <w:rsid w:val="005F2CC6"/>
    <w:rsid w:val="005F3308"/>
    <w:rsid w:val="005F36BD"/>
    <w:rsid w:val="005F382C"/>
    <w:rsid w:val="005F56D5"/>
    <w:rsid w:val="005F5C89"/>
    <w:rsid w:val="005F5E12"/>
    <w:rsid w:val="005F5F4F"/>
    <w:rsid w:val="005F613B"/>
    <w:rsid w:val="005F629F"/>
    <w:rsid w:val="005F6558"/>
    <w:rsid w:val="005F67AC"/>
    <w:rsid w:val="005F6BAA"/>
    <w:rsid w:val="005F6FE4"/>
    <w:rsid w:val="005F70C5"/>
    <w:rsid w:val="006000DD"/>
    <w:rsid w:val="00600341"/>
    <w:rsid w:val="00600979"/>
    <w:rsid w:val="00600C98"/>
    <w:rsid w:val="00600F6E"/>
    <w:rsid w:val="00601140"/>
    <w:rsid w:val="00601177"/>
    <w:rsid w:val="00601D5F"/>
    <w:rsid w:val="00604157"/>
    <w:rsid w:val="0060430C"/>
    <w:rsid w:val="006048C4"/>
    <w:rsid w:val="00604923"/>
    <w:rsid w:val="00604998"/>
    <w:rsid w:val="00604A75"/>
    <w:rsid w:val="00604EB8"/>
    <w:rsid w:val="00604F26"/>
    <w:rsid w:val="00605003"/>
    <w:rsid w:val="00605257"/>
    <w:rsid w:val="006052C2"/>
    <w:rsid w:val="00605589"/>
    <w:rsid w:val="0060584A"/>
    <w:rsid w:val="0060595C"/>
    <w:rsid w:val="0060654D"/>
    <w:rsid w:val="00606C97"/>
    <w:rsid w:val="00607F15"/>
    <w:rsid w:val="00607F36"/>
    <w:rsid w:val="00611A2F"/>
    <w:rsid w:val="006127DC"/>
    <w:rsid w:val="00612821"/>
    <w:rsid w:val="00612C7B"/>
    <w:rsid w:val="00612F59"/>
    <w:rsid w:val="006141CD"/>
    <w:rsid w:val="0061433F"/>
    <w:rsid w:val="00614778"/>
    <w:rsid w:val="00614C0C"/>
    <w:rsid w:val="00616B76"/>
    <w:rsid w:val="00616B78"/>
    <w:rsid w:val="00620297"/>
    <w:rsid w:val="00620626"/>
    <w:rsid w:val="006206F0"/>
    <w:rsid w:val="00620B0D"/>
    <w:rsid w:val="00620C3B"/>
    <w:rsid w:val="00620E16"/>
    <w:rsid w:val="006217BB"/>
    <w:rsid w:val="006226C6"/>
    <w:rsid w:val="00622F89"/>
    <w:rsid w:val="00623C73"/>
    <w:rsid w:val="00624127"/>
    <w:rsid w:val="00624615"/>
    <w:rsid w:val="006248E5"/>
    <w:rsid w:val="0062579B"/>
    <w:rsid w:val="00625B6A"/>
    <w:rsid w:val="00626242"/>
    <w:rsid w:val="00626D6D"/>
    <w:rsid w:val="00626F5D"/>
    <w:rsid w:val="00627743"/>
    <w:rsid w:val="00627854"/>
    <w:rsid w:val="00627B47"/>
    <w:rsid w:val="00627D27"/>
    <w:rsid w:val="0063038D"/>
    <w:rsid w:val="00630F53"/>
    <w:rsid w:val="006312D6"/>
    <w:rsid w:val="00631670"/>
    <w:rsid w:val="00632231"/>
    <w:rsid w:val="0063381B"/>
    <w:rsid w:val="00633FB0"/>
    <w:rsid w:val="00634128"/>
    <w:rsid w:val="00634462"/>
    <w:rsid w:val="006359BF"/>
    <w:rsid w:val="00636176"/>
    <w:rsid w:val="006361FB"/>
    <w:rsid w:val="00636802"/>
    <w:rsid w:val="00636F3F"/>
    <w:rsid w:val="00637226"/>
    <w:rsid w:val="00637429"/>
    <w:rsid w:val="0063798E"/>
    <w:rsid w:val="00640008"/>
    <w:rsid w:val="00640232"/>
    <w:rsid w:val="00640255"/>
    <w:rsid w:val="006402EB"/>
    <w:rsid w:val="0064036B"/>
    <w:rsid w:val="00640B90"/>
    <w:rsid w:val="00640C7B"/>
    <w:rsid w:val="00641342"/>
    <w:rsid w:val="00641A6F"/>
    <w:rsid w:val="006423D9"/>
    <w:rsid w:val="006425D2"/>
    <w:rsid w:val="00642652"/>
    <w:rsid w:val="0064271E"/>
    <w:rsid w:val="00642920"/>
    <w:rsid w:val="00642C98"/>
    <w:rsid w:val="00642CDD"/>
    <w:rsid w:val="00642F57"/>
    <w:rsid w:val="006430B4"/>
    <w:rsid w:val="006439E6"/>
    <w:rsid w:val="00644446"/>
    <w:rsid w:val="00644A5B"/>
    <w:rsid w:val="00644B2C"/>
    <w:rsid w:val="00644BA1"/>
    <w:rsid w:val="00644DB5"/>
    <w:rsid w:val="00645529"/>
    <w:rsid w:val="006457B5"/>
    <w:rsid w:val="00646343"/>
    <w:rsid w:val="006467CA"/>
    <w:rsid w:val="00646F93"/>
    <w:rsid w:val="00647050"/>
    <w:rsid w:val="00647074"/>
    <w:rsid w:val="00651B92"/>
    <w:rsid w:val="00651C04"/>
    <w:rsid w:val="00651EB0"/>
    <w:rsid w:val="0065206A"/>
    <w:rsid w:val="0065243F"/>
    <w:rsid w:val="00653CC6"/>
    <w:rsid w:val="00653E6A"/>
    <w:rsid w:val="00653F06"/>
    <w:rsid w:val="00653FFB"/>
    <w:rsid w:val="00654406"/>
    <w:rsid w:val="00654575"/>
    <w:rsid w:val="0065484B"/>
    <w:rsid w:val="00654F0A"/>
    <w:rsid w:val="00655454"/>
    <w:rsid w:val="00655685"/>
    <w:rsid w:val="00655804"/>
    <w:rsid w:val="006558BD"/>
    <w:rsid w:val="00655A9D"/>
    <w:rsid w:val="00656009"/>
    <w:rsid w:val="00656170"/>
    <w:rsid w:val="006562E0"/>
    <w:rsid w:val="006565F7"/>
    <w:rsid w:val="0065679B"/>
    <w:rsid w:val="00656C85"/>
    <w:rsid w:val="006573F9"/>
    <w:rsid w:val="00660281"/>
    <w:rsid w:val="006607E9"/>
    <w:rsid w:val="006608D7"/>
    <w:rsid w:val="00661272"/>
    <w:rsid w:val="006615B5"/>
    <w:rsid w:val="00662445"/>
    <w:rsid w:val="00662D61"/>
    <w:rsid w:val="00663D30"/>
    <w:rsid w:val="00663F0A"/>
    <w:rsid w:val="00665368"/>
    <w:rsid w:val="0066546D"/>
    <w:rsid w:val="0066564B"/>
    <w:rsid w:val="00665892"/>
    <w:rsid w:val="006658FB"/>
    <w:rsid w:val="00665C1E"/>
    <w:rsid w:val="0066618C"/>
    <w:rsid w:val="00666304"/>
    <w:rsid w:val="0066702A"/>
    <w:rsid w:val="00667A66"/>
    <w:rsid w:val="00667D2F"/>
    <w:rsid w:val="00667D71"/>
    <w:rsid w:val="00670031"/>
    <w:rsid w:val="0067070D"/>
    <w:rsid w:val="00670B51"/>
    <w:rsid w:val="00670C8B"/>
    <w:rsid w:val="006710D8"/>
    <w:rsid w:val="0067199A"/>
    <w:rsid w:val="0067199C"/>
    <w:rsid w:val="00671D84"/>
    <w:rsid w:val="00672095"/>
    <w:rsid w:val="0067265B"/>
    <w:rsid w:val="006728E3"/>
    <w:rsid w:val="00672D66"/>
    <w:rsid w:val="006747AF"/>
    <w:rsid w:val="00675095"/>
    <w:rsid w:val="0067545D"/>
    <w:rsid w:val="00675515"/>
    <w:rsid w:val="006758AD"/>
    <w:rsid w:val="0067607D"/>
    <w:rsid w:val="00676330"/>
    <w:rsid w:val="006769C3"/>
    <w:rsid w:val="00676F8B"/>
    <w:rsid w:val="006802F3"/>
    <w:rsid w:val="006810B1"/>
    <w:rsid w:val="00681DAE"/>
    <w:rsid w:val="00681F6A"/>
    <w:rsid w:val="00682298"/>
    <w:rsid w:val="00682FB6"/>
    <w:rsid w:val="00683385"/>
    <w:rsid w:val="006837DE"/>
    <w:rsid w:val="0068383C"/>
    <w:rsid w:val="00684179"/>
    <w:rsid w:val="00684495"/>
    <w:rsid w:val="006851C3"/>
    <w:rsid w:val="00685409"/>
    <w:rsid w:val="00685569"/>
    <w:rsid w:val="00686085"/>
    <w:rsid w:val="006868D2"/>
    <w:rsid w:val="00687371"/>
    <w:rsid w:val="00687453"/>
    <w:rsid w:val="00687AA4"/>
    <w:rsid w:val="0069064D"/>
    <w:rsid w:val="006906F1"/>
    <w:rsid w:val="00690ACD"/>
    <w:rsid w:val="00691DD5"/>
    <w:rsid w:val="00691E1E"/>
    <w:rsid w:val="00692575"/>
    <w:rsid w:val="00693212"/>
    <w:rsid w:val="00694835"/>
    <w:rsid w:val="0069484B"/>
    <w:rsid w:val="00694B9A"/>
    <w:rsid w:val="00695892"/>
    <w:rsid w:val="00695B9C"/>
    <w:rsid w:val="00695C52"/>
    <w:rsid w:val="00695DC7"/>
    <w:rsid w:val="00696219"/>
    <w:rsid w:val="00696A07"/>
    <w:rsid w:val="00697058"/>
    <w:rsid w:val="00697166"/>
    <w:rsid w:val="006976AB"/>
    <w:rsid w:val="006A00D1"/>
    <w:rsid w:val="006A019C"/>
    <w:rsid w:val="006A102D"/>
    <w:rsid w:val="006A159F"/>
    <w:rsid w:val="006A22F8"/>
    <w:rsid w:val="006A266B"/>
    <w:rsid w:val="006A305A"/>
    <w:rsid w:val="006A3121"/>
    <w:rsid w:val="006A331F"/>
    <w:rsid w:val="006A380C"/>
    <w:rsid w:val="006A417C"/>
    <w:rsid w:val="006A417F"/>
    <w:rsid w:val="006A4691"/>
    <w:rsid w:val="006A46D2"/>
    <w:rsid w:val="006A48F5"/>
    <w:rsid w:val="006A4E67"/>
    <w:rsid w:val="006A4F1F"/>
    <w:rsid w:val="006A510E"/>
    <w:rsid w:val="006A511F"/>
    <w:rsid w:val="006A55DD"/>
    <w:rsid w:val="006A5DE2"/>
    <w:rsid w:val="006A6046"/>
    <w:rsid w:val="006A636C"/>
    <w:rsid w:val="006A63AB"/>
    <w:rsid w:val="006A6792"/>
    <w:rsid w:val="006A714D"/>
    <w:rsid w:val="006A738A"/>
    <w:rsid w:val="006A7B23"/>
    <w:rsid w:val="006A7C72"/>
    <w:rsid w:val="006A7E12"/>
    <w:rsid w:val="006A7E9F"/>
    <w:rsid w:val="006B06A8"/>
    <w:rsid w:val="006B08B0"/>
    <w:rsid w:val="006B08BE"/>
    <w:rsid w:val="006B0B64"/>
    <w:rsid w:val="006B0C3B"/>
    <w:rsid w:val="006B0CCC"/>
    <w:rsid w:val="006B0E3D"/>
    <w:rsid w:val="006B1362"/>
    <w:rsid w:val="006B1A26"/>
    <w:rsid w:val="006B2BA5"/>
    <w:rsid w:val="006B3703"/>
    <w:rsid w:val="006B3FEF"/>
    <w:rsid w:val="006B43EA"/>
    <w:rsid w:val="006B4827"/>
    <w:rsid w:val="006B4A1F"/>
    <w:rsid w:val="006B5E8B"/>
    <w:rsid w:val="006B64B7"/>
    <w:rsid w:val="006B688C"/>
    <w:rsid w:val="006B6948"/>
    <w:rsid w:val="006B750C"/>
    <w:rsid w:val="006B7A66"/>
    <w:rsid w:val="006C07AE"/>
    <w:rsid w:val="006C0A09"/>
    <w:rsid w:val="006C0CD6"/>
    <w:rsid w:val="006C0D91"/>
    <w:rsid w:val="006C10AE"/>
    <w:rsid w:val="006C1163"/>
    <w:rsid w:val="006C13D8"/>
    <w:rsid w:val="006C1A2B"/>
    <w:rsid w:val="006C1F49"/>
    <w:rsid w:val="006C1F82"/>
    <w:rsid w:val="006C2721"/>
    <w:rsid w:val="006C2AF4"/>
    <w:rsid w:val="006C2DC5"/>
    <w:rsid w:val="006C2F4F"/>
    <w:rsid w:val="006C31B3"/>
    <w:rsid w:val="006C3768"/>
    <w:rsid w:val="006C46B7"/>
    <w:rsid w:val="006C52D6"/>
    <w:rsid w:val="006C58D6"/>
    <w:rsid w:val="006C668C"/>
    <w:rsid w:val="006C6A19"/>
    <w:rsid w:val="006C7432"/>
    <w:rsid w:val="006C74E6"/>
    <w:rsid w:val="006D0D6D"/>
    <w:rsid w:val="006D1251"/>
    <w:rsid w:val="006D14EC"/>
    <w:rsid w:val="006D189C"/>
    <w:rsid w:val="006D19BA"/>
    <w:rsid w:val="006D1B50"/>
    <w:rsid w:val="006D2271"/>
    <w:rsid w:val="006D3787"/>
    <w:rsid w:val="006D37AE"/>
    <w:rsid w:val="006D3DDE"/>
    <w:rsid w:val="006D482C"/>
    <w:rsid w:val="006D5291"/>
    <w:rsid w:val="006D53EC"/>
    <w:rsid w:val="006D5614"/>
    <w:rsid w:val="006D5B1D"/>
    <w:rsid w:val="006D5BEC"/>
    <w:rsid w:val="006D603E"/>
    <w:rsid w:val="006D627A"/>
    <w:rsid w:val="006D64F2"/>
    <w:rsid w:val="006D73E4"/>
    <w:rsid w:val="006D7843"/>
    <w:rsid w:val="006D7EAA"/>
    <w:rsid w:val="006E0251"/>
    <w:rsid w:val="006E0540"/>
    <w:rsid w:val="006E0DB8"/>
    <w:rsid w:val="006E130E"/>
    <w:rsid w:val="006E18EB"/>
    <w:rsid w:val="006E1DC1"/>
    <w:rsid w:val="006E2369"/>
    <w:rsid w:val="006E2488"/>
    <w:rsid w:val="006E2EDF"/>
    <w:rsid w:val="006E340F"/>
    <w:rsid w:val="006E408B"/>
    <w:rsid w:val="006E497E"/>
    <w:rsid w:val="006E4C76"/>
    <w:rsid w:val="006E53B7"/>
    <w:rsid w:val="006E5749"/>
    <w:rsid w:val="006E5BAD"/>
    <w:rsid w:val="006E5CDF"/>
    <w:rsid w:val="006E75D4"/>
    <w:rsid w:val="006F024D"/>
    <w:rsid w:val="006F1125"/>
    <w:rsid w:val="006F1237"/>
    <w:rsid w:val="006F1609"/>
    <w:rsid w:val="006F2036"/>
    <w:rsid w:val="006F272A"/>
    <w:rsid w:val="006F383E"/>
    <w:rsid w:val="006F3B44"/>
    <w:rsid w:val="006F3FD9"/>
    <w:rsid w:val="006F4468"/>
    <w:rsid w:val="006F4860"/>
    <w:rsid w:val="006F4944"/>
    <w:rsid w:val="006F712E"/>
    <w:rsid w:val="006F7FD3"/>
    <w:rsid w:val="0070080D"/>
    <w:rsid w:val="00701063"/>
    <w:rsid w:val="00701242"/>
    <w:rsid w:val="00701446"/>
    <w:rsid w:val="00701E8C"/>
    <w:rsid w:val="0070241C"/>
    <w:rsid w:val="00702455"/>
    <w:rsid w:val="00702860"/>
    <w:rsid w:val="00702E97"/>
    <w:rsid w:val="0070342C"/>
    <w:rsid w:val="00703900"/>
    <w:rsid w:val="00704E2B"/>
    <w:rsid w:val="007050F3"/>
    <w:rsid w:val="007055BC"/>
    <w:rsid w:val="00705A29"/>
    <w:rsid w:val="00705A96"/>
    <w:rsid w:val="00706474"/>
    <w:rsid w:val="0070658B"/>
    <w:rsid w:val="007067ED"/>
    <w:rsid w:val="00707278"/>
    <w:rsid w:val="00707876"/>
    <w:rsid w:val="00707FFA"/>
    <w:rsid w:val="0071011F"/>
    <w:rsid w:val="0071029D"/>
    <w:rsid w:val="00711388"/>
    <w:rsid w:val="007119E1"/>
    <w:rsid w:val="00711AA3"/>
    <w:rsid w:val="00711B85"/>
    <w:rsid w:val="007122A4"/>
    <w:rsid w:val="0071283A"/>
    <w:rsid w:val="00712C0A"/>
    <w:rsid w:val="00712C4D"/>
    <w:rsid w:val="0071305D"/>
    <w:rsid w:val="007131ED"/>
    <w:rsid w:val="0071328C"/>
    <w:rsid w:val="00713854"/>
    <w:rsid w:val="00713BF6"/>
    <w:rsid w:val="00713C91"/>
    <w:rsid w:val="007141EA"/>
    <w:rsid w:val="00714E97"/>
    <w:rsid w:val="00714FFF"/>
    <w:rsid w:val="007153D4"/>
    <w:rsid w:val="0071570E"/>
    <w:rsid w:val="00715B06"/>
    <w:rsid w:val="00716BA3"/>
    <w:rsid w:val="00717541"/>
    <w:rsid w:val="00717553"/>
    <w:rsid w:val="00717F46"/>
    <w:rsid w:val="007206FF"/>
    <w:rsid w:val="007209B6"/>
    <w:rsid w:val="007209CD"/>
    <w:rsid w:val="00720DA3"/>
    <w:rsid w:val="00721C9A"/>
    <w:rsid w:val="007224AA"/>
    <w:rsid w:val="007228C5"/>
    <w:rsid w:val="007238CA"/>
    <w:rsid w:val="00723C31"/>
    <w:rsid w:val="0072400A"/>
    <w:rsid w:val="007244B5"/>
    <w:rsid w:val="007246F3"/>
    <w:rsid w:val="00724BBB"/>
    <w:rsid w:val="00724BF2"/>
    <w:rsid w:val="00724D9B"/>
    <w:rsid w:val="00725D31"/>
    <w:rsid w:val="007260D7"/>
    <w:rsid w:val="00726620"/>
    <w:rsid w:val="00726C0A"/>
    <w:rsid w:val="00726EF9"/>
    <w:rsid w:val="00726F3D"/>
    <w:rsid w:val="007271B0"/>
    <w:rsid w:val="00727BFA"/>
    <w:rsid w:val="00730078"/>
    <w:rsid w:val="007301C2"/>
    <w:rsid w:val="00730213"/>
    <w:rsid w:val="0073038D"/>
    <w:rsid w:val="00731454"/>
    <w:rsid w:val="00731FD0"/>
    <w:rsid w:val="00732007"/>
    <w:rsid w:val="0073226F"/>
    <w:rsid w:val="007323E5"/>
    <w:rsid w:val="00732B20"/>
    <w:rsid w:val="00732B34"/>
    <w:rsid w:val="00733039"/>
    <w:rsid w:val="007335E6"/>
    <w:rsid w:val="007345DE"/>
    <w:rsid w:val="007347EF"/>
    <w:rsid w:val="00734A64"/>
    <w:rsid w:val="00734FB0"/>
    <w:rsid w:val="007351DF"/>
    <w:rsid w:val="007356A2"/>
    <w:rsid w:val="007359DB"/>
    <w:rsid w:val="00735AC5"/>
    <w:rsid w:val="007362A2"/>
    <w:rsid w:val="007366AC"/>
    <w:rsid w:val="00736C02"/>
    <w:rsid w:val="00737731"/>
    <w:rsid w:val="00737804"/>
    <w:rsid w:val="00737A8D"/>
    <w:rsid w:val="00737B47"/>
    <w:rsid w:val="00737E12"/>
    <w:rsid w:val="007403E9"/>
    <w:rsid w:val="00740461"/>
    <w:rsid w:val="0074088C"/>
    <w:rsid w:val="00741026"/>
    <w:rsid w:val="007417CD"/>
    <w:rsid w:val="00741935"/>
    <w:rsid w:val="007419B6"/>
    <w:rsid w:val="007421B3"/>
    <w:rsid w:val="00742903"/>
    <w:rsid w:val="00742CAA"/>
    <w:rsid w:val="00742D00"/>
    <w:rsid w:val="00742D1E"/>
    <w:rsid w:val="00744404"/>
    <w:rsid w:val="00744EA8"/>
    <w:rsid w:val="00745AC1"/>
    <w:rsid w:val="007461B8"/>
    <w:rsid w:val="007461C6"/>
    <w:rsid w:val="0074646A"/>
    <w:rsid w:val="00746597"/>
    <w:rsid w:val="00746600"/>
    <w:rsid w:val="00746630"/>
    <w:rsid w:val="00746F1E"/>
    <w:rsid w:val="0074718B"/>
    <w:rsid w:val="0074774E"/>
    <w:rsid w:val="007478B3"/>
    <w:rsid w:val="00747929"/>
    <w:rsid w:val="00747B1F"/>
    <w:rsid w:val="00747CB0"/>
    <w:rsid w:val="00747D26"/>
    <w:rsid w:val="007506E3"/>
    <w:rsid w:val="00750A1F"/>
    <w:rsid w:val="00751150"/>
    <w:rsid w:val="007513F1"/>
    <w:rsid w:val="0075185F"/>
    <w:rsid w:val="0075188F"/>
    <w:rsid w:val="00751BBA"/>
    <w:rsid w:val="007526F1"/>
    <w:rsid w:val="00752B2A"/>
    <w:rsid w:val="00752BD0"/>
    <w:rsid w:val="00753002"/>
    <w:rsid w:val="0075384A"/>
    <w:rsid w:val="00754399"/>
    <w:rsid w:val="007543D8"/>
    <w:rsid w:val="0075442D"/>
    <w:rsid w:val="00754AE3"/>
    <w:rsid w:val="00754DAC"/>
    <w:rsid w:val="00754E1F"/>
    <w:rsid w:val="007565B7"/>
    <w:rsid w:val="00756F54"/>
    <w:rsid w:val="007577F6"/>
    <w:rsid w:val="0075783E"/>
    <w:rsid w:val="007578E5"/>
    <w:rsid w:val="00760692"/>
    <w:rsid w:val="007614E9"/>
    <w:rsid w:val="00761D4B"/>
    <w:rsid w:val="00762F02"/>
    <w:rsid w:val="00762F43"/>
    <w:rsid w:val="00763FE8"/>
    <w:rsid w:val="007640BC"/>
    <w:rsid w:val="0076419F"/>
    <w:rsid w:val="00764880"/>
    <w:rsid w:val="0076529B"/>
    <w:rsid w:val="0076541E"/>
    <w:rsid w:val="0076549A"/>
    <w:rsid w:val="0076587F"/>
    <w:rsid w:val="00765B9E"/>
    <w:rsid w:val="00766D5A"/>
    <w:rsid w:val="007676E0"/>
    <w:rsid w:val="0077083B"/>
    <w:rsid w:val="007708E8"/>
    <w:rsid w:val="00770A19"/>
    <w:rsid w:val="00771A88"/>
    <w:rsid w:val="007723FE"/>
    <w:rsid w:val="007731DB"/>
    <w:rsid w:val="007736AB"/>
    <w:rsid w:val="00775047"/>
    <w:rsid w:val="0077527D"/>
    <w:rsid w:val="00775350"/>
    <w:rsid w:val="00775E23"/>
    <w:rsid w:val="007762F6"/>
    <w:rsid w:val="007762FE"/>
    <w:rsid w:val="0077699F"/>
    <w:rsid w:val="00777148"/>
    <w:rsid w:val="00777980"/>
    <w:rsid w:val="007800B9"/>
    <w:rsid w:val="00780756"/>
    <w:rsid w:val="00780872"/>
    <w:rsid w:val="007818CA"/>
    <w:rsid w:val="00781C2F"/>
    <w:rsid w:val="00781EA6"/>
    <w:rsid w:val="00782419"/>
    <w:rsid w:val="007834F8"/>
    <w:rsid w:val="00783C48"/>
    <w:rsid w:val="00783C59"/>
    <w:rsid w:val="00783EAE"/>
    <w:rsid w:val="007841FE"/>
    <w:rsid w:val="00784288"/>
    <w:rsid w:val="0078444C"/>
    <w:rsid w:val="00784742"/>
    <w:rsid w:val="00784AA5"/>
    <w:rsid w:val="00784CAB"/>
    <w:rsid w:val="00785201"/>
    <w:rsid w:val="007856F4"/>
    <w:rsid w:val="0078642F"/>
    <w:rsid w:val="0078651F"/>
    <w:rsid w:val="00786C77"/>
    <w:rsid w:val="007870F2"/>
    <w:rsid w:val="00787BFE"/>
    <w:rsid w:val="007901B5"/>
    <w:rsid w:val="007904D8"/>
    <w:rsid w:val="007906CD"/>
    <w:rsid w:val="00790A7A"/>
    <w:rsid w:val="00790B2B"/>
    <w:rsid w:val="00790F13"/>
    <w:rsid w:val="00790F34"/>
    <w:rsid w:val="007920B5"/>
    <w:rsid w:val="007924F4"/>
    <w:rsid w:val="00792736"/>
    <w:rsid w:val="00793B0C"/>
    <w:rsid w:val="0079408C"/>
    <w:rsid w:val="0079469D"/>
    <w:rsid w:val="00794D71"/>
    <w:rsid w:val="0079538B"/>
    <w:rsid w:val="007955C4"/>
    <w:rsid w:val="00795AF7"/>
    <w:rsid w:val="00795BF5"/>
    <w:rsid w:val="00795C3B"/>
    <w:rsid w:val="00797577"/>
    <w:rsid w:val="00797580"/>
    <w:rsid w:val="007A0004"/>
    <w:rsid w:val="007A00CE"/>
    <w:rsid w:val="007A0962"/>
    <w:rsid w:val="007A0F17"/>
    <w:rsid w:val="007A1EB5"/>
    <w:rsid w:val="007A20AB"/>
    <w:rsid w:val="007A21ED"/>
    <w:rsid w:val="007A2EC9"/>
    <w:rsid w:val="007A2F07"/>
    <w:rsid w:val="007A3067"/>
    <w:rsid w:val="007A360F"/>
    <w:rsid w:val="007A3A77"/>
    <w:rsid w:val="007A434E"/>
    <w:rsid w:val="007A43C9"/>
    <w:rsid w:val="007A44B3"/>
    <w:rsid w:val="007A47A8"/>
    <w:rsid w:val="007A49CF"/>
    <w:rsid w:val="007A4BE5"/>
    <w:rsid w:val="007A4CFE"/>
    <w:rsid w:val="007A4EAF"/>
    <w:rsid w:val="007A50F9"/>
    <w:rsid w:val="007A5858"/>
    <w:rsid w:val="007A59E5"/>
    <w:rsid w:val="007A5AB0"/>
    <w:rsid w:val="007A5B8F"/>
    <w:rsid w:val="007A5C65"/>
    <w:rsid w:val="007A60FF"/>
    <w:rsid w:val="007A6486"/>
    <w:rsid w:val="007A6810"/>
    <w:rsid w:val="007A6A11"/>
    <w:rsid w:val="007A6D01"/>
    <w:rsid w:val="007A74AD"/>
    <w:rsid w:val="007A750F"/>
    <w:rsid w:val="007A7EAA"/>
    <w:rsid w:val="007B007D"/>
    <w:rsid w:val="007B00B3"/>
    <w:rsid w:val="007B1E3C"/>
    <w:rsid w:val="007B1F94"/>
    <w:rsid w:val="007B30D3"/>
    <w:rsid w:val="007B38AE"/>
    <w:rsid w:val="007B399C"/>
    <w:rsid w:val="007B3EC2"/>
    <w:rsid w:val="007B42F6"/>
    <w:rsid w:val="007B49C9"/>
    <w:rsid w:val="007B57F5"/>
    <w:rsid w:val="007B5E49"/>
    <w:rsid w:val="007B67E6"/>
    <w:rsid w:val="007B6F16"/>
    <w:rsid w:val="007B73E5"/>
    <w:rsid w:val="007B7553"/>
    <w:rsid w:val="007B7616"/>
    <w:rsid w:val="007C0627"/>
    <w:rsid w:val="007C0672"/>
    <w:rsid w:val="007C06A4"/>
    <w:rsid w:val="007C0780"/>
    <w:rsid w:val="007C13C8"/>
    <w:rsid w:val="007C179E"/>
    <w:rsid w:val="007C1A21"/>
    <w:rsid w:val="007C1CC1"/>
    <w:rsid w:val="007C2E6B"/>
    <w:rsid w:val="007C3462"/>
    <w:rsid w:val="007C365D"/>
    <w:rsid w:val="007C392E"/>
    <w:rsid w:val="007C3AB2"/>
    <w:rsid w:val="007C3B05"/>
    <w:rsid w:val="007C3B0F"/>
    <w:rsid w:val="007C3C19"/>
    <w:rsid w:val="007C410E"/>
    <w:rsid w:val="007C43D7"/>
    <w:rsid w:val="007C47F4"/>
    <w:rsid w:val="007C4870"/>
    <w:rsid w:val="007C4A46"/>
    <w:rsid w:val="007C4AFC"/>
    <w:rsid w:val="007C5061"/>
    <w:rsid w:val="007C518B"/>
    <w:rsid w:val="007C5B3C"/>
    <w:rsid w:val="007C5B45"/>
    <w:rsid w:val="007C6744"/>
    <w:rsid w:val="007C6F2D"/>
    <w:rsid w:val="007C7A30"/>
    <w:rsid w:val="007C7CD0"/>
    <w:rsid w:val="007C7EF1"/>
    <w:rsid w:val="007D009F"/>
    <w:rsid w:val="007D0935"/>
    <w:rsid w:val="007D0B9E"/>
    <w:rsid w:val="007D1119"/>
    <w:rsid w:val="007D1246"/>
    <w:rsid w:val="007D1362"/>
    <w:rsid w:val="007D16D7"/>
    <w:rsid w:val="007D1CB7"/>
    <w:rsid w:val="007D216C"/>
    <w:rsid w:val="007D2D9E"/>
    <w:rsid w:val="007D364C"/>
    <w:rsid w:val="007D3816"/>
    <w:rsid w:val="007D3E00"/>
    <w:rsid w:val="007D3FA4"/>
    <w:rsid w:val="007D430D"/>
    <w:rsid w:val="007D434C"/>
    <w:rsid w:val="007D451D"/>
    <w:rsid w:val="007D465F"/>
    <w:rsid w:val="007D4818"/>
    <w:rsid w:val="007D4AA9"/>
    <w:rsid w:val="007D51F6"/>
    <w:rsid w:val="007D57E9"/>
    <w:rsid w:val="007D60F7"/>
    <w:rsid w:val="007D62EB"/>
    <w:rsid w:val="007D6542"/>
    <w:rsid w:val="007D67A0"/>
    <w:rsid w:val="007D6FC1"/>
    <w:rsid w:val="007D71E2"/>
    <w:rsid w:val="007D797E"/>
    <w:rsid w:val="007D7D29"/>
    <w:rsid w:val="007E00FB"/>
    <w:rsid w:val="007E0AED"/>
    <w:rsid w:val="007E104A"/>
    <w:rsid w:val="007E1943"/>
    <w:rsid w:val="007E1DEB"/>
    <w:rsid w:val="007E22C8"/>
    <w:rsid w:val="007E2500"/>
    <w:rsid w:val="007E2F47"/>
    <w:rsid w:val="007E33BC"/>
    <w:rsid w:val="007E365C"/>
    <w:rsid w:val="007E3F85"/>
    <w:rsid w:val="007E4A4E"/>
    <w:rsid w:val="007E4E70"/>
    <w:rsid w:val="007E5186"/>
    <w:rsid w:val="007E52BD"/>
    <w:rsid w:val="007E5519"/>
    <w:rsid w:val="007E5947"/>
    <w:rsid w:val="007E5FE1"/>
    <w:rsid w:val="007E60D2"/>
    <w:rsid w:val="007E7367"/>
    <w:rsid w:val="007E7612"/>
    <w:rsid w:val="007E7720"/>
    <w:rsid w:val="007E781F"/>
    <w:rsid w:val="007E7E04"/>
    <w:rsid w:val="007E7EAF"/>
    <w:rsid w:val="007F014E"/>
    <w:rsid w:val="007F04F8"/>
    <w:rsid w:val="007F0A21"/>
    <w:rsid w:val="007F0BB7"/>
    <w:rsid w:val="007F0BEB"/>
    <w:rsid w:val="007F0C24"/>
    <w:rsid w:val="007F1571"/>
    <w:rsid w:val="007F1C67"/>
    <w:rsid w:val="007F1DCB"/>
    <w:rsid w:val="007F215C"/>
    <w:rsid w:val="007F2391"/>
    <w:rsid w:val="007F2434"/>
    <w:rsid w:val="007F2721"/>
    <w:rsid w:val="007F2D5A"/>
    <w:rsid w:val="007F370F"/>
    <w:rsid w:val="007F382A"/>
    <w:rsid w:val="007F3EA5"/>
    <w:rsid w:val="007F3F13"/>
    <w:rsid w:val="007F40D8"/>
    <w:rsid w:val="007F507F"/>
    <w:rsid w:val="007F52AD"/>
    <w:rsid w:val="007F5437"/>
    <w:rsid w:val="007F5BD8"/>
    <w:rsid w:val="007F5BDE"/>
    <w:rsid w:val="007F5D3A"/>
    <w:rsid w:val="007F5ECD"/>
    <w:rsid w:val="007F618D"/>
    <w:rsid w:val="007F637A"/>
    <w:rsid w:val="007F6748"/>
    <w:rsid w:val="007F6957"/>
    <w:rsid w:val="007F72A0"/>
    <w:rsid w:val="007F7378"/>
    <w:rsid w:val="007F756E"/>
    <w:rsid w:val="007F7615"/>
    <w:rsid w:val="007F7628"/>
    <w:rsid w:val="0080029A"/>
    <w:rsid w:val="008003E3"/>
    <w:rsid w:val="00800A60"/>
    <w:rsid w:val="00800A79"/>
    <w:rsid w:val="00800DA7"/>
    <w:rsid w:val="008018AD"/>
    <w:rsid w:val="00801CB0"/>
    <w:rsid w:val="00802919"/>
    <w:rsid w:val="0080323F"/>
    <w:rsid w:val="00803372"/>
    <w:rsid w:val="00804378"/>
    <w:rsid w:val="00804768"/>
    <w:rsid w:val="00804AA3"/>
    <w:rsid w:val="00804AB6"/>
    <w:rsid w:val="00804B1E"/>
    <w:rsid w:val="00804DCF"/>
    <w:rsid w:val="00804FC7"/>
    <w:rsid w:val="0080650F"/>
    <w:rsid w:val="00806E86"/>
    <w:rsid w:val="00807285"/>
    <w:rsid w:val="008075DB"/>
    <w:rsid w:val="00807868"/>
    <w:rsid w:val="00807D5A"/>
    <w:rsid w:val="00810391"/>
    <w:rsid w:val="0081162B"/>
    <w:rsid w:val="00811B85"/>
    <w:rsid w:val="008121B8"/>
    <w:rsid w:val="008125BA"/>
    <w:rsid w:val="008127CA"/>
    <w:rsid w:val="00812B71"/>
    <w:rsid w:val="00813822"/>
    <w:rsid w:val="00814B3F"/>
    <w:rsid w:val="00814F9F"/>
    <w:rsid w:val="0081577F"/>
    <w:rsid w:val="008158AD"/>
    <w:rsid w:val="00815AA7"/>
    <w:rsid w:val="00815E7C"/>
    <w:rsid w:val="00816264"/>
    <w:rsid w:val="00816310"/>
    <w:rsid w:val="008174B2"/>
    <w:rsid w:val="008177D8"/>
    <w:rsid w:val="008205CB"/>
    <w:rsid w:val="008208BB"/>
    <w:rsid w:val="00820F44"/>
    <w:rsid w:val="00821B95"/>
    <w:rsid w:val="00821E42"/>
    <w:rsid w:val="00822244"/>
    <w:rsid w:val="00822DAF"/>
    <w:rsid w:val="008230F3"/>
    <w:rsid w:val="008233C7"/>
    <w:rsid w:val="0082372D"/>
    <w:rsid w:val="00823BE7"/>
    <w:rsid w:val="00824B94"/>
    <w:rsid w:val="00824C63"/>
    <w:rsid w:val="00824F5B"/>
    <w:rsid w:val="008260C6"/>
    <w:rsid w:val="00827576"/>
    <w:rsid w:val="00827D0C"/>
    <w:rsid w:val="00830081"/>
    <w:rsid w:val="00830219"/>
    <w:rsid w:val="008304C8"/>
    <w:rsid w:val="00830592"/>
    <w:rsid w:val="00831EFD"/>
    <w:rsid w:val="008333C2"/>
    <w:rsid w:val="00833529"/>
    <w:rsid w:val="00833905"/>
    <w:rsid w:val="00833913"/>
    <w:rsid w:val="0083442E"/>
    <w:rsid w:val="00834668"/>
    <w:rsid w:val="00834AA9"/>
    <w:rsid w:val="00834CE7"/>
    <w:rsid w:val="00834FBE"/>
    <w:rsid w:val="0083504D"/>
    <w:rsid w:val="0083531A"/>
    <w:rsid w:val="00835654"/>
    <w:rsid w:val="00835D7A"/>
    <w:rsid w:val="008363F0"/>
    <w:rsid w:val="00836476"/>
    <w:rsid w:val="00836FC5"/>
    <w:rsid w:val="00837754"/>
    <w:rsid w:val="00837A8F"/>
    <w:rsid w:val="00840D2C"/>
    <w:rsid w:val="00841542"/>
    <w:rsid w:val="00841568"/>
    <w:rsid w:val="008421C5"/>
    <w:rsid w:val="008428DF"/>
    <w:rsid w:val="008428FD"/>
    <w:rsid w:val="008437B9"/>
    <w:rsid w:val="0084391C"/>
    <w:rsid w:val="00843D32"/>
    <w:rsid w:val="008440AB"/>
    <w:rsid w:val="0084483F"/>
    <w:rsid w:val="00844C05"/>
    <w:rsid w:val="00844CE4"/>
    <w:rsid w:val="00844DAF"/>
    <w:rsid w:val="00844EF6"/>
    <w:rsid w:val="00846174"/>
    <w:rsid w:val="008461BF"/>
    <w:rsid w:val="00846E6C"/>
    <w:rsid w:val="008470FF"/>
    <w:rsid w:val="008475EB"/>
    <w:rsid w:val="00847640"/>
    <w:rsid w:val="00847920"/>
    <w:rsid w:val="008503B3"/>
    <w:rsid w:val="0085040F"/>
    <w:rsid w:val="0085052E"/>
    <w:rsid w:val="0085056B"/>
    <w:rsid w:val="00850BCC"/>
    <w:rsid w:val="008510A1"/>
    <w:rsid w:val="00851482"/>
    <w:rsid w:val="0085178F"/>
    <w:rsid w:val="008517F4"/>
    <w:rsid w:val="00851908"/>
    <w:rsid w:val="00851913"/>
    <w:rsid w:val="00852017"/>
    <w:rsid w:val="008522D3"/>
    <w:rsid w:val="00852777"/>
    <w:rsid w:val="00852A03"/>
    <w:rsid w:val="00852D2E"/>
    <w:rsid w:val="00853282"/>
    <w:rsid w:val="008539F9"/>
    <w:rsid w:val="00854FCB"/>
    <w:rsid w:val="008551D1"/>
    <w:rsid w:val="008551ED"/>
    <w:rsid w:val="008554CE"/>
    <w:rsid w:val="0085576E"/>
    <w:rsid w:val="008558F0"/>
    <w:rsid w:val="008563B0"/>
    <w:rsid w:val="0086024F"/>
    <w:rsid w:val="00860518"/>
    <w:rsid w:val="008607C2"/>
    <w:rsid w:val="00860B61"/>
    <w:rsid w:val="0086151A"/>
    <w:rsid w:val="00862D89"/>
    <w:rsid w:val="008630A8"/>
    <w:rsid w:val="008633DC"/>
    <w:rsid w:val="00863636"/>
    <w:rsid w:val="00863D08"/>
    <w:rsid w:val="00863DFA"/>
    <w:rsid w:val="00864730"/>
    <w:rsid w:val="00865A48"/>
    <w:rsid w:val="00866421"/>
    <w:rsid w:val="008666E7"/>
    <w:rsid w:val="00866A9E"/>
    <w:rsid w:val="0086770B"/>
    <w:rsid w:val="0086799F"/>
    <w:rsid w:val="00867C03"/>
    <w:rsid w:val="00867C12"/>
    <w:rsid w:val="00867EC0"/>
    <w:rsid w:val="008703EA"/>
    <w:rsid w:val="008706C0"/>
    <w:rsid w:val="00872A41"/>
    <w:rsid w:val="00872C2C"/>
    <w:rsid w:val="00872C3A"/>
    <w:rsid w:val="008733B7"/>
    <w:rsid w:val="00873A25"/>
    <w:rsid w:val="008748D1"/>
    <w:rsid w:val="0087532F"/>
    <w:rsid w:val="008758EC"/>
    <w:rsid w:val="00875C74"/>
    <w:rsid w:val="0087690E"/>
    <w:rsid w:val="00876A76"/>
    <w:rsid w:val="0087792D"/>
    <w:rsid w:val="00877963"/>
    <w:rsid w:val="00877EC4"/>
    <w:rsid w:val="00880121"/>
    <w:rsid w:val="008802C2"/>
    <w:rsid w:val="008804DC"/>
    <w:rsid w:val="0088051D"/>
    <w:rsid w:val="008806E8"/>
    <w:rsid w:val="00881FD1"/>
    <w:rsid w:val="008823D8"/>
    <w:rsid w:val="00882A05"/>
    <w:rsid w:val="0088339D"/>
    <w:rsid w:val="008840DE"/>
    <w:rsid w:val="0088483C"/>
    <w:rsid w:val="00884A7C"/>
    <w:rsid w:val="008856FE"/>
    <w:rsid w:val="00885A13"/>
    <w:rsid w:val="00885C3E"/>
    <w:rsid w:val="00887681"/>
    <w:rsid w:val="00887E44"/>
    <w:rsid w:val="008903B4"/>
    <w:rsid w:val="00891806"/>
    <w:rsid w:val="00891E07"/>
    <w:rsid w:val="00892306"/>
    <w:rsid w:val="00892D25"/>
    <w:rsid w:val="00892FDD"/>
    <w:rsid w:val="008938B0"/>
    <w:rsid w:val="00893AFB"/>
    <w:rsid w:val="00894638"/>
    <w:rsid w:val="008950B6"/>
    <w:rsid w:val="008959B0"/>
    <w:rsid w:val="00895F53"/>
    <w:rsid w:val="00896D72"/>
    <w:rsid w:val="00896F15"/>
    <w:rsid w:val="008972FE"/>
    <w:rsid w:val="008978A1"/>
    <w:rsid w:val="00897A77"/>
    <w:rsid w:val="00897D72"/>
    <w:rsid w:val="008A020E"/>
    <w:rsid w:val="008A061E"/>
    <w:rsid w:val="008A172E"/>
    <w:rsid w:val="008A18D0"/>
    <w:rsid w:val="008A19E6"/>
    <w:rsid w:val="008A2343"/>
    <w:rsid w:val="008A2B97"/>
    <w:rsid w:val="008A338F"/>
    <w:rsid w:val="008A377C"/>
    <w:rsid w:val="008A38C6"/>
    <w:rsid w:val="008A3B3B"/>
    <w:rsid w:val="008A3FD3"/>
    <w:rsid w:val="008A434A"/>
    <w:rsid w:val="008A5148"/>
    <w:rsid w:val="008A5CF8"/>
    <w:rsid w:val="008A5F42"/>
    <w:rsid w:val="008A61DD"/>
    <w:rsid w:val="008A6430"/>
    <w:rsid w:val="008A654F"/>
    <w:rsid w:val="008A67CD"/>
    <w:rsid w:val="008A7066"/>
    <w:rsid w:val="008A718D"/>
    <w:rsid w:val="008A72F2"/>
    <w:rsid w:val="008A77C6"/>
    <w:rsid w:val="008A7CD1"/>
    <w:rsid w:val="008A7CEA"/>
    <w:rsid w:val="008B001A"/>
    <w:rsid w:val="008B013F"/>
    <w:rsid w:val="008B0AD2"/>
    <w:rsid w:val="008B0F47"/>
    <w:rsid w:val="008B0FBE"/>
    <w:rsid w:val="008B1238"/>
    <w:rsid w:val="008B1421"/>
    <w:rsid w:val="008B1427"/>
    <w:rsid w:val="008B1A36"/>
    <w:rsid w:val="008B1B74"/>
    <w:rsid w:val="008B2537"/>
    <w:rsid w:val="008B2BF9"/>
    <w:rsid w:val="008B3C88"/>
    <w:rsid w:val="008B402B"/>
    <w:rsid w:val="008B555F"/>
    <w:rsid w:val="008B5D75"/>
    <w:rsid w:val="008B638C"/>
    <w:rsid w:val="008B759C"/>
    <w:rsid w:val="008C1B81"/>
    <w:rsid w:val="008C1F4B"/>
    <w:rsid w:val="008C2C35"/>
    <w:rsid w:val="008C2F42"/>
    <w:rsid w:val="008C300A"/>
    <w:rsid w:val="008C35EC"/>
    <w:rsid w:val="008C384B"/>
    <w:rsid w:val="008C3975"/>
    <w:rsid w:val="008C3D10"/>
    <w:rsid w:val="008C41D9"/>
    <w:rsid w:val="008C4B15"/>
    <w:rsid w:val="008C5456"/>
    <w:rsid w:val="008C567A"/>
    <w:rsid w:val="008C575D"/>
    <w:rsid w:val="008C57FA"/>
    <w:rsid w:val="008C5836"/>
    <w:rsid w:val="008C5C35"/>
    <w:rsid w:val="008C70D7"/>
    <w:rsid w:val="008C7D47"/>
    <w:rsid w:val="008D03AB"/>
    <w:rsid w:val="008D05BA"/>
    <w:rsid w:val="008D149A"/>
    <w:rsid w:val="008D190D"/>
    <w:rsid w:val="008D212A"/>
    <w:rsid w:val="008D222A"/>
    <w:rsid w:val="008D240C"/>
    <w:rsid w:val="008D2CE2"/>
    <w:rsid w:val="008D3366"/>
    <w:rsid w:val="008D34BB"/>
    <w:rsid w:val="008D3572"/>
    <w:rsid w:val="008D48C6"/>
    <w:rsid w:val="008D4FC8"/>
    <w:rsid w:val="008D51FD"/>
    <w:rsid w:val="008D6122"/>
    <w:rsid w:val="008D614D"/>
    <w:rsid w:val="008D6303"/>
    <w:rsid w:val="008D64F5"/>
    <w:rsid w:val="008D662D"/>
    <w:rsid w:val="008D6703"/>
    <w:rsid w:val="008D6B57"/>
    <w:rsid w:val="008D6D73"/>
    <w:rsid w:val="008D7085"/>
    <w:rsid w:val="008D71F6"/>
    <w:rsid w:val="008D7338"/>
    <w:rsid w:val="008D7A0B"/>
    <w:rsid w:val="008D7E47"/>
    <w:rsid w:val="008E14FC"/>
    <w:rsid w:val="008E19FD"/>
    <w:rsid w:val="008E1E73"/>
    <w:rsid w:val="008E1F34"/>
    <w:rsid w:val="008E2C5F"/>
    <w:rsid w:val="008E39E5"/>
    <w:rsid w:val="008E3CC7"/>
    <w:rsid w:val="008E3E9C"/>
    <w:rsid w:val="008E446D"/>
    <w:rsid w:val="008E4844"/>
    <w:rsid w:val="008E4875"/>
    <w:rsid w:val="008E5137"/>
    <w:rsid w:val="008E53A0"/>
    <w:rsid w:val="008E713D"/>
    <w:rsid w:val="008E76D1"/>
    <w:rsid w:val="008E7F03"/>
    <w:rsid w:val="008F00A2"/>
    <w:rsid w:val="008F0115"/>
    <w:rsid w:val="008F06C1"/>
    <w:rsid w:val="008F0975"/>
    <w:rsid w:val="008F0A7E"/>
    <w:rsid w:val="008F1248"/>
    <w:rsid w:val="008F143E"/>
    <w:rsid w:val="008F1A19"/>
    <w:rsid w:val="008F22F5"/>
    <w:rsid w:val="008F26B7"/>
    <w:rsid w:val="008F2AF9"/>
    <w:rsid w:val="008F2D08"/>
    <w:rsid w:val="008F2F57"/>
    <w:rsid w:val="008F34A5"/>
    <w:rsid w:val="008F46BD"/>
    <w:rsid w:val="008F492E"/>
    <w:rsid w:val="008F49F4"/>
    <w:rsid w:val="008F5164"/>
    <w:rsid w:val="008F53EB"/>
    <w:rsid w:val="008F5DA6"/>
    <w:rsid w:val="008F5EA2"/>
    <w:rsid w:val="008F62AF"/>
    <w:rsid w:val="008F683B"/>
    <w:rsid w:val="008F6A13"/>
    <w:rsid w:val="008F6F81"/>
    <w:rsid w:val="008F74E2"/>
    <w:rsid w:val="008F7C4D"/>
    <w:rsid w:val="008F7DD1"/>
    <w:rsid w:val="008F7FF9"/>
    <w:rsid w:val="00900184"/>
    <w:rsid w:val="00900421"/>
    <w:rsid w:val="00900463"/>
    <w:rsid w:val="00901856"/>
    <w:rsid w:val="00901CA4"/>
    <w:rsid w:val="00901CA9"/>
    <w:rsid w:val="0090217F"/>
    <w:rsid w:val="0090286D"/>
    <w:rsid w:val="0090289E"/>
    <w:rsid w:val="00902C77"/>
    <w:rsid w:val="00902D48"/>
    <w:rsid w:val="00903137"/>
    <w:rsid w:val="00903192"/>
    <w:rsid w:val="0090383C"/>
    <w:rsid w:val="00903A11"/>
    <w:rsid w:val="00903CAA"/>
    <w:rsid w:val="00903FB9"/>
    <w:rsid w:val="009040CE"/>
    <w:rsid w:val="009043F9"/>
    <w:rsid w:val="009054D9"/>
    <w:rsid w:val="009055CC"/>
    <w:rsid w:val="0090575F"/>
    <w:rsid w:val="00905B4D"/>
    <w:rsid w:val="00905FAB"/>
    <w:rsid w:val="009060C6"/>
    <w:rsid w:val="0090634C"/>
    <w:rsid w:val="009065FC"/>
    <w:rsid w:val="00906B93"/>
    <w:rsid w:val="00906D2C"/>
    <w:rsid w:val="0090752F"/>
    <w:rsid w:val="0090798A"/>
    <w:rsid w:val="00910168"/>
    <w:rsid w:val="009104D4"/>
    <w:rsid w:val="0091061D"/>
    <w:rsid w:val="009107AB"/>
    <w:rsid w:val="0091147D"/>
    <w:rsid w:val="00911762"/>
    <w:rsid w:val="00912059"/>
    <w:rsid w:val="009121E7"/>
    <w:rsid w:val="00912A07"/>
    <w:rsid w:val="00912B90"/>
    <w:rsid w:val="00913302"/>
    <w:rsid w:val="00913639"/>
    <w:rsid w:val="00913A75"/>
    <w:rsid w:val="00914272"/>
    <w:rsid w:val="009149DE"/>
    <w:rsid w:val="00914BBD"/>
    <w:rsid w:val="00914D20"/>
    <w:rsid w:val="00914FFF"/>
    <w:rsid w:val="0091533A"/>
    <w:rsid w:val="0091574D"/>
    <w:rsid w:val="009158A0"/>
    <w:rsid w:val="00915BF5"/>
    <w:rsid w:val="00916DD2"/>
    <w:rsid w:val="00916E4C"/>
    <w:rsid w:val="00916F7F"/>
    <w:rsid w:val="0091756C"/>
    <w:rsid w:val="009176D6"/>
    <w:rsid w:val="00917C6F"/>
    <w:rsid w:val="009203BA"/>
    <w:rsid w:val="00920A7B"/>
    <w:rsid w:val="00920AD2"/>
    <w:rsid w:val="0092112D"/>
    <w:rsid w:val="00921577"/>
    <w:rsid w:val="009215AB"/>
    <w:rsid w:val="00921731"/>
    <w:rsid w:val="0092216B"/>
    <w:rsid w:val="00922A0D"/>
    <w:rsid w:val="00923420"/>
    <w:rsid w:val="00923644"/>
    <w:rsid w:val="009236FF"/>
    <w:rsid w:val="0092397E"/>
    <w:rsid w:val="00923E1C"/>
    <w:rsid w:val="009246C0"/>
    <w:rsid w:val="009259A4"/>
    <w:rsid w:val="00925D4E"/>
    <w:rsid w:val="009262E9"/>
    <w:rsid w:val="0092643E"/>
    <w:rsid w:val="00926980"/>
    <w:rsid w:val="00926AA3"/>
    <w:rsid w:val="00926BEB"/>
    <w:rsid w:val="00926D56"/>
    <w:rsid w:val="00926E5B"/>
    <w:rsid w:val="009272F9"/>
    <w:rsid w:val="00927A56"/>
    <w:rsid w:val="00927B3D"/>
    <w:rsid w:val="00930168"/>
    <w:rsid w:val="00930EF4"/>
    <w:rsid w:val="00930F75"/>
    <w:rsid w:val="00931538"/>
    <w:rsid w:val="0093165C"/>
    <w:rsid w:val="00931D7E"/>
    <w:rsid w:val="00932438"/>
    <w:rsid w:val="009324ED"/>
    <w:rsid w:val="009326DD"/>
    <w:rsid w:val="00932D6D"/>
    <w:rsid w:val="00933A29"/>
    <w:rsid w:val="009348DE"/>
    <w:rsid w:val="00934C0C"/>
    <w:rsid w:val="00934F71"/>
    <w:rsid w:val="009361E6"/>
    <w:rsid w:val="009376E1"/>
    <w:rsid w:val="00937798"/>
    <w:rsid w:val="009377E8"/>
    <w:rsid w:val="00937C0B"/>
    <w:rsid w:val="00937E61"/>
    <w:rsid w:val="0094012D"/>
    <w:rsid w:val="009403F4"/>
    <w:rsid w:val="00940408"/>
    <w:rsid w:val="0094050E"/>
    <w:rsid w:val="0094078F"/>
    <w:rsid w:val="00941389"/>
    <w:rsid w:val="009416B3"/>
    <w:rsid w:val="00941AEF"/>
    <w:rsid w:val="00942610"/>
    <w:rsid w:val="009428FE"/>
    <w:rsid w:val="00942976"/>
    <w:rsid w:val="00942AB7"/>
    <w:rsid w:val="00942D8C"/>
    <w:rsid w:val="00942DD3"/>
    <w:rsid w:val="009432E6"/>
    <w:rsid w:val="00943A5B"/>
    <w:rsid w:val="009441BF"/>
    <w:rsid w:val="009446B0"/>
    <w:rsid w:val="009447B0"/>
    <w:rsid w:val="00944854"/>
    <w:rsid w:val="00944C3E"/>
    <w:rsid w:val="00944D3E"/>
    <w:rsid w:val="0094537B"/>
    <w:rsid w:val="00945466"/>
    <w:rsid w:val="00945EDA"/>
    <w:rsid w:val="009465F0"/>
    <w:rsid w:val="00946AE8"/>
    <w:rsid w:val="00947537"/>
    <w:rsid w:val="00947F15"/>
    <w:rsid w:val="0095055A"/>
    <w:rsid w:val="009508A2"/>
    <w:rsid w:val="00950B73"/>
    <w:rsid w:val="00951363"/>
    <w:rsid w:val="0095188C"/>
    <w:rsid w:val="00952079"/>
    <w:rsid w:val="009526C8"/>
    <w:rsid w:val="0095292F"/>
    <w:rsid w:val="00952A5D"/>
    <w:rsid w:val="00952DD0"/>
    <w:rsid w:val="00953823"/>
    <w:rsid w:val="00953B89"/>
    <w:rsid w:val="0095471E"/>
    <w:rsid w:val="00954CBB"/>
    <w:rsid w:val="00955460"/>
    <w:rsid w:val="00955A30"/>
    <w:rsid w:val="00955EDF"/>
    <w:rsid w:val="00955FA7"/>
    <w:rsid w:val="00957101"/>
    <w:rsid w:val="00957286"/>
    <w:rsid w:val="00957956"/>
    <w:rsid w:val="00957BF5"/>
    <w:rsid w:val="00960285"/>
    <w:rsid w:val="009609F3"/>
    <w:rsid w:val="00960A87"/>
    <w:rsid w:val="00960CDD"/>
    <w:rsid w:val="00960CF3"/>
    <w:rsid w:val="00961226"/>
    <w:rsid w:val="0096124B"/>
    <w:rsid w:val="00961A2D"/>
    <w:rsid w:val="00961ECF"/>
    <w:rsid w:val="00962070"/>
    <w:rsid w:val="00962290"/>
    <w:rsid w:val="00962347"/>
    <w:rsid w:val="00962A52"/>
    <w:rsid w:val="00962C01"/>
    <w:rsid w:val="00963329"/>
    <w:rsid w:val="009636C6"/>
    <w:rsid w:val="009639F6"/>
    <w:rsid w:val="00963FF7"/>
    <w:rsid w:val="009641F6"/>
    <w:rsid w:val="00964685"/>
    <w:rsid w:val="009646AF"/>
    <w:rsid w:val="00964EB5"/>
    <w:rsid w:val="00964F9B"/>
    <w:rsid w:val="009659AD"/>
    <w:rsid w:val="0096715E"/>
    <w:rsid w:val="00967285"/>
    <w:rsid w:val="00967D43"/>
    <w:rsid w:val="00970522"/>
    <w:rsid w:val="00970AE2"/>
    <w:rsid w:val="0097105A"/>
    <w:rsid w:val="0097129E"/>
    <w:rsid w:val="009715C6"/>
    <w:rsid w:val="0097171A"/>
    <w:rsid w:val="00971809"/>
    <w:rsid w:val="00971CE3"/>
    <w:rsid w:val="00971E46"/>
    <w:rsid w:val="00971E9C"/>
    <w:rsid w:val="009720F4"/>
    <w:rsid w:val="0097310D"/>
    <w:rsid w:val="0097374E"/>
    <w:rsid w:val="009737C4"/>
    <w:rsid w:val="009741E3"/>
    <w:rsid w:val="00974948"/>
    <w:rsid w:val="0097497F"/>
    <w:rsid w:val="00974A20"/>
    <w:rsid w:val="00974B63"/>
    <w:rsid w:val="00974BA2"/>
    <w:rsid w:val="009755C4"/>
    <w:rsid w:val="00975B75"/>
    <w:rsid w:val="00975D72"/>
    <w:rsid w:val="00976168"/>
    <w:rsid w:val="009763C6"/>
    <w:rsid w:val="0097737A"/>
    <w:rsid w:val="00977411"/>
    <w:rsid w:val="0097795A"/>
    <w:rsid w:val="009803A2"/>
    <w:rsid w:val="00980A39"/>
    <w:rsid w:val="00980E7C"/>
    <w:rsid w:val="00980EFD"/>
    <w:rsid w:val="00981013"/>
    <w:rsid w:val="00981841"/>
    <w:rsid w:val="00981A61"/>
    <w:rsid w:val="00981DC2"/>
    <w:rsid w:val="00981E73"/>
    <w:rsid w:val="009827D3"/>
    <w:rsid w:val="00982A9B"/>
    <w:rsid w:val="00982C8E"/>
    <w:rsid w:val="009832E1"/>
    <w:rsid w:val="00983346"/>
    <w:rsid w:val="00983EF9"/>
    <w:rsid w:val="00983EFB"/>
    <w:rsid w:val="0098417C"/>
    <w:rsid w:val="00984522"/>
    <w:rsid w:val="00984ABD"/>
    <w:rsid w:val="00985434"/>
    <w:rsid w:val="00985997"/>
    <w:rsid w:val="009862D3"/>
    <w:rsid w:val="009866D4"/>
    <w:rsid w:val="0098725B"/>
    <w:rsid w:val="00987B77"/>
    <w:rsid w:val="0099011E"/>
    <w:rsid w:val="0099039B"/>
    <w:rsid w:val="00990B29"/>
    <w:rsid w:val="009910AA"/>
    <w:rsid w:val="00991372"/>
    <w:rsid w:val="0099138C"/>
    <w:rsid w:val="0099160C"/>
    <w:rsid w:val="0099194C"/>
    <w:rsid w:val="00991EC5"/>
    <w:rsid w:val="009927BE"/>
    <w:rsid w:val="009929C9"/>
    <w:rsid w:val="00993133"/>
    <w:rsid w:val="00993AEA"/>
    <w:rsid w:val="00993BBB"/>
    <w:rsid w:val="00994CEB"/>
    <w:rsid w:val="009952D7"/>
    <w:rsid w:val="0099575C"/>
    <w:rsid w:val="00995C8D"/>
    <w:rsid w:val="009961FC"/>
    <w:rsid w:val="00996443"/>
    <w:rsid w:val="00997B6A"/>
    <w:rsid w:val="00997E50"/>
    <w:rsid w:val="00997F5A"/>
    <w:rsid w:val="009A01BF"/>
    <w:rsid w:val="009A0501"/>
    <w:rsid w:val="009A1013"/>
    <w:rsid w:val="009A15F6"/>
    <w:rsid w:val="009A1BFF"/>
    <w:rsid w:val="009A2F0B"/>
    <w:rsid w:val="009A34A1"/>
    <w:rsid w:val="009A3555"/>
    <w:rsid w:val="009A397D"/>
    <w:rsid w:val="009A3B95"/>
    <w:rsid w:val="009A3DFF"/>
    <w:rsid w:val="009A4CB0"/>
    <w:rsid w:val="009A686E"/>
    <w:rsid w:val="009A6A17"/>
    <w:rsid w:val="009A6ADC"/>
    <w:rsid w:val="009A6C5F"/>
    <w:rsid w:val="009A6E11"/>
    <w:rsid w:val="009A7413"/>
    <w:rsid w:val="009A7459"/>
    <w:rsid w:val="009A7554"/>
    <w:rsid w:val="009A7C1D"/>
    <w:rsid w:val="009A7C6C"/>
    <w:rsid w:val="009A7CB2"/>
    <w:rsid w:val="009B0143"/>
    <w:rsid w:val="009B078A"/>
    <w:rsid w:val="009B09FD"/>
    <w:rsid w:val="009B1879"/>
    <w:rsid w:val="009B2308"/>
    <w:rsid w:val="009B2445"/>
    <w:rsid w:val="009B274A"/>
    <w:rsid w:val="009B29D0"/>
    <w:rsid w:val="009B2F1D"/>
    <w:rsid w:val="009B2FA9"/>
    <w:rsid w:val="009B32E5"/>
    <w:rsid w:val="009B376B"/>
    <w:rsid w:val="009B3794"/>
    <w:rsid w:val="009B3A00"/>
    <w:rsid w:val="009B3CD9"/>
    <w:rsid w:val="009B412E"/>
    <w:rsid w:val="009B55E7"/>
    <w:rsid w:val="009B5923"/>
    <w:rsid w:val="009B6C93"/>
    <w:rsid w:val="009B7BE5"/>
    <w:rsid w:val="009C0411"/>
    <w:rsid w:val="009C133E"/>
    <w:rsid w:val="009C1346"/>
    <w:rsid w:val="009C1497"/>
    <w:rsid w:val="009C1A95"/>
    <w:rsid w:val="009C2102"/>
    <w:rsid w:val="009C2567"/>
    <w:rsid w:val="009C2E73"/>
    <w:rsid w:val="009C34A6"/>
    <w:rsid w:val="009C3EA8"/>
    <w:rsid w:val="009C40E2"/>
    <w:rsid w:val="009C42FC"/>
    <w:rsid w:val="009C4327"/>
    <w:rsid w:val="009C4740"/>
    <w:rsid w:val="009C4C5D"/>
    <w:rsid w:val="009C610A"/>
    <w:rsid w:val="009C70A2"/>
    <w:rsid w:val="009C77CE"/>
    <w:rsid w:val="009C7892"/>
    <w:rsid w:val="009C7903"/>
    <w:rsid w:val="009C7B73"/>
    <w:rsid w:val="009C7C6A"/>
    <w:rsid w:val="009C7E43"/>
    <w:rsid w:val="009C7E7F"/>
    <w:rsid w:val="009C7F4F"/>
    <w:rsid w:val="009D0583"/>
    <w:rsid w:val="009D09FF"/>
    <w:rsid w:val="009D1898"/>
    <w:rsid w:val="009D1CD5"/>
    <w:rsid w:val="009D1EBF"/>
    <w:rsid w:val="009D2178"/>
    <w:rsid w:val="009D23F7"/>
    <w:rsid w:val="009D2724"/>
    <w:rsid w:val="009D2E60"/>
    <w:rsid w:val="009D3A04"/>
    <w:rsid w:val="009D3FB0"/>
    <w:rsid w:val="009D498E"/>
    <w:rsid w:val="009D5C13"/>
    <w:rsid w:val="009D6071"/>
    <w:rsid w:val="009D62B7"/>
    <w:rsid w:val="009D65EB"/>
    <w:rsid w:val="009E033F"/>
    <w:rsid w:val="009E03B9"/>
    <w:rsid w:val="009E048A"/>
    <w:rsid w:val="009E05DD"/>
    <w:rsid w:val="009E0E93"/>
    <w:rsid w:val="009E0FCF"/>
    <w:rsid w:val="009E1C28"/>
    <w:rsid w:val="009E2CDF"/>
    <w:rsid w:val="009E3679"/>
    <w:rsid w:val="009E3942"/>
    <w:rsid w:val="009E3B45"/>
    <w:rsid w:val="009E3DA2"/>
    <w:rsid w:val="009E3F81"/>
    <w:rsid w:val="009E47AA"/>
    <w:rsid w:val="009E4C8F"/>
    <w:rsid w:val="009E505D"/>
    <w:rsid w:val="009E509F"/>
    <w:rsid w:val="009E5334"/>
    <w:rsid w:val="009E5606"/>
    <w:rsid w:val="009E604E"/>
    <w:rsid w:val="009E66C3"/>
    <w:rsid w:val="009E6DB1"/>
    <w:rsid w:val="009E72D3"/>
    <w:rsid w:val="009E747F"/>
    <w:rsid w:val="009E76EE"/>
    <w:rsid w:val="009E7878"/>
    <w:rsid w:val="009E797A"/>
    <w:rsid w:val="009E7D9A"/>
    <w:rsid w:val="009F03DA"/>
    <w:rsid w:val="009F123B"/>
    <w:rsid w:val="009F2176"/>
    <w:rsid w:val="009F252B"/>
    <w:rsid w:val="009F359A"/>
    <w:rsid w:val="009F3759"/>
    <w:rsid w:val="009F378A"/>
    <w:rsid w:val="009F384C"/>
    <w:rsid w:val="009F419D"/>
    <w:rsid w:val="009F4C27"/>
    <w:rsid w:val="009F5077"/>
    <w:rsid w:val="009F510C"/>
    <w:rsid w:val="009F56B8"/>
    <w:rsid w:val="009F5774"/>
    <w:rsid w:val="009F5786"/>
    <w:rsid w:val="009F5B76"/>
    <w:rsid w:val="009F5D71"/>
    <w:rsid w:val="009F6DD9"/>
    <w:rsid w:val="009F7257"/>
    <w:rsid w:val="009F7A01"/>
    <w:rsid w:val="00A00A25"/>
    <w:rsid w:val="00A00F74"/>
    <w:rsid w:val="00A0152C"/>
    <w:rsid w:val="00A0245D"/>
    <w:rsid w:val="00A0253D"/>
    <w:rsid w:val="00A03009"/>
    <w:rsid w:val="00A03067"/>
    <w:rsid w:val="00A030D8"/>
    <w:rsid w:val="00A030DA"/>
    <w:rsid w:val="00A0338F"/>
    <w:rsid w:val="00A03554"/>
    <w:rsid w:val="00A039B0"/>
    <w:rsid w:val="00A03E35"/>
    <w:rsid w:val="00A03F37"/>
    <w:rsid w:val="00A03FB6"/>
    <w:rsid w:val="00A040A4"/>
    <w:rsid w:val="00A04C82"/>
    <w:rsid w:val="00A04D6D"/>
    <w:rsid w:val="00A04E09"/>
    <w:rsid w:val="00A05989"/>
    <w:rsid w:val="00A059BE"/>
    <w:rsid w:val="00A0651A"/>
    <w:rsid w:val="00A06641"/>
    <w:rsid w:val="00A06F4C"/>
    <w:rsid w:val="00A07379"/>
    <w:rsid w:val="00A07775"/>
    <w:rsid w:val="00A07FF3"/>
    <w:rsid w:val="00A10289"/>
    <w:rsid w:val="00A10E34"/>
    <w:rsid w:val="00A11761"/>
    <w:rsid w:val="00A1188E"/>
    <w:rsid w:val="00A11AFF"/>
    <w:rsid w:val="00A11F99"/>
    <w:rsid w:val="00A12C00"/>
    <w:rsid w:val="00A12CD7"/>
    <w:rsid w:val="00A12ED2"/>
    <w:rsid w:val="00A1305B"/>
    <w:rsid w:val="00A13835"/>
    <w:rsid w:val="00A13F60"/>
    <w:rsid w:val="00A1432C"/>
    <w:rsid w:val="00A146AA"/>
    <w:rsid w:val="00A14AD8"/>
    <w:rsid w:val="00A15C74"/>
    <w:rsid w:val="00A15D49"/>
    <w:rsid w:val="00A160F6"/>
    <w:rsid w:val="00A164E7"/>
    <w:rsid w:val="00A166B1"/>
    <w:rsid w:val="00A169B3"/>
    <w:rsid w:val="00A171FA"/>
    <w:rsid w:val="00A177E6"/>
    <w:rsid w:val="00A20161"/>
    <w:rsid w:val="00A20330"/>
    <w:rsid w:val="00A20398"/>
    <w:rsid w:val="00A21113"/>
    <w:rsid w:val="00A213E3"/>
    <w:rsid w:val="00A217E2"/>
    <w:rsid w:val="00A2224E"/>
    <w:rsid w:val="00A222D1"/>
    <w:rsid w:val="00A2312B"/>
    <w:rsid w:val="00A23253"/>
    <w:rsid w:val="00A23494"/>
    <w:rsid w:val="00A2389B"/>
    <w:rsid w:val="00A240D1"/>
    <w:rsid w:val="00A24B9C"/>
    <w:rsid w:val="00A24F29"/>
    <w:rsid w:val="00A256B2"/>
    <w:rsid w:val="00A2574C"/>
    <w:rsid w:val="00A259CF"/>
    <w:rsid w:val="00A263FC"/>
    <w:rsid w:val="00A26687"/>
    <w:rsid w:val="00A2770A"/>
    <w:rsid w:val="00A27864"/>
    <w:rsid w:val="00A300A4"/>
    <w:rsid w:val="00A303FC"/>
    <w:rsid w:val="00A30447"/>
    <w:rsid w:val="00A30D34"/>
    <w:rsid w:val="00A312D8"/>
    <w:rsid w:val="00A31369"/>
    <w:rsid w:val="00A3138B"/>
    <w:rsid w:val="00A3143B"/>
    <w:rsid w:val="00A3156B"/>
    <w:rsid w:val="00A3158E"/>
    <w:rsid w:val="00A31848"/>
    <w:rsid w:val="00A31E01"/>
    <w:rsid w:val="00A3298E"/>
    <w:rsid w:val="00A32D3B"/>
    <w:rsid w:val="00A3360A"/>
    <w:rsid w:val="00A33A5C"/>
    <w:rsid w:val="00A349CA"/>
    <w:rsid w:val="00A34FB1"/>
    <w:rsid w:val="00A3520A"/>
    <w:rsid w:val="00A35580"/>
    <w:rsid w:val="00A35A4B"/>
    <w:rsid w:val="00A35BFC"/>
    <w:rsid w:val="00A363EB"/>
    <w:rsid w:val="00A373A5"/>
    <w:rsid w:val="00A40175"/>
    <w:rsid w:val="00A40305"/>
    <w:rsid w:val="00A4071B"/>
    <w:rsid w:val="00A4140E"/>
    <w:rsid w:val="00A417FB"/>
    <w:rsid w:val="00A424BA"/>
    <w:rsid w:val="00A42DDD"/>
    <w:rsid w:val="00A42F25"/>
    <w:rsid w:val="00A432A1"/>
    <w:rsid w:val="00A4398D"/>
    <w:rsid w:val="00A43EED"/>
    <w:rsid w:val="00A447A6"/>
    <w:rsid w:val="00A44888"/>
    <w:rsid w:val="00A4492A"/>
    <w:rsid w:val="00A44AD1"/>
    <w:rsid w:val="00A44E98"/>
    <w:rsid w:val="00A45AE3"/>
    <w:rsid w:val="00A45B5A"/>
    <w:rsid w:val="00A45E92"/>
    <w:rsid w:val="00A462C5"/>
    <w:rsid w:val="00A462F5"/>
    <w:rsid w:val="00A46391"/>
    <w:rsid w:val="00A46D66"/>
    <w:rsid w:val="00A471E8"/>
    <w:rsid w:val="00A474CA"/>
    <w:rsid w:val="00A47DB0"/>
    <w:rsid w:val="00A5041A"/>
    <w:rsid w:val="00A5063C"/>
    <w:rsid w:val="00A50A14"/>
    <w:rsid w:val="00A50E09"/>
    <w:rsid w:val="00A510FC"/>
    <w:rsid w:val="00A518DC"/>
    <w:rsid w:val="00A51A7E"/>
    <w:rsid w:val="00A51D63"/>
    <w:rsid w:val="00A521C4"/>
    <w:rsid w:val="00A52B2B"/>
    <w:rsid w:val="00A53488"/>
    <w:rsid w:val="00A53716"/>
    <w:rsid w:val="00A53829"/>
    <w:rsid w:val="00A53BA6"/>
    <w:rsid w:val="00A55405"/>
    <w:rsid w:val="00A556C9"/>
    <w:rsid w:val="00A556D1"/>
    <w:rsid w:val="00A5573C"/>
    <w:rsid w:val="00A5593F"/>
    <w:rsid w:val="00A559AC"/>
    <w:rsid w:val="00A561E0"/>
    <w:rsid w:val="00A56DD1"/>
    <w:rsid w:val="00A56E00"/>
    <w:rsid w:val="00A56E74"/>
    <w:rsid w:val="00A5705A"/>
    <w:rsid w:val="00A577AD"/>
    <w:rsid w:val="00A57B75"/>
    <w:rsid w:val="00A609AA"/>
    <w:rsid w:val="00A61642"/>
    <w:rsid w:val="00A61A14"/>
    <w:rsid w:val="00A625BA"/>
    <w:rsid w:val="00A62EC0"/>
    <w:rsid w:val="00A63297"/>
    <w:rsid w:val="00A638A3"/>
    <w:rsid w:val="00A63B47"/>
    <w:rsid w:val="00A6474F"/>
    <w:rsid w:val="00A651FD"/>
    <w:rsid w:val="00A6546E"/>
    <w:rsid w:val="00A672B8"/>
    <w:rsid w:val="00A67A71"/>
    <w:rsid w:val="00A7050F"/>
    <w:rsid w:val="00A70842"/>
    <w:rsid w:val="00A70AB5"/>
    <w:rsid w:val="00A70F70"/>
    <w:rsid w:val="00A70F81"/>
    <w:rsid w:val="00A71131"/>
    <w:rsid w:val="00A71192"/>
    <w:rsid w:val="00A7178D"/>
    <w:rsid w:val="00A71E62"/>
    <w:rsid w:val="00A72471"/>
    <w:rsid w:val="00A72609"/>
    <w:rsid w:val="00A73A56"/>
    <w:rsid w:val="00A73CA2"/>
    <w:rsid w:val="00A73CE6"/>
    <w:rsid w:val="00A74382"/>
    <w:rsid w:val="00A74B89"/>
    <w:rsid w:val="00A74BE6"/>
    <w:rsid w:val="00A74E30"/>
    <w:rsid w:val="00A75229"/>
    <w:rsid w:val="00A753B3"/>
    <w:rsid w:val="00A758C5"/>
    <w:rsid w:val="00A76051"/>
    <w:rsid w:val="00A7615A"/>
    <w:rsid w:val="00A761E2"/>
    <w:rsid w:val="00A76937"/>
    <w:rsid w:val="00A7699E"/>
    <w:rsid w:val="00A76BAB"/>
    <w:rsid w:val="00A76D51"/>
    <w:rsid w:val="00A76D94"/>
    <w:rsid w:val="00A76EFE"/>
    <w:rsid w:val="00A76F9D"/>
    <w:rsid w:val="00A76FE0"/>
    <w:rsid w:val="00A77293"/>
    <w:rsid w:val="00A775C0"/>
    <w:rsid w:val="00A77716"/>
    <w:rsid w:val="00A77DE7"/>
    <w:rsid w:val="00A813B5"/>
    <w:rsid w:val="00A81A69"/>
    <w:rsid w:val="00A81DEB"/>
    <w:rsid w:val="00A82F12"/>
    <w:rsid w:val="00A82F63"/>
    <w:rsid w:val="00A83C24"/>
    <w:rsid w:val="00A84762"/>
    <w:rsid w:val="00A84946"/>
    <w:rsid w:val="00A84A79"/>
    <w:rsid w:val="00A84D8A"/>
    <w:rsid w:val="00A85C35"/>
    <w:rsid w:val="00A86375"/>
    <w:rsid w:val="00A868D8"/>
    <w:rsid w:val="00A8744B"/>
    <w:rsid w:val="00A87B32"/>
    <w:rsid w:val="00A87F77"/>
    <w:rsid w:val="00A9074B"/>
    <w:rsid w:val="00A90B66"/>
    <w:rsid w:val="00A90C7B"/>
    <w:rsid w:val="00A91319"/>
    <w:rsid w:val="00A91FC4"/>
    <w:rsid w:val="00A924CA"/>
    <w:rsid w:val="00A9291F"/>
    <w:rsid w:val="00A92993"/>
    <w:rsid w:val="00A9303D"/>
    <w:rsid w:val="00A9340F"/>
    <w:rsid w:val="00A934E2"/>
    <w:rsid w:val="00A93DFE"/>
    <w:rsid w:val="00A94160"/>
    <w:rsid w:val="00A9454F"/>
    <w:rsid w:val="00A94974"/>
    <w:rsid w:val="00A94C6B"/>
    <w:rsid w:val="00A94C6F"/>
    <w:rsid w:val="00A95864"/>
    <w:rsid w:val="00A96ADD"/>
    <w:rsid w:val="00A9768C"/>
    <w:rsid w:val="00AA01E5"/>
    <w:rsid w:val="00AA0E0C"/>
    <w:rsid w:val="00AA1850"/>
    <w:rsid w:val="00AA26AA"/>
    <w:rsid w:val="00AA2B57"/>
    <w:rsid w:val="00AA2B7D"/>
    <w:rsid w:val="00AA2D8A"/>
    <w:rsid w:val="00AA327F"/>
    <w:rsid w:val="00AA34D3"/>
    <w:rsid w:val="00AA36AB"/>
    <w:rsid w:val="00AA3768"/>
    <w:rsid w:val="00AA3793"/>
    <w:rsid w:val="00AA4827"/>
    <w:rsid w:val="00AA4A8E"/>
    <w:rsid w:val="00AA5062"/>
    <w:rsid w:val="00AA514C"/>
    <w:rsid w:val="00AA5372"/>
    <w:rsid w:val="00AA63CA"/>
    <w:rsid w:val="00AA6C23"/>
    <w:rsid w:val="00AA7197"/>
    <w:rsid w:val="00AA7239"/>
    <w:rsid w:val="00AA75B7"/>
    <w:rsid w:val="00AA7717"/>
    <w:rsid w:val="00AB0514"/>
    <w:rsid w:val="00AB097E"/>
    <w:rsid w:val="00AB19F3"/>
    <w:rsid w:val="00AB22CB"/>
    <w:rsid w:val="00AB3251"/>
    <w:rsid w:val="00AB3932"/>
    <w:rsid w:val="00AB39AA"/>
    <w:rsid w:val="00AB450D"/>
    <w:rsid w:val="00AB4A7D"/>
    <w:rsid w:val="00AB4B75"/>
    <w:rsid w:val="00AB4D29"/>
    <w:rsid w:val="00AB4F77"/>
    <w:rsid w:val="00AB564C"/>
    <w:rsid w:val="00AB6426"/>
    <w:rsid w:val="00AB64C7"/>
    <w:rsid w:val="00AB6671"/>
    <w:rsid w:val="00AB6E25"/>
    <w:rsid w:val="00AB6FC5"/>
    <w:rsid w:val="00AB7417"/>
    <w:rsid w:val="00AB76AA"/>
    <w:rsid w:val="00AB7982"/>
    <w:rsid w:val="00AB7F16"/>
    <w:rsid w:val="00AB7F8A"/>
    <w:rsid w:val="00AC00E2"/>
    <w:rsid w:val="00AC01BC"/>
    <w:rsid w:val="00AC0331"/>
    <w:rsid w:val="00AC0F8F"/>
    <w:rsid w:val="00AC1382"/>
    <w:rsid w:val="00AC18BE"/>
    <w:rsid w:val="00AC1C98"/>
    <w:rsid w:val="00AC1D3C"/>
    <w:rsid w:val="00AC2AF7"/>
    <w:rsid w:val="00AC2C94"/>
    <w:rsid w:val="00AC3294"/>
    <w:rsid w:val="00AC369B"/>
    <w:rsid w:val="00AC3943"/>
    <w:rsid w:val="00AC3A1D"/>
    <w:rsid w:val="00AC4023"/>
    <w:rsid w:val="00AC40EE"/>
    <w:rsid w:val="00AC5226"/>
    <w:rsid w:val="00AC52BA"/>
    <w:rsid w:val="00AC55F4"/>
    <w:rsid w:val="00AC56A1"/>
    <w:rsid w:val="00AC56DD"/>
    <w:rsid w:val="00AC5F61"/>
    <w:rsid w:val="00AC6387"/>
    <w:rsid w:val="00AC6ED2"/>
    <w:rsid w:val="00AC6FC6"/>
    <w:rsid w:val="00AC77FB"/>
    <w:rsid w:val="00AC7898"/>
    <w:rsid w:val="00AC7B55"/>
    <w:rsid w:val="00AC7C2B"/>
    <w:rsid w:val="00AD0694"/>
    <w:rsid w:val="00AD06B6"/>
    <w:rsid w:val="00AD0B5F"/>
    <w:rsid w:val="00AD0E86"/>
    <w:rsid w:val="00AD13CB"/>
    <w:rsid w:val="00AD218C"/>
    <w:rsid w:val="00AD27B2"/>
    <w:rsid w:val="00AD2D2D"/>
    <w:rsid w:val="00AD2DCC"/>
    <w:rsid w:val="00AD2E45"/>
    <w:rsid w:val="00AD33B7"/>
    <w:rsid w:val="00AD3B12"/>
    <w:rsid w:val="00AD427E"/>
    <w:rsid w:val="00AD49D0"/>
    <w:rsid w:val="00AD4F30"/>
    <w:rsid w:val="00AD53C2"/>
    <w:rsid w:val="00AD5AE8"/>
    <w:rsid w:val="00AD63E4"/>
    <w:rsid w:val="00AD6B36"/>
    <w:rsid w:val="00AD72CB"/>
    <w:rsid w:val="00AD75C0"/>
    <w:rsid w:val="00AD7D66"/>
    <w:rsid w:val="00AD7EC0"/>
    <w:rsid w:val="00AE0390"/>
    <w:rsid w:val="00AE0AAA"/>
    <w:rsid w:val="00AE0B5A"/>
    <w:rsid w:val="00AE15A7"/>
    <w:rsid w:val="00AE253D"/>
    <w:rsid w:val="00AE2826"/>
    <w:rsid w:val="00AE2F9B"/>
    <w:rsid w:val="00AE3097"/>
    <w:rsid w:val="00AE32B8"/>
    <w:rsid w:val="00AE353A"/>
    <w:rsid w:val="00AE383F"/>
    <w:rsid w:val="00AE3A70"/>
    <w:rsid w:val="00AE3B17"/>
    <w:rsid w:val="00AE3FDD"/>
    <w:rsid w:val="00AE49FB"/>
    <w:rsid w:val="00AE4D80"/>
    <w:rsid w:val="00AE4DC4"/>
    <w:rsid w:val="00AE516C"/>
    <w:rsid w:val="00AE54E6"/>
    <w:rsid w:val="00AE59A3"/>
    <w:rsid w:val="00AE5B0B"/>
    <w:rsid w:val="00AE6723"/>
    <w:rsid w:val="00AE678E"/>
    <w:rsid w:val="00AE6ACB"/>
    <w:rsid w:val="00AE7151"/>
    <w:rsid w:val="00AE7269"/>
    <w:rsid w:val="00AE78B8"/>
    <w:rsid w:val="00AE7D46"/>
    <w:rsid w:val="00AF09A6"/>
    <w:rsid w:val="00AF0BA4"/>
    <w:rsid w:val="00AF10DE"/>
    <w:rsid w:val="00AF1379"/>
    <w:rsid w:val="00AF1D5F"/>
    <w:rsid w:val="00AF1F3B"/>
    <w:rsid w:val="00AF21A1"/>
    <w:rsid w:val="00AF2BC4"/>
    <w:rsid w:val="00AF2F13"/>
    <w:rsid w:val="00AF3376"/>
    <w:rsid w:val="00AF3449"/>
    <w:rsid w:val="00AF3486"/>
    <w:rsid w:val="00AF353C"/>
    <w:rsid w:val="00AF39E1"/>
    <w:rsid w:val="00AF404F"/>
    <w:rsid w:val="00AF4BD4"/>
    <w:rsid w:val="00AF52EE"/>
    <w:rsid w:val="00AF535B"/>
    <w:rsid w:val="00AF5BAB"/>
    <w:rsid w:val="00AF6140"/>
    <w:rsid w:val="00AF6671"/>
    <w:rsid w:val="00AF6845"/>
    <w:rsid w:val="00AF68EF"/>
    <w:rsid w:val="00AF6C3D"/>
    <w:rsid w:val="00AF7067"/>
    <w:rsid w:val="00AF7E69"/>
    <w:rsid w:val="00B00515"/>
    <w:rsid w:val="00B00DD7"/>
    <w:rsid w:val="00B014F5"/>
    <w:rsid w:val="00B02174"/>
    <w:rsid w:val="00B02F8B"/>
    <w:rsid w:val="00B03B73"/>
    <w:rsid w:val="00B0427F"/>
    <w:rsid w:val="00B054C7"/>
    <w:rsid w:val="00B05F73"/>
    <w:rsid w:val="00B063D1"/>
    <w:rsid w:val="00B06AEF"/>
    <w:rsid w:val="00B0737E"/>
    <w:rsid w:val="00B07825"/>
    <w:rsid w:val="00B07A10"/>
    <w:rsid w:val="00B10F37"/>
    <w:rsid w:val="00B11631"/>
    <w:rsid w:val="00B11A1C"/>
    <w:rsid w:val="00B11C16"/>
    <w:rsid w:val="00B129C0"/>
    <w:rsid w:val="00B12BE8"/>
    <w:rsid w:val="00B13162"/>
    <w:rsid w:val="00B13421"/>
    <w:rsid w:val="00B1342B"/>
    <w:rsid w:val="00B135C0"/>
    <w:rsid w:val="00B13A1E"/>
    <w:rsid w:val="00B13BC4"/>
    <w:rsid w:val="00B1405C"/>
    <w:rsid w:val="00B14171"/>
    <w:rsid w:val="00B14222"/>
    <w:rsid w:val="00B14564"/>
    <w:rsid w:val="00B1572B"/>
    <w:rsid w:val="00B15987"/>
    <w:rsid w:val="00B15DB0"/>
    <w:rsid w:val="00B160E2"/>
    <w:rsid w:val="00B1657E"/>
    <w:rsid w:val="00B16937"/>
    <w:rsid w:val="00B16946"/>
    <w:rsid w:val="00B169AF"/>
    <w:rsid w:val="00B176A9"/>
    <w:rsid w:val="00B17847"/>
    <w:rsid w:val="00B20789"/>
    <w:rsid w:val="00B20A80"/>
    <w:rsid w:val="00B20ACC"/>
    <w:rsid w:val="00B20BB3"/>
    <w:rsid w:val="00B20C9F"/>
    <w:rsid w:val="00B20D5C"/>
    <w:rsid w:val="00B2196B"/>
    <w:rsid w:val="00B226D8"/>
    <w:rsid w:val="00B22A0D"/>
    <w:rsid w:val="00B2344B"/>
    <w:rsid w:val="00B23FF4"/>
    <w:rsid w:val="00B24053"/>
    <w:rsid w:val="00B240FD"/>
    <w:rsid w:val="00B246DF"/>
    <w:rsid w:val="00B24C96"/>
    <w:rsid w:val="00B2525B"/>
    <w:rsid w:val="00B25723"/>
    <w:rsid w:val="00B25A08"/>
    <w:rsid w:val="00B25A40"/>
    <w:rsid w:val="00B264C3"/>
    <w:rsid w:val="00B267C0"/>
    <w:rsid w:val="00B26960"/>
    <w:rsid w:val="00B27183"/>
    <w:rsid w:val="00B2743B"/>
    <w:rsid w:val="00B27EC4"/>
    <w:rsid w:val="00B31B15"/>
    <w:rsid w:val="00B31D91"/>
    <w:rsid w:val="00B31F9D"/>
    <w:rsid w:val="00B32A7D"/>
    <w:rsid w:val="00B32D97"/>
    <w:rsid w:val="00B3322A"/>
    <w:rsid w:val="00B33B75"/>
    <w:rsid w:val="00B34B72"/>
    <w:rsid w:val="00B34C76"/>
    <w:rsid w:val="00B3518D"/>
    <w:rsid w:val="00B356C5"/>
    <w:rsid w:val="00B35E74"/>
    <w:rsid w:val="00B364B7"/>
    <w:rsid w:val="00B36DB1"/>
    <w:rsid w:val="00B3702A"/>
    <w:rsid w:val="00B37886"/>
    <w:rsid w:val="00B37B0E"/>
    <w:rsid w:val="00B37BC1"/>
    <w:rsid w:val="00B409F9"/>
    <w:rsid w:val="00B41BE7"/>
    <w:rsid w:val="00B427C4"/>
    <w:rsid w:val="00B42A76"/>
    <w:rsid w:val="00B43544"/>
    <w:rsid w:val="00B43C83"/>
    <w:rsid w:val="00B44554"/>
    <w:rsid w:val="00B44C8F"/>
    <w:rsid w:val="00B45065"/>
    <w:rsid w:val="00B45DED"/>
    <w:rsid w:val="00B465DA"/>
    <w:rsid w:val="00B46668"/>
    <w:rsid w:val="00B46953"/>
    <w:rsid w:val="00B46E80"/>
    <w:rsid w:val="00B47596"/>
    <w:rsid w:val="00B479AD"/>
    <w:rsid w:val="00B50733"/>
    <w:rsid w:val="00B50AE5"/>
    <w:rsid w:val="00B519B7"/>
    <w:rsid w:val="00B520CC"/>
    <w:rsid w:val="00B52291"/>
    <w:rsid w:val="00B524E2"/>
    <w:rsid w:val="00B52682"/>
    <w:rsid w:val="00B5280D"/>
    <w:rsid w:val="00B529E4"/>
    <w:rsid w:val="00B5310D"/>
    <w:rsid w:val="00B5385E"/>
    <w:rsid w:val="00B53879"/>
    <w:rsid w:val="00B544F3"/>
    <w:rsid w:val="00B546D0"/>
    <w:rsid w:val="00B55108"/>
    <w:rsid w:val="00B555DC"/>
    <w:rsid w:val="00B557DC"/>
    <w:rsid w:val="00B559B4"/>
    <w:rsid w:val="00B55DED"/>
    <w:rsid w:val="00B5718F"/>
    <w:rsid w:val="00B57506"/>
    <w:rsid w:val="00B578DD"/>
    <w:rsid w:val="00B57A84"/>
    <w:rsid w:val="00B57AC6"/>
    <w:rsid w:val="00B60059"/>
    <w:rsid w:val="00B602DE"/>
    <w:rsid w:val="00B6089C"/>
    <w:rsid w:val="00B613AC"/>
    <w:rsid w:val="00B61884"/>
    <w:rsid w:val="00B61CCB"/>
    <w:rsid w:val="00B62A53"/>
    <w:rsid w:val="00B62A90"/>
    <w:rsid w:val="00B62C13"/>
    <w:rsid w:val="00B62CF2"/>
    <w:rsid w:val="00B63490"/>
    <w:rsid w:val="00B63ACA"/>
    <w:rsid w:val="00B645E3"/>
    <w:rsid w:val="00B6480F"/>
    <w:rsid w:val="00B64A05"/>
    <w:rsid w:val="00B64A2E"/>
    <w:rsid w:val="00B64FE1"/>
    <w:rsid w:val="00B6504C"/>
    <w:rsid w:val="00B6540A"/>
    <w:rsid w:val="00B654C5"/>
    <w:rsid w:val="00B65763"/>
    <w:rsid w:val="00B65F68"/>
    <w:rsid w:val="00B66066"/>
    <w:rsid w:val="00B66278"/>
    <w:rsid w:val="00B66355"/>
    <w:rsid w:val="00B666EE"/>
    <w:rsid w:val="00B66A52"/>
    <w:rsid w:val="00B66DE9"/>
    <w:rsid w:val="00B67082"/>
    <w:rsid w:val="00B67298"/>
    <w:rsid w:val="00B67540"/>
    <w:rsid w:val="00B6789C"/>
    <w:rsid w:val="00B67F12"/>
    <w:rsid w:val="00B7011C"/>
    <w:rsid w:val="00B70231"/>
    <w:rsid w:val="00B7070E"/>
    <w:rsid w:val="00B70D6A"/>
    <w:rsid w:val="00B70F16"/>
    <w:rsid w:val="00B71160"/>
    <w:rsid w:val="00B71288"/>
    <w:rsid w:val="00B717CF"/>
    <w:rsid w:val="00B71D68"/>
    <w:rsid w:val="00B7259F"/>
    <w:rsid w:val="00B72608"/>
    <w:rsid w:val="00B72A4F"/>
    <w:rsid w:val="00B72B08"/>
    <w:rsid w:val="00B72DC4"/>
    <w:rsid w:val="00B73883"/>
    <w:rsid w:val="00B73D17"/>
    <w:rsid w:val="00B73D5B"/>
    <w:rsid w:val="00B74379"/>
    <w:rsid w:val="00B74762"/>
    <w:rsid w:val="00B74BEF"/>
    <w:rsid w:val="00B74F1D"/>
    <w:rsid w:val="00B75112"/>
    <w:rsid w:val="00B753F6"/>
    <w:rsid w:val="00B758AA"/>
    <w:rsid w:val="00B75BC4"/>
    <w:rsid w:val="00B75F02"/>
    <w:rsid w:val="00B75F10"/>
    <w:rsid w:val="00B760DB"/>
    <w:rsid w:val="00B766A3"/>
    <w:rsid w:val="00B76B28"/>
    <w:rsid w:val="00B77B4C"/>
    <w:rsid w:val="00B80CF1"/>
    <w:rsid w:val="00B8143B"/>
    <w:rsid w:val="00B81B31"/>
    <w:rsid w:val="00B82268"/>
    <w:rsid w:val="00B82280"/>
    <w:rsid w:val="00B82787"/>
    <w:rsid w:val="00B827EC"/>
    <w:rsid w:val="00B82C39"/>
    <w:rsid w:val="00B82F58"/>
    <w:rsid w:val="00B8319D"/>
    <w:rsid w:val="00B83543"/>
    <w:rsid w:val="00B83864"/>
    <w:rsid w:val="00B85A31"/>
    <w:rsid w:val="00B85A77"/>
    <w:rsid w:val="00B86387"/>
    <w:rsid w:val="00B870DE"/>
    <w:rsid w:val="00B876C2"/>
    <w:rsid w:val="00B8770C"/>
    <w:rsid w:val="00B87921"/>
    <w:rsid w:val="00B87BD8"/>
    <w:rsid w:val="00B87D80"/>
    <w:rsid w:val="00B87F74"/>
    <w:rsid w:val="00B87F9A"/>
    <w:rsid w:val="00B9053E"/>
    <w:rsid w:val="00B905A6"/>
    <w:rsid w:val="00B9074F"/>
    <w:rsid w:val="00B90C84"/>
    <w:rsid w:val="00B918F5"/>
    <w:rsid w:val="00B91C25"/>
    <w:rsid w:val="00B92701"/>
    <w:rsid w:val="00B928AE"/>
    <w:rsid w:val="00B92FB9"/>
    <w:rsid w:val="00B933D4"/>
    <w:rsid w:val="00B9373C"/>
    <w:rsid w:val="00B93797"/>
    <w:rsid w:val="00B93FF2"/>
    <w:rsid w:val="00B9569D"/>
    <w:rsid w:val="00B95C87"/>
    <w:rsid w:val="00B96320"/>
    <w:rsid w:val="00B963E0"/>
    <w:rsid w:val="00B96B01"/>
    <w:rsid w:val="00B96B7A"/>
    <w:rsid w:val="00B96D2E"/>
    <w:rsid w:val="00B96F05"/>
    <w:rsid w:val="00B97B29"/>
    <w:rsid w:val="00B97ED6"/>
    <w:rsid w:val="00B97EDA"/>
    <w:rsid w:val="00BA0156"/>
    <w:rsid w:val="00BA083F"/>
    <w:rsid w:val="00BA0AF5"/>
    <w:rsid w:val="00BA0E1E"/>
    <w:rsid w:val="00BA0E9F"/>
    <w:rsid w:val="00BA14EE"/>
    <w:rsid w:val="00BA19C1"/>
    <w:rsid w:val="00BA2401"/>
    <w:rsid w:val="00BA27C8"/>
    <w:rsid w:val="00BA3A54"/>
    <w:rsid w:val="00BA3A94"/>
    <w:rsid w:val="00BA3C7C"/>
    <w:rsid w:val="00BA416A"/>
    <w:rsid w:val="00BA42B7"/>
    <w:rsid w:val="00BA43FF"/>
    <w:rsid w:val="00BA4C18"/>
    <w:rsid w:val="00BA4D91"/>
    <w:rsid w:val="00BA4F2F"/>
    <w:rsid w:val="00BA5234"/>
    <w:rsid w:val="00BA5579"/>
    <w:rsid w:val="00BA5C54"/>
    <w:rsid w:val="00BA60DA"/>
    <w:rsid w:val="00BA739B"/>
    <w:rsid w:val="00BA75FC"/>
    <w:rsid w:val="00BA7CE7"/>
    <w:rsid w:val="00BA7EAA"/>
    <w:rsid w:val="00BB0897"/>
    <w:rsid w:val="00BB0A3B"/>
    <w:rsid w:val="00BB0E6D"/>
    <w:rsid w:val="00BB0F4C"/>
    <w:rsid w:val="00BB1F65"/>
    <w:rsid w:val="00BB212A"/>
    <w:rsid w:val="00BB28C2"/>
    <w:rsid w:val="00BB2BD0"/>
    <w:rsid w:val="00BB2C22"/>
    <w:rsid w:val="00BB2D9A"/>
    <w:rsid w:val="00BB38D4"/>
    <w:rsid w:val="00BB3B33"/>
    <w:rsid w:val="00BB40BA"/>
    <w:rsid w:val="00BB4AD9"/>
    <w:rsid w:val="00BB4F4E"/>
    <w:rsid w:val="00BB509C"/>
    <w:rsid w:val="00BB58D4"/>
    <w:rsid w:val="00BB5F6A"/>
    <w:rsid w:val="00BB600C"/>
    <w:rsid w:val="00BB609A"/>
    <w:rsid w:val="00BB626D"/>
    <w:rsid w:val="00BB7523"/>
    <w:rsid w:val="00BB7547"/>
    <w:rsid w:val="00BB75CD"/>
    <w:rsid w:val="00BB7685"/>
    <w:rsid w:val="00BB7A33"/>
    <w:rsid w:val="00BB7A44"/>
    <w:rsid w:val="00BC00E4"/>
    <w:rsid w:val="00BC0D50"/>
    <w:rsid w:val="00BC0FA9"/>
    <w:rsid w:val="00BC2F7A"/>
    <w:rsid w:val="00BC3875"/>
    <w:rsid w:val="00BC391C"/>
    <w:rsid w:val="00BC4172"/>
    <w:rsid w:val="00BC4B91"/>
    <w:rsid w:val="00BC525C"/>
    <w:rsid w:val="00BC548F"/>
    <w:rsid w:val="00BC5B91"/>
    <w:rsid w:val="00BC5C43"/>
    <w:rsid w:val="00BC5FF2"/>
    <w:rsid w:val="00BC6809"/>
    <w:rsid w:val="00BC6909"/>
    <w:rsid w:val="00BC69DE"/>
    <w:rsid w:val="00BC7297"/>
    <w:rsid w:val="00BC79E8"/>
    <w:rsid w:val="00BD01A8"/>
    <w:rsid w:val="00BD026B"/>
    <w:rsid w:val="00BD060A"/>
    <w:rsid w:val="00BD0797"/>
    <w:rsid w:val="00BD0950"/>
    <w:rsid w:val="00BD0C57"/>
    <w:rsid w:val="00BD144B"/>
    <w:rsid w:val="00BD17C0"/>
    <w:rsid w:val="00BD1C2C"/>
    <w:rsid w:val="00BD25DA"/>
    <w:rsid w:val="00BD297D"/>
    <w:rsid w:val="00BD2DB1"/>
    <w:rsid w:val="00BD32E7"/>
    <w:rsid w:val="00BD3489"/>
    <w:rsid w:val="00BD355E"/>
    <w:rsid w:val="00BD36D2"/>
    <w:rsid w:val="00BD39AA"/>
    <w:rsid w:val="00BD402E"/>
    <w:rsid w:val="00BD5509"/>
    <w:rsid w:val="00BD62D7"/>
    <w:rsid w:val="00BD630A"/>
    <w:rsid w:val="00BD6C02"/>
    <w:rsid w:val="00BD6C9B"/>
    <w:rsid w:val="00BD6E14"/>
    <w:rsid w:val="00BD7739"/>
    <w:rsid w:val="00BD7B11"/>
    <w:rsid w:val="00BD7BEC"/>
    <w:rsid w:val="00BD7E80"/>
    <w:rsid w:val="00BE026B"/>
    <w:rsid w:val="00BE0839"/>
    <w:rsid w:val="00BE099E"/>
    <w:rsid w:val="00BE0E82"/>
    <w:rsid w:val="00BE10DC"/>
    <w:rsid w:val="00BE1409"/>
    <w:rsid w:val="00BE18BB"/>
    <w:rsid w:val="00BE1AE0"/>
    <w:rsid w:val="00BE1EAA"/>
    <w:rsid w:val="00BE2273"/>
    <w:rsid w:val="00BE2E0B"/>
    <w:rsid w:val="00BE30E3"/>
    <w:rsid w:val="00BE33DB"/>
    <w:rsid w:val="00BE3A02"/>
    <w:rsid w:val="00BE3CB6"/>
    <w:rsid w:val="00BE3CDC"/>
    <w:rsid w:val="00BE48F0"/>
    <w:rsid w:val="00BE577C"/>
    <w:rsid w:val="00BE589D"/>
    <w:rsid w:val="00BE62AD"/>
    <w:rsid w:val="00BE669F"/>
    <w:rsid w:val="00BE6850"/>
    <w:rsid w:val="00BE6C2D"/>
    <w:rsid w:val="00BE72C9"/>
    <w:rsid w:val="00BE79B0"/>
    <w:rsid w:val="00BE7B39"/>
    <w:rsid w:val="00BF0B18"/>
    <w:rsid w:val="00BF0C7D"/>
    <w:rsid w:val="00BF0C90"/>
    <w:rsid w:val="00BF0F72"/>
    <w:rsid w:val="00BF1007"/>
    <w:rsid w:val="00BF12A5"/>
    <w:rsid w:val="00BF1446"/>
    <w:rsid w:val="00BF1688"/>
    <w:rsid w:val="00BF1B46"/>
    <w:rsid w:val="00BF1DD4"/>
    <w:rsid w:val="00BF20C4"/>
    <w:rsid w:val="00BF210F"/>
    <w:rsid w:val="00BF225C"/>
    <w:rsid w:val="00BF2476"/>
    <w:rsid w:val="00BF2585"/>
    <w:rsid w:val="00BF295E"/>
    <w:rsid w:val="00BF306C"/>
    <w:rsid w:val="00BF319D"/>
    <w:rsid w:val="00BF367B"/>
    <w:rsid w:val="00BF372A"/>
    <w:rsid w:val="00BF41D4"/>
    <w:rsid w:val="00BF43A1"/>
    <w:rsid w:val="00BF57AA"/>
    <w:rsid w:val="00BF79E2"/>
    <w:rsid w:val="00BF7DFD"/>
    <w:rsid w:val="00C00754"/>
    <w:rsid w:val="00C0100D"/>
    <w:rsid w:val="00C0137B"/>
    <w:rsid w:val="00C01583"/>
    <w:rsid w:val="00C01E1C"/>
    <w:rsid w:val="00C028D1"/>
    <w:rsid w:val="00C037CA"/>
    <w:rsid w:val="00C04E53"/>
    <w:rsid w:val="00C05052"/>
    <w:rsid w:val="00C05B27"/>
    <w:rsid w:val="00C05FC0"/>
    <w:rsid w:val="00C06287"/>
    <w:rsid w:val="00C06764"/>
    <w:rsid w:val="00C06BA1"/>
    <w:rsid w:val="00C06D1D"/>
    <w:rsid w:val="00C0735F"/>
    <w:rsid w:val="00C07642"/>
    <w:rsid w:val="00C07ED0"/>
    <w:rsid w:val="00C07F9E"/>
    <w:rsid w:val="00C10C5D"/>
    <w:rsid w:val="00C10E86"/>
    <w:rsid w:val="00C114AB"/>
    <w:rsid w:val="00C11A1B"/>
    <w:rsid w:val="00C11B7B"/>
    <w:rsid w:val="00C11E4A"/>
    <w:rsid w:val="00C11F0C"/>
    <w:rsid w:val="00C120D9"/>
    <w:rsid w:val="00C120FC"/>
    <w:rsid w:val="00C127AB"/>
    <w:rsid w:val="00C12D1E"/>
    <w:rsid w:val="00C13218"/>
    <w:rsid w:val="00C13645"/>
    <w:rsid w:val="00C138DE"/>
    <w:rsid w:val="00C13FBD"/>
    <w:rsid w:val="00C14B4C"/>
    <w:rsid w:val="00C14FA9"/>
    <w:rsid w:val="00C15759"/>
    <w:rsid w:val="00C17089"/>
    <w:rsid w:val="00C17529"/>
    <w:rsid w:val="00C175A6"/>
    <w:rsid w:val="00C17B89"/>
    <w:rsid w:val="00C2062E"/>
    <w:rsid w:val="00C20F2D"/>
    <w:rsid w:val="00C2138F"/>
    <w:rsid w:val="00C2164E"/>
    <w:rsid w:val="00C21805"/>
    <w:rsid w:val="00C21A15"/>
    <w:rsid w:val="00C21E02"/>
    <w:rsid w:val="00C22346"/>
    <w:rsid w:val="00C22483"/>
    <w:rsid w:val="00C2255C"/>
    <w:rsid w:val="00C22D6B"/>
    <w:rsid w:val="00C2340F"/>
    <w:rsid w:val="00C238E4"/>
    <w:rsid w:val="00C23C1C"/>
    <w:rsid w:val="00C23C39"/>
    <w:rsid w:val="00C23E45"/>
    <w:rsid w:val="00C247A3"/>
    <w:rsid w:val="00C254D5"/>
    <w:rsid w:val="00C25839"/>
    <w:rsid w:val="00C25915"/>
    <w:rsid w:val="00C2656B"/>
    <w:rsid w:val="00C26929"/>
    <w:rsid w:val="00C269D3"/>
    <w:rsid w:val="00C26C83"/>
    <w:rsid w:val="00C26D8A"/>
    <w:rsid w:val="00C274E2"/>
    <w:rsid w:val="00C279E7"/>
    <w:rsid w:val="00C27D3D"/>
    <w:rsid w:val="00C30457"/>
    <w:rsid w:val="00C3068C"/>
    <w:rsid w:val="00C30FE1"/>
    <w:rsid w:val="00C31428"/>
    <w:rsid w:val="00C315B3"/>
    <w:rsid w:val="00C316B5"/>
    <w:rsid w:val="00C32A96"/>
    <w:rsid w:val="00C33239"/>
    <w:rsid w:val="00C333F8"/>
    <w:rsid w:val="00C3341B"/>
    <w:rsid w:val="00C339BD"/>
    <w:rsid w:val="00C33FDA"/>
    <w:rsid w:val="00C34A6C"/>
    <w:rsid w:val="00C34C37"/>
    <w:rsid w:val="00C35161"/>
    <w:rsid w:val="00C3559A"/>
    <w:rsid w:val="00C355DA"/>
    <w:rsid w:val="00C3568B"/>
    <w:rsid w:val="00C35967"/>
    <w:rsid w:val="00C35CDD"/>
    <w:rsid w:val="00C36083"/>
    <w:rsid w:val="00C368CD"/>
    <w:rsid w:val="00C405C1"/>
    <w:rsid w:val="00C40E32"/>
    <w:rsid w:val="00C41F1B"/>
    <w:rsid w:val="00C42B5E"/>
    <w:rsid w:val="00C42CD5"/>
    <w:rsid w:val="00C42DC5"/>
    <w:rsid w:val="00C432B2"/>
    <w:rsid w:val="00C4333B"/>
    <w:rsid w:val="00C433F1"/>
    <w:rsid w:val="00C434B1"/>
    <w:rsid w:val="00C4356F"/>
    <w:rsid w:val="00C43657"/>
    <w:rsid w:val="00C4399E"/>
    <w:rsid w:val="00C43C9F"/>
    <w:rsid w:val="00C43F22"/>
    <w:rsid w:val="00C443B9"/>
    <w:rsid w:val="00C443C6"/>
    <w:rsid w:val="00C4488B"/>
    <w:rsid w:val="00C45D29"/>
    <w:rsid w:val="00C45D3D"/>
    <w:rsid w:val="00C45F0F"/>
    <w:rsid w:val="00C4604F"/>
    <w:rsid w:val="00C4611D"/>
    <w:rsid w:val="00C46AE2"/>
    <w:rsid w:val="00C46B9D"/>
    <w:rsid w:val="00C47936"/>
    <w:rsid w:val="00C47D69"/>
    <w:rsid w:val="00C50FD6"/>
    <w:rsid w:val="00C51408"/>
    <w:rsid w:val="00C519FF"/>
    <w:rsid w:val="00C51D57"/>
    <w:rsid w:val="00C51F45"/>
    <w:rsid w:val="00C52183"/>
    <w:rsid w:val="00C52540"/>
    <w:rsid w:val="00C5286A"/>
    <w:rsid w:val="00C52FA5"/>
    <w:rsid w:val="00C5364C"/>
    <w:rsid w:val="00C55788"/>
    <w:rsid w:val="00C5587B"/>
    <w:rsid w:val="00C565C2"/>
    <w:rsid w:val="00C5689B"/>
    <w:rsid w:val="00C568FC"/>
    <w:rsid w:val="00C572F6"/>
    <w:rsid w:val="00C57570"/>
    <w:rsid w:val="00C60194"/>
    <w:rsid w:val="00C60D09"/>
    <w:rsid w:val="00C61524"/>
    <w:rsid w:val="00C62505"/>
    <w:rsid w:val="00C6251B"/>
    <w:rsid w:val="00C62B42"/>
    <w:rsid w:val="00C63524"/>
    <w:rsid w:val="00C63B7C"/>
    <w:rsid w:val="00C63FA4"/>
    <w:rsid w:val="00C64850"/>
    <w:rsid w:val="00C64D18"/>
    <w:rsid w:val="00C65A72"/>
    <w:rsid w:val="00C65CC2"/>
    <w:rsid w:val="00C6603F"/>
    <w:rsid w:val="00C662C9"/>
    <w:rsid w:val="00C663B7"/>
    <w:rsid w:val="00C663DE"/>
    <w:rsid w:val="00C66B3B"/>
    <w:rsid w:val="00C66D11"/>
    <w:rsid w:val="00C66EFA"/>
    <w:rsid w:val="00C66F5B"/>
    <w:rsid w:val="00C6754B"/>
    <w:rsid w:val="00C6798F"/>
    <w:rsid w:val="00C7017A"/>
    <w:rsid w:val="00C70346"/>
    <w:rsid w:val="00C709D6"/>
    <w:rsid w:val="00C709E1"/>
    <w:rsid w:val="00C70A79"/>
    <w:rsid w:val="00C70FA2"/>
    <w:rsid w:val="00C71A4F"/>
    <w:rsid w:val="00C71B9D"/>
    <w:rsid w:val="00C71C1D"/>
    <w:rsid w:val="00C720F3"/>
    <w:rsid w:val="00C72293"/>
    <w:rsid w:val="00C727D9"/>
    <w:rsid w:val="00C7280A"/>
    <w:rsid w:val="00C72F35"/>
    <w:rsid w:val="00C74278"/>
    <w:rsid w:val="00C74AEA"/>
    <w:rsid w:val="00C74CDF"/>
    <w:rsid w:val="00C74FB1"/>
    <w:rsid w:val="00C751D5"/>
    <w:rsid w:val="00C7538D"/>
    <w:rsid w:val="00C753E3"/>
    <w:rsid w:val="00C75528"/>
    <w:rsid w:val="00C756E3"/>
    <w:rsid w:val="00C7580A"/>
    <w:rsid w:val="00C76089"/>
    <w:rsid w:val="00C76631"/>
    <w:rsid w:val="00C7686A"/>
    <w:rsid w:val="00C7688E"/>
    <w:rsid w:val="00C77589"/>
    <w:rsid w:val="00C77B88"/>
    <w:rsid w:val="00C77D61"/>
    <w:rsid w:val="00C80F10"/>
    <w:rsid w:val="00C81146"/>
    <w:rsid w:val="00C8131F"/>
    <w:rsid w:val="00C8145F"/>
    <w:rsid w:val="00C814DB"/>
    <w:rsid w:val="00C81717"/>
    <w:rsid w:val="00C8185D"/>
    <w:rsid w:val="00C81C27"/>
    <w:rsid w:val="00C81F3D"/>
    <w:rsid w:val="00C820E5"/>
    <w:rsid w:val="00C821F4"/>
    <w:rsid w:val="00C82CA9"/>
    <w:rsid w:val="00C8350D"/>
    <w:rsid w:val="00C8383F"/>
    <w:rsid w:val="00C849EC"/>
    <w:rsid w:val="00C85075"/>
    <w:rsid w:val="00C851D7"/>
    <w:rsid w:val="00C86C0C"/>
    <w:rsid w:val="00C86D5C"/>
    <w:rsid w:val="00C873D2"/>
    <w:rsid w:val="00C87855"/>
    <w:rsid w:val="00C878F8"/>
    <w:rsid w:val="00C87AB7"/>
    <w:rsid w:val="00C87F0D"/>
    <w:rsid w:val="00C905F5"/>
    <w:rsid w:val="00C91426"/>
    <w:rsid w:val="00C914F3"/>
    <w:rsid w:val="00C92319"/>
    <w:rsid w:val="00C9238F"/>
    <w:rsid w:val="00C932F5"/>
    <w:rsid w:val="00C93484"/>
    <w:rsid w:val="00C9369F"/>
    <w:rsid w:val="00C94037"/>
    <w:rsid w:val="00C94475"/>
    <w:rsid w:val="00C944A6"/>
    <w:rsid w:val="00C94E9C"/>
    <w:rsid w:val="00C951A8"/>
    <w:rsid w:val="00C955D9"/>
    <w:rsid w:val="00C956E5"/>
    <w:rsid w:val="00C96220"/>
    <w:rsid w:val="00C96441"/>
    <w:rsid w:val="00C96B96"/>
    <w:rsid w:val="00C96BFA"/>
    <w:rsid w:val="00C96C4B"/>
    <w:rsid w:val="00C97118"/>
    <w:rsid w:val="00C979D0"/>
    <w:rsid w:val="00CA0292"/>
    <w:rsid w:val="00CA0D9D"/>
    <w:rsid w:val="00CA1F30"/>
    <w:rsid w:val="00CA20A6"/>
    <w:rsid w:val="00CA25FC"/>
    <w:rsid w:val="00CA2608"/>
    <w:rsid w:val="00CA28B5"/>
    <w:rsid w:val="00CA2E1C"/>
    <w:rsid w:val="00CA3F5D"/>
    <w:rsid w:val="00CA4043"/>
    <w:rsid w:val="00CA4057"/>
    <w:rsid w:val="00CA40FC"/>
    <w:rsid w:val="00CA4293"/>
    <w:rsid w:val="00CA45B4"/>
    <w:rsid w:val="00CA47E4"/>
    <w:rsid w:val="00CA4E48"/>
    <w:rsid w:val="00CA5E85"/>
    <w:rsid w:val="00CA5E90"/>
    <w:rsid w:val="00CA6169"/>
    <w:rsid w:val="00CA62A4"/>
    <w:rsid w:val="00CA6EAE"/>
    <w:rsid w:val="00CA7D9A"/>
    <w:rsid w:val="00CB0132"/>
    <w:rsid w:val="00CB01D4"/>
    <w:rsid w:val="00CB0268"/>
    <w:rsid w:val="00CB0897"/>
    <w:rsid w:val="00CB0DAC"/>
    <w:rsid w:val="00CB102D"/>
    <w:rsid w:val="00CB1184"/>
    <w:rsid w:val="00CB1253"/>
    <w:rsid w:val="00CB1646"/>
    <w:rsid w:val="00CB1682"/>
    <w:rsid w:val="00CB1B6C"/>
    <w:rsid w:val="00CB244D"/>
    <w:rsid w:val="00CB2699"/>
    <w:rsid w:val="00CB2721"/>
    <w:rsid w:val="00CB2B2F"/>
    <w:rsid w:val="00CB2CFD"/>
    <w:rsid w:val="00CB2FE0"/>
    <w:rsid w:val="00CB3AF5"/>
    <w:rsid w:val="00CB3DC7"/>
    <w:rsid w:val="00CB448A"/>
    <w:rsid w:val="00CB474F"/>
    <w:rsid w:val="00CB48B7"/>
    <w:rsid w:val="00CB4E13"/>
    <w:rsid w:val="00CB50C8"/>
    <w:rsid w:val="00CB5289"/>
    <w:rsid w:val="00CB5364"/>
    <w:rsid w:val="00CB549D"/>
    <w:rsid w:val="00CB63EE"/>
    <w:rsid w:val="00CB6BCC"/>
    <w:rsid w:val="00CB76C7"/>
    <w:rsid w:val="00CB7744"/>
    <w:rsid w:val="00CC0298"/>
    <w:rsid w:val="00CC0DE9"/>
    <w:rsid w:val="00CC1ACC"/>
    <w:rsid w:val="00CC2A43"/>
    <w:rsid w:val="00CC3612"/>
    <w:rsid w:val="00CC399A"/>
    <w:rsid w:val="00CC3B0B"/>
    <w:rsid w:val="00CC3B26"/>
    <w:rsid w:val="00CC3CA3"/>
    <w:rsid w:val="00CC3DA6"/>
    <w:rsid w:val="00CC4125"/>
    <w:rsid w:val="00CC4162"/>
    <w:rsid w:val="00CC4194"/>
    <w:rsid w:val="00CC4504"/>
    <w:rsid w:val="00CC519C"/>
    <w:rsid w:val="00CC5E07"/>
    <w:rsid w:val="00CC6144"/>
    <w:rsid w:val="00CC6B25"/>
    <w:rsid w:val="00CC6C30"/>
    <w:rsid w:val="00CC6D73"/>
    <w:rsid w:val="00CC7658"/>
    <w:rsid w:val="00CC7767"/>
    <w:rsid w:val="00CC794F"/>
    <w:rsid w:val="00CC7D47"/>
    <w:rsid w:val="00CD12B7"/>
    <w:rsid w:val="00CD18B0"/>
    <w:rsid w:val="00CD1B39"/>
    <w:rsid w:val="00CD1CD8"/>
    <w:rsid w:val="00CD1E36"/>
    <w:rsid w:val="00CD21C2"/>
    <w:rsid w:val="00CD292E"/>
    <w:rsid w:val="00CD329A"/>
    <w:rsid w:val="00CD3FE2"/>
    <w:rsid w:val="00CD4A5A"/>
    <w:rsid w:val="00CD525E"/>
    <w:rsid w:val="00CD5B7A"/>
    <w:rsid w:val="00CD6554"/>
    <w:rsid w:val="00CD66CB"/>
    <w:rsid w:val="00CD6B2A"/>
    <w:rsid w:val="00CD6E53"/>
    <w:rsid w:val="00CD72F5"/>
    <w:rsid w:val="00CD732E"/>
    <w:rsid w:val="00CD7A6A"/>
    <w:rsid w:val="00CD7C6F"/>
    <w:rsid w:val="00CD7F9D"/>
    <w:rsid w:val="00CE077A"/>
    <w:rsid w:val="00CE1C23"/>
    <w:rsid w:val="00CE1D28"/>
    <w:rsid w:val="00CE24E1"/>
    <w:rsid w:val="00CE2772"/>
    <w:rsid w:val="00CE3A67"/>
    <w:rsid w:val="00CE4CA8"/>
    <w:rsid w:val="00CE5CA3"/>
    <w:rsid w:val="00CE5D06"/>
    <w:rsid w:val="00CE60FC"/>
    <w:rsid w:val="00CE646F"/>
    <w:rsid w:val="00CE6929"/>
    <w:rsid w:val="00CE6D42"/>
    <w:rsid w:val="00CE6F5E"/>
    <w:rsid w:val="00CE7485"/>
    <w:rsid w:val="00CE74FB"/>
    <w:rsid w:val="00CE76FC"/>
    <w:rsid w:val="00CE7907"/>
    <w:rsid w:val="00CF00BE"/>
    <w:rsid w:val="00CF00DD"/>
    <w:rsid w:val="00CF055D"/>
    <w:rsid w:val="00CF0B0E"/>
    <w:rsid w:val="00CF0F87"/>
    <w:rsid w:val="00CF1005"/>
    <w:rsid w:val="00CF1370"/>
    <w:rsid w:val="00CF13D2"/>
    <w:rsid w:val="00CF1646"/>
    <w:rsid w:val="00CF2193"/>
    <w:rsid w:val="00CF2B91"/>
    <w:rsid w:val="00CF3358"/>
    <w:rsid w:val="00CF3D82"/>
    <w:rsid w:val="00CF3FDE"/>
    <w:rsid w:val="00CF4069"/>
    <w:rsid w:val="00CF4624"/>
    <w:rsid w:val="00CF4734"/>
    <w:rsid w:val="00CF5340"/>
    <w:rsid w:val="00CF567E"/>
    <w:rsid w:val="00CF58F0"/>
    <w:rsid w:val="00CF626B"/>
    <w:rsid w:val="00CF64B2"/>
    <w:rsid w:val="00CF7984"/>
    <w:rsid w:val="00D00479"/>
    <w:rsid w:val="00D00540"/>
    <w:rsid w:val="00D00F41"/>
    <w:rsid w:val="00D010B3"/>
    <w:rsid w:val="00D01146"/>
    <w:rsid w:val="00D01461"/>
    <w:rsid w:val="00D017DB"/>
    <w:rsid w:val="00D01D75"/>
    <w:rsid w:val="00D024A4"/>
    <w:rsid w:val="00D02713"/>
    <w:rsid w:val="00D02740"/>
    <w:rsid w:val="00D028AD"/>
    <w:rsid w:val="00D029A8"/>
    <w:rsid w:val="00D02D61"/>
    <w:rsid w:val="00D032F5"/>
    <w:rsid w:val="00D03513"/>
    <w:rsid w:val="00D0374D"/>
    <w:rsid w:val="00D03B6C"/>
    <w:rsid w:val="00D03E8D"/>
    <w:rsid w:val="00D03F85"/>
    <w:rsid w:val="00D04401"/>
    <w:rsid w:val="00D04E2C"/>
    <w:rsid w:val="00D04E5B"/>
    <w:rsid w:val="00D05587"/>
    <w:rsid w:val="00D06268"/>
    <w:rsid w:val="00D06DB0"/>
    <w:rsid w:val="00D074DB"/>
    <w:rsid w:val="00D07C0E"/>
    <w:rsid w:val="00D07C36"/>
    <w:rsid w:val="00D07D5C"/>
    <w:rsid w:val="00D101D8"/>
    <w:rsid w:val="00D10BDE"/>
    <w:rsid w:val="00D10ED8"/>
    <w:rsid w:val="00D115EB"/>
    <w:rsid w:val="00D11741"/>
    <w:rsid w:val="00D11EAF"/>
    <w:rsid w:val="00D121D9"/>
    <w:rsid w:val="00D12AA7"/>
    <w:rsid w:val="00D12BA4"/>
    <w:rsid w:val="00D1355B"/>
    <w:rsid w:val="00D144A8"/>
    <w:rsid w:val="00D14CD6"/>
    <w:rsid w:val="00D14F14"/>
    <w:rsid w:val="00D14FC2"/>
    <w:rsid w:val="00D15989"/>
    <w:rsid w:val="00D15AB3"/>
    <w:rsid w:val="00D162F6"/>
    <w:rsid w:val="00D16858"/>
    <w:rsid w:val="00D168BF"/>
    <w:rsid w:val="00D17173"/>
    <w:rsid w:val="00D1717F"/>
    <w:rsid w:val="00D177B9"/>
    <w:rsid w:val="00D20476"/>
    <w:rsid w:val="00D205CF"/>
    <w:rsid w:val="00D20E4F"/>
    <w:rsid w:val="00D211FA"/>
    <w:rsid w:val="00D21612"/>
    <w:rsid w:val="00D21CE3"/>
    <w:rsid w:val="00D21F4B"/>
    <w:rsid w:val="00D2293B"/>
    <w:rsid w:val="00D2374C"/>
    <w:rsid w:val="00D24738"/>
    <w:rsid w:val="00D2554F"/>
    <w:rsid w:val="00D25D35"/>
    <w:rsid w:val="00D25D3B"/>
    <w:rsid w:val="00D25E0C"/>
    <w:rsid w:val="00D2653D"/>
    <w:rsid w:val="00D26CA3"/>
    <w:rsid w:val="00D26FEB"/>
    <w:rsid w:val="00D270A2"/>
    <w:rsid w:val="00D2795D"/>
    <w:rsid w:val="00D30F00"/>
    <w:rsid w:val="00D3109D"/>
    <w:rsid w:val="00D31126"/>
    <w:rsid w:val="00D31802"/>
    <w:rsid w:val="00D31836"/>
    <w:rsid w:val="00D31D1C"/>
    <w:rsid w:val="00D32176"/>
    <w:rsid w:val="00D32359"/>
    <w:rsid w:val="00D32768"/>
    <w:rsid w:val="00D32E87"/>
    <w:rsid w:val="00D3316C"/>
    <w:rsid w:val="00D33180"/>
    <w:rsid w:val="00D33187"/>
    <w:rsid w:val="00D331B4"/>
    <w:rsid w:val="00D33763"/>
    <w:rsid w:val="00D3398E"/>
    <w:rsid w:val="00D33BAC"/>
    <w:rsid w:val="00D342FE"/>
    <w:rsid w:val="00D34DC8"/>
    <w:rsid w:val="00D356F9"/>
    <w:rsid w:val="00D35A72"/>
    <w:rsid w:val="00D35BEB"/>
    <w:rsid w:val="00D35D5C"/>
    <w:rsid w:val="00D35D7E"/>
    <w:rsid w:val="00D35E1B"/>
    <w:rsid w:val="00D36552"/>
    <w:rsid w:val="00D368C4"/>
    <w:rsid w:val="00D36E89"/>
    <w:rsid w:val="00D37313"/>
    <w:rsid w:val="00D376A7"/>
    <w:rsid w:val="00D3779B"/>
    <w:rsid w:val="00D40AB7"/>
    <w:rsid w:val="00D40CFC"/>
    <w:rsid w:val="00D40E4E"/>
    <w:rsid w:val="00D416C8"/>
    <w:rsid w:val="00D42AFC"/>
    <w:rsid w:val="00D4310F"/>
    <w:rsid w:val="00D43267"/>
    <w:rsid w:val="00D4349A"/>
    <w:rsid w:val="00D435D1"/>
    <w:rsid w:val="00D435FB"/>
    <w:rsid w:val="00D43D46"/>
    <w:rsid w:val="00D43F1F"/>
    <w:rsid w:val="00D440C0"/>
    <w:rsid w:val="00D44192"/>
    <w:rsid w:val="00D442AC"/>
    <w:rsid w:val="00D45A6F"/>
    <w:rsid w:val="00D45C94"/>
    <w:rsid w:val="00D45E22"/>
    <w:rsid w:val="00D46AC2"/>
    <w:rsid w:val="00D46F80"/>
    <w:rsid w:val="00D47020"/>
    <w:rsid w:val="00D4707C"/>
    <w:rsid w:val="00D476D2"/>
    <w:rsid w:val="00D47A4A"/>
    <w:rsid w:val="00D50122"/>
    <w:rsid w:val="00D5082F"/>
    <w:rsid w:val="00D5119B"/>
    <w:rsid w:val="00D51714"/>
    <w:rsid w:val="00D52452"/>
    <w:rsid w:val="00D527CD"/>
    <w:rsid w:val="00D531AA"/>
    <w:rsid w:val="00D53B1B"/>
    <w:rsid w:val="00D54080"/>
    <w:rsid w:val="00D546A0"/>
    <w:rsid w:val="00D551E1"/>
    <w:rsid w:val="00D551F9"/>
    <w:rsid w:val="00D55200"/>
    <w:rsid w:val="00D55844"/>
    <w:rsid w:val="00D559B7"/>
    <w:rsid w:val="00D55BD4"/>
    <w:rsid w:val="00D561C9"/>
    <w:rsid w:val="00D566F7"/>
    <w:rsid w:val="00D57568"/>
    <w:rsid w:val="00D575B7"/>
    <w:rsid w:val="00D57B46"/>
    <w:rsid w:val="00D604BC"/>
    <w:rsid w:val="00D607CF"/>
    <w:rsid w:val="00D60AD8"/>
    <w:rsid w:val="00D60B93"/>
    <w:rsid w:val="00D610BD"/>
    <w:rsid w:val="00D610F4"/>
    <w:rsid w:val="00D62C07"/>
    <w:rsid w:val="00D63A7A"/>
    <w:rsid w:val="00D644C9"/>
    <w:rsid w:val="00D64DB7"/>
    <w:rsid w:val="00D655DE"/>
    <w:rsid w:val="00D65A05"/>
    <w:rsid w:val="00D660DE"/>
    <w:rsid w:val="00D6662A"/>
    <w:rsid w:val="00D667D8"/>
    <w:rsid w:val="00D667F6"/>
    <w:rsid w:val="00D668F8"/>
    <w:rsid w:val="00D669D6"/>
    <w:rsid w:val="00D67F47"/>
    <w:rsid w:val="00D702E3"/>
    <w:rsid w:val="00D703F9"/>
    <w:rsid w:val="00D70461"/>
    <w:rsid w:val="00D70607"/>
    <w:rsid w:val="00D70AD9"/>
    <w:rsid w:val="00D70F30"/>
    <w:rsid w:val="00D70F48"/>
    <w:rsid w:val="00D71EB6"/>
    <w:rsid w:val="00D71F47"/>
    <w:rsid w:val="00D729C8"/>
    <w:rsid w:val="00D73634"/>
    <w:rsid w:val="00D73CD1"/>
    <w:rsid w:val="00D74241"/>
    <w:rsid w:val="00D7486D"/>
    <w:rsid w:val="00D751DB"/>
    <w:rsid w:val="00D75C2F"/>
    <w:rsid w:val="00D75F66"/>
    <w:rsid w:val="00D76475"/>
    <w:rsid w:val="00D77A8A"/>
    <w:rsid w:val="00D80162"/>
    <w:rsid w:val="00D807A7"/>
    <w:rsid w:val="00D81625"/>
    <w:rsid w:val="00D81BE1"/>
    <w:rsid w:val="00D81D41"/>
    <w:rsid w:val="00D82DC7"/>
    <w:rsid w:val="00D83440"/>
    <w:rsid w:val="00D8355F"/>
    <w:rsid w:val="00D8378C"/>
    <w:rsid w:val="00D83A7A"/>
    <w:rsid w:val="00D841F7"/>
    <w:rsid w:val="00D8442D"/>
    <w:rsid w:val="00D844C1"/>
    <w:rsid w:val="00D84B1C"/>
    <w:rsid w:val="00D84CDD"/>
    <w:rsid w:val="00D857A5"/>
    <w:rsid w:val="00D85907"/>
    <w:rsid w:val="00D85937"/>
    <w:rsid w:val="00D85BA7"/>
    <w:rsid w:val="00D865C5"/>
    <w:rsid w:val="00D865D0"/>
    <w:rsid w:val="00D865DB"/>
    <w:rsid w:val="00D86631"/>
    <w:rsid w:val="00D86830"/>
    <w:rsid w:val="00D8708E"/>
    <w:rsid w:val="00D87141"/>
    <w:rsid w:val="00D87BB5"/>
    <w:rsid w:val="00D87BC6"/>
    <w:rsid w:val="00D87F9C"/>
    <w:rsid w:val="00D905A5"/>
    <w:rsid w:val="00D90765"/>
    <w:rsid w:val="00D90D8B"/>
    <w:rsid w:val="00D90E11"/>
    <w:rsid w:val="00D90EB9"/>
    <w:rsid w:val="00D916B2"/>
    <w:rsid w:val="00D91940"/>
    <w:rsid w:val="00D9242A"/>
    <w:rsid w:val="00D928CB"/>
    <w:rsid w:val="00D92BD2"/>
    <w:rsid w:val="00D935B5"/>
    <w:rsid w:val="00D9431D"/>
    <w:rsid w:val="00D94B14"/>
    <w:rsid w:val="00D94F6D"/>
    <w:rsid w:val="00D94FEA"/>
    <w:rsid w:val="00D9623F"/>
    <w:rsid w:val="00D9645B"/>
    <w:rsid w:val="00D96C75"/>
    <w:rsid w:val="00D96E7D"/>
    <w:rsid w:val="00D96FB6"/>
    <w:rsid w:val="00D973E9"/>
    <w:rsid w:val="00D97756"/>
    <w:rsid w:val="00DA06A0"/>
    <w:rsid w:val="00DA0B14"/>
    <w:rsid w:val="00DA0D77"/>
    <w:rsid w:val="00DA1377"/>
    <w:rsid w:val="00DA15B9"/>
    <w:rsid w:val="00DA1646"/>
    <w:rsid w:val="00DA17BF"/>
    <w:rsid w:val="00DA1F28"/>
    <w:rsid w:val="00DA218D"/>
    <w:rsid w:val="00DA22B0"/>
    <w:rsid w:val="00DA336C"/>
    <w:rsid w:val="00DA3379"/>
    <w:rsid w:val="00DA3644"/>
    <w:rsid w:val="00DA3B08"/>
    <w:rsid w:val="00DA3CD5"/>
    <w:rsid w:val="00DA4179"/>
    <w:rsid w:val="00DA4A4E"/>
    <w:rsid w:val="00DA4EC6"/>
    <w:rsid w:val="00DA5C1E"/>
    <w:rsid w:val="00DA5DA0"/>
    <w:rsid w:val="00DA63D0"/>
    <w:rsid w:val="00DA6B04"/>
    <w:rsid w:val="00DA6B71"/>
    <w:rsid w:val="00DA6FC8"/>
    <w:rsid w:val="00DA6FE5"/>
    <w:rsid w:val="00DA70B3"/>
    <w:rsid w:val="00DA740E"/>
    <w:rsid w:val="00DB0616"/>
    <w:rsid w:val="00DB0A45"/>
    <w:rsid w:val="00DB0C30"/>
    <w:rsid w:val="00DB0D7D"/>
    <w:rsid w:val="00DB18E7"/>
    <w:rsid w:val="00DB1F89"/>
    <w:rsid w:val="00DB2572"/>
    <w:rsid w:val="00DB2684"/>
    <w:rsid w:val="00DB351D"/>
    <w:rsid w:val="00DB40E4"/>
    <w:rsid w:val="00DB4525"/>
    <w:rsid w:val="00DB49AF"/>
    <w:rsid w:val="00DB4CB4"/>
    <w:rsid w:val="00DB4F02"/>
    <w:rsid w:val="00DB5183"/>
    <w:rsid w:val="00DB5AEC"/>
    <w:rsid w:val="00DB60E9"/>
    <w:rsid w:val="00DB62C0"/>
    <w:rsid w:val="00DB669E"/>
    <w:rsid w:val="00DB6A17"/>
    <w:rsid w:val="00DB70C5"/>
    <w:rsid w:val="00DB7199"/>
    <w:rsid w:val="00DB71DA"/>
    <w:rsid w:val="00DB7913"/>
    <w:rsid w:val="00DC015E"/>
    <w:rsid w:val="00DC0881"/>
    <w:rsid w:val="00DC09C9"/>
    <w:rsid w:val="00DC0E6B"/>
    <w:rsid w:val="00DC13CD"/>
    <w:rsid w:val="00DC163D"/>
    <w:rsid w:val="00DC1CD2"/>
    <w:rsid w:val="00DC1DDA"/>
    <w:rsid w:val="00DC1E82"/>
    <w:rsid w:val="00DC22E9"/>
    <w:rsid w:val="00DC2524"/>
    <w:rsid w:val="00DC2659"/>
    <w:rsid w:val="00DC2C8F"/>
    <w:rsid w:val="00DC2E4B"/>
    <w:rsid w:val="00DC3DB5"/>
    <w:rsid w:val="00DC428C"/>
    <w:rsid w:val="00DC4C0B"/>
    <w:rsid w:val="00DC4DD6"/>
    <w:rsid w:val="00DC4F34"/>
    <w:rsid w:val="00DC5BE4"/>
    <w:rsid w:val="00DC5BF6"/>
    <w:rsid w:val="00DC5CE2"/>
    <w:rsid w:val="00DC6707"/>
    <w:rsid w:val="00DC6FC8"/>
    <w:rsid w:val="00DC7428"/>
    <w:rsid w:val="00DC75DD"/>
    <w:rsid w:val="00DC7DAB"/>
    <w:rsid w:val="00DD24C5"/>
    <w:rsid w:val="00DD2706"/>
    <w:rsid w:val="00DD2C84"/>
    <w:rsid w:val="00DD2D11"/>
    <w:rsid w:val="00DD2DF0"/>
    <w:rsid w:val="00DD2ED8"/>
    <w:rsid w:val="00DD3329"/>
    <w:rsid w:val="00DD3AC8"/>
    <w:rsid w:val="00DD3B18"/>
    <w:rsid w:val="00DD41E6"/>
    <w:rsid w:val="00DD4376"/>
    <w:rsid w:val="00DD4389"/>
    <w:rsid w:val="00DD4B06"/>
    <w:rsid w:val="00DD4CC1"/>
    <w:rsid w:val="00DD4D74"/>
    <w:rsid w:val="00DD5122"/>
    <w:rsid w:val="00DD5D13"/>
    <w:rsid w:val="00DD5E25"/>
    <w:rsid w:val="00DD6266"/>
    <w:rsid w:val="00DD655C"/>
    <w:rsid w:val="00DD6946"/>
    <w:rsid w:val="00DD6ACA"/>
    <w:rsid w:val="00DD759D"/>
    <w:rsid w:val="00DD797C"/>
    <w:rsid w:val="00DD7E8F"/>
    <w:rsid w:val="00DE0B63"/>
    <w:rsid w:val="00DE13F8"/>
    <w:rsid w:val="00DE1841"/>
    <w:rsid w:val="00DE1A67"/>
    <w:rsid w:val="00DE1C16"/>
    <w:rsid w:val="00DE284D"/>
    <w:rsid w:val="00DE321E"/>
    <w:rsid w:val="00DE3ABB"/>
    <w:rsid w:val="00DE3B65"/>
    <w:rsid w:val="00DE3B7E"/>
    <w:rsid w:val="00DE3D64"/>
    <w:rsid w:val="00DE41E6"/>
    <w:rsid w:val="00DE436F"/>
    <w:rsid w:val="00DE4434"/>
    <w:rsid w:val="00DE45EB"/>
    <w:rsid w:val="00DE55F1"/>
    <w:rsid w:val="00DE5AA5"/>
    <w:rsid w:val="00DE5AD1"/>
    <w:rsid w:val="00DE5B8C"/>
    <w:rsid w:val="00DE5CEC"/>
    <w:rsid w:val="00DE6D8B"/>
    <w:rsid w:val="00DE7453"/>
    <w:rsid w:val="00DE79F0"/>
    <w:rsid w:val="00DF0559"/>
    <w:rsid w:val="00DF0898"/>
    <w:rsid w:val="00DF0F45"/>
    <w:rsid w:val="00DF1F6B"/>
    <w:rsid w:val="00DF20E5"/>
    <w:rsid w:val="00DF2104"/>
    <w:rsid w:val="00DF2186"/>
    <w:rsid w:val="00DF23A8"/>
    <w:rsid w:val="00DF24A4"/>
    <w:rsid w:val="00DF27B6"/>
    <w:rsid w:val="00DF2826"/>
    <w:rsid w:val="00DF2DA3"/>
    <w:rsid w:val="00DF3448"/>
    <w:rsid w:val="00DF351A"/>
    <w:rsid w:val="00DF3EEF"/>
    <w:rsid w:val="00DF4796"/>
    <w:rsid w:val="00DF49C3"/>
    <w:rsid w:val="00DF4CFA"/>
    <w:rsid w:val="00DF5049"/>
    <w:rsid w:val="00DF5473"/>
    <w:rsid w:val="00DF556C"/>
    <w:rsid w:val="00DF56C0"/>
    <w:rsid w:val="00DF5862"/>
    <w:rsid w:val="00DF5AE1"/>
    <w:rsid w:val="00DF5B7E"/>
    <w:rsid w:val="00DF5D3D"/>
    <w:rsid w:val="00DF5DDB"/>
    <w:rsid w:val="00DF6D7F"/>
    <w:rsid w:val="00DF767A"/>
    <w:rsid w:val="00DF7B99"/>
    <w:rsid w:val="00DF7BE1"/>
    <w:rsid w:val="00DF7D96"/>
    <w:rsid w:val="00DF7DC6"/>
    <w:rsid w:val="00E0027E"/>
    <w:rsid w:val="00E00AB2"/>
    <w:rsid w:val="00E00C6D"/>
    <w:rsid w:val="00E00D40"/>
    <w:rsid w:val="00E00F52"/>
    <w:rsid w:val="00E013E6"/>
    <w:rsid w:val="00E01A5B"/>
    <w:rsid w:val="00E0391D"/>
    <w:rsid w:val="00E042C4"/>
    <w:rsid w:val="00E04969"/>
    <w:rsid w:val="00E04DA2"/>
    <w:rsid w:val="00E0507F"/>
    <w:rsid w:val="00E05233"/>
    <w:rsid w:val="00E05C53"/>
    <w:rsid w:val="00E0611B"/>
    <w:rsid w:val="00E062FF"/>
    <w:rsid w:val="00E0671D"/>
    <w:rsid w:val="00E067CF"/>
    <w:rsid w:val="00E06B91"/>
    <w:rsid w:val="00E06CDD"/>
    <w:rsid w:val="00E06EE1"/>
    <w:rsid w:val="00E073F9"/>
    <w:rsid w:val="00E102AF"/>
    <w:rsid w:val="00E102D0"/>
    <w:rsid w:val="00E110FB"/>
    <w:rsid w:val="00E118CC"/>
    <w:rsid w:val="00E11D33"/>
    <w:rsid w:val="00E11F94"/>
    <w:rsid w:val="00E124D2"/>
    <w:rsid w:val="00E12827"/>
    <w:rsid w:val="00E1309E"/>
    <w:rsid w:val="00E135CC"/>
    <w:rsid w:val="00E13AD9"/>
    <w:rsid w:val="00E13AE2"/>
    <w:rsid w:val="00E13D41"/>
    <w:rsid w:val="00E13DC1"/>
    <w:rsid w:val="00E140A7"/>
    <w:rsid w:val="00E14366"/>
    <w:rsid w:val="00E1453C"/>
    <w:rsid w:val="00E14A24"/>
    <w:rsid w:val="00E1529F"/>
    <w:rsid w:val="00E15864"/>
    <w:rsid w:val="00E15E76"/>
    <w:rsid w:val="00E169AC"/>
    <w:rsid w:val="00E16A79"/>
    <w:rsid w:val="00E213B7"/>
    <w:rsid w:val="00E219A2"/>
    <w:rsid w:val="00E21CCA"/>
    <w:rsid w:val="00E221F1"/>
    <w:rsid w:val="00E223DD"/>
    <w:rsid w:val="00E2297D"/>
    <w:rsid w:val="00E22E22"/>
    <w:rsid w:val="00E23E5E"/>
    <w:rsid w:val="00E24BF7"/>
    <w:rsid w:val="00E25578"/>
    <w:rsid w:val="00E2571B"/>
    <w:rsid w:val="00E26325"/>
    <w:rsid w:val="00E2672C"/>
    <w:rsid w:val="00E275A3"/>
    <w:rsid w:val="00E27671"/>
    <w:rsid w:val="00E3013F"/>
    <w:rsid w:val="00E30192"/>
    <w:rsid w:val="00E302E8"/>
    <w:rsid w:val="00E303C9"/>
    <w:rsid w:val="00E30694"/>
    <w:rsid w:val="00E30A29"/>
    <w:rsid w:val="00E30C72"/>
    <w:rsid w:val="00E30D5D"/>
    <w:rsid w:val="00E30E1D"/>
    <w:rsid w:val="00E314DC"/>
    <w:rsid w:val="00E3151A"/>
    <w:rsid w:val="00E317CD"/>
    <w:rsid w:val="00E31CFB"/>
    <w:rsid w:val="00E324C4"/>
    <w:rsid w:val="00E3257C"/>
    <w:rsid w:val="00E32D05"/>
    <w:rsid w:val="00E3332C"/>
    <w:rsid w:val="00E33450"/>
    <w:rsid w:val="00E34700"/>
    <w:rsid w:val="00E34CA9"/>
    <w:rsid w:val="00E351E7"/>
    <w:rsid w:val="00E35A59"/>
    <w:rsid w:val="00E35D0A"/>
    <w:rsid w:val="00E365E0"/>
    <w:rsid w:val="00E366E4"/>
    <w:rsid w:val="00E36AEA"/>
    <w:rsid w:val="00E36D6A"/>
    <w:rsid w:val="00E36F75"/>
    <w:rsid w:val="00E3737C"/>
    <w:rsid w:val="00E3759B"/>
    <w:rsid w:val="00E37A40"/>
    <w:rsid w:val="00E37F38"/>
    <w:rsid w:val="00E40F06"/>
    <w:rsid w:val="00E414D6"/>
    <w:rsid w:val="00E4161F"/>
    <w:rsid w:val="00E41E5E"/>
    <w:rsid w:val="00E430C4"/>
    <w:rsid w:val="00E43380"/>
    <w:rsid w:val="00E4368A"/>
    <w:rsid w:val="00E43E8B"/>
    <w:rsid w:val="00E448A1"/>
    <w:rsid w:val="00E4518F"/>
    <w:rsid w:val="00E45D9A"/>
    <w:rsid w:val="00E46087"/>
    <w:rsid w:val="00E460C6"/>
    <w:rsid w:val="00E4644F"/>
    <w:rsid w:val="00E4688B"/>
    <w:rsid w:val="00E46C97"/>
    <w:rsid w:val="00E46CB9"/>
    <w:rsid w:val="00E47400"/>
    <w:rsid w:val="00E50B33"/>
    <w:rsid w:val="00E50C2E"/>
    <w:rsid w:val="00E516E7"/>
    <w:rsid w:val="00E5171E"/>
    <w:rsid w:val="00E51761"/>
    <w:rsid w:val="00E5186C"/>
    <w:rsid w:val="00E518A8"/>
    <w:rsid w:val="00E51992"/>
    <w:rsid w:val="00E51BD9"/>
    <w:rsid w:val="00E52B25"/>
    <w:rsid w:val="00E52CD8"/>
    <w:rsid w:val="00E53050"/>
    <w:rsid w:val="00E534BB"/>
    <w:rsid w:val="00E561DA"/>
    <w:rsid w:val="00E5621C"/>
    <w:rsid w:val="00E577CD"/>
    <w:rsid w:val="00E57F4F"/>
    <w:rsid w:val="00E60027"/>
    <w:rsid w:val="00E609C4"/>
    <w:rsid w:val="00E61096"/>
    <w:rsid w:val="00E611BD"/>
    <w:rsid w:val="00E61346"/>
    <w:rsid w:val="00E6148D"/>
    <w:rsid w:val="00E625BA"/>
    <w:rsid w:val="00E6347F"/>
    <w:rsid w:val="00E65ADE"/>
    <w:rsid w:val="00E65E75"/>
    <w:rsid w:val="00E65F67"/>
    <w:rsid w:val="00E6661F"/>
    <w:rsid w:val="00E668A0"/>
    <w:rsid w:val="00E66AD7"/>
    <w:rsid w:val="00E66EB0"/>
    <w:rsid w:val="00E66EFB"/>
    <w:rsid w:val="00E6735A"/>
    <w:rsid w:val="00E6788F"/>
    <w:rsid w:val="00E67909"/>
    <w:rsid w:val="00E67A9B"/>
    <w:rsid w:val="00E67B86"/>
    <w:rsid w:val="00E70889"/>
    <w:rsid w:val="00E715B3"/>
    <w:rsid w:val="00E71E81"/>
    <w:rsid w:val="00E71EBE"/>
    <w:rsid w:val="00E7226C"/>
    <w:rsid w:val="00E730A8"/>
    <w:rsid w:val="00E73282"/>
    <w:rsid w:val="00E735F1"/>
    <w:rsid w:val="00E737AC"/>
    <w:rsid w:val="00E7397F"/>
    <w:rsid w:val="00E73D64"/>
    <w:rsid w:val="00E73FAF"/>
    <w:rsid w:val="00E7401D"/>
    <w:rsid w:val="00E74CAF"/>
    <w:rsid w:val="00E74F85"/>
    <w:rsid w:val="00E753B0"/>
    <w:rsid w:val="00E7599B"/>
    <w:rsid w:val="00E75EF5"/>
    <w:rsid w:val="00E76472"/>
    <w:rsid w:val="00E80FCF"/>
    <w:rsid w:val="00E81691"/>
    <w:rsid w:val="00E819C1"/>
    <w:rsid w:val="00E81DC6"/>
    <w:rsid w:val="00E81F25"/>
    <w:rsid w:val="00E82519"/>
    <w:rsid w:val="00E83224"/>
    <w:rsid w:val="00E83752"/>
    <w:rsid w:val="00E84000"/>
    <w:rsid w:val="00E844ED"/>
    <w:rsid w:val="00E84691"/>
    <w:rsid w:val="00E84716"/>
    <w:rsid w:val="00E847D6"/>
    <w:rsid w:val="00E85265"/>
    <w:rsid w:val="00E85324"/>
    <w:rsid w:val="00E8532F"/>
    <w:rsid w:val="00E855A0"/>
    <w:rsid w:val="00E85E83"/>
    <w:rsid w:val="00E86824"/>
    <w:rsid w:val="00E86E21"/>
    <w:rsid w:val="00E86F0C"/>
    <w:rsid w:val="00E871CB"/>
    <w:rsid w:val="00E87430"/>
    <w:rsid w:val="00E878B2"/>
    <w:rsid w:val="00E87E7B"/>
    <w:rsid w:val="00E9027C"/>
    <w:rsid w:val="00E902A9"/>
    <w:rsid w:val="00E905CA"/>
    <w:rsid w:val="00E909EE"/>
    <w:rsid w:val="00E916D0"/>
    <w:rsid w:val="00E91791"/>
    <w:rsid w:val="00E92231"/>
    <w:rsid w:val="00E9297F"/>
    <w:rsid w:val="00E92EB6"/>
    <w:rsid w:val="00E9318C"/>
    <w:rsid w:val="00E93AE5"/>
    <w:rsid w:val="00E93F73"/>
    <w:rsid w:val="00E943D7"/>
    <w:rsid w:val="00E9440E"/>
    <w:rsid w:val="00E94D76"/>
    <w:rsid w:val="00E952B6"/>
    <w:rsid w:val="00E954B4"/>
    <w:rsid w:val="00E95743"/>
    <w:rsid w:val="00E958EF"/>
    <w:rsid w:val="00E95D61"/>
    <w:rsid w:val="00E962CF"/>
    <w:rsid w:val="00E96686"/>
    <w:rsid w:val="00E967BE"/>
    <w:rsid w:val="00E97961"/>
    <w:rsid w:val="00E97BDC"/>
    <w:rsid w:val="00E97D7C"/>
    <w:rsid w:val="00E97F98"/>
    <w:rsid w:val="00E97FD4"/>
    <w:rsid w:val="00EA0C7D"/>
    <w:rsid w:val="00EA1930"/>
    <w:rsid w:val="00EA1D59"/>
    <w:rsid w:val="00EA28AD"/>
    <w:rsid w:val="00EA2AB7"/>
    <w:rsid w:val="00EA2C13"/>
    <w:rsid w:val="00EA3440"/>
    <w:rsid w:val="00EA3566"/>
    <w:rsid w:val="00EA3E26"/>
    <w:rsid w:val="00EA4150"/>
    <w:rsid w:val="00EA42A6"/>
    <w:rsid w:val="00EA4577"/>
    <w:rsid w:val="00EA5514"/>
    <w:rsid w:val="00EA5564"/>
    <w:rsid w:val="00EA5B3D"/>
    <w:rsid w:val="00EA5CCD"/>
    <w:rsid w:val="00EA5CE1"/>
    <w:rsid w:val="00EA64B6"/>
    <w:rsid w:val="00EA69ED"/>
    <w:rsid w:val="00EA6EA7"/>
    <w:rsid w:val="00EA73D1"/>
    <w:rsid w:val="00EA7879"/>
    <w:rsid w:val="00EA7970"/>
    <w:rsid w:val="00EB16A5"/>
    <w:rsid w:val="00EB18C7"/>
    <w:rsid w:val="00EB22BA"/>
    <w:rsid w:val="00EB25B0"/>
    <w:rsid w:val="00EB271D"/>
    <w:rsid w:val="00EB2775"/>
    <w:rsid w:val="00EB3256"/>
    <w:rsid w:val="00EB352D"/>
    <w:rsid w:val="00EB3C3E"/>
    <w:rsid w:val="00EB3E31"/>
    <w:rsid w:val="00EB41D8"/>
    <w:rsid w:val="00EB4DB0"/>
    <w:rsid w:val="00EB4FEB"/>
    <w:rsid w:val="00EB5246"/>
    <w:rsid w:val="00EB6073"/>
    <w:rsid w:val="00EB6525"/>
    <w:rsid w:val="00EB6673"/>
    <w:rsid w:val="00EB70BC"/>
    <w:rsid w:val="00EB7891"/>
    <w:rsid w:val="00EB793E"/>
    <w:rsid w:val="00EB7E9D"/>
    <w:rsid w:val="00EC00FB"/>
    <w:rsid w:val="00EC0C0B"/>
    <w:rsid w:val="00EC111A"/>
    <w:rsid w:val="00EC1195"/>
    <w:rsid w:val="00EC1276"/>
    <w:rsid w:val="00EC1620"/>
    <w:rsid w:val="00EC1778"/>
    <w:rsid w:val="00EC1C7A"/>
    <w:rsid w:val="00EC1FBF"/>
    <w:rsid w:val="00EC21CF"/>
    <w:rsid w:val="00EC2E66"/>
    <w:rsid w:val="00EC2FCC"/>
    <w:rsid w:val="00EC3211"/>
    <w:rsid w:val="00EC3883"/>
    <w:rsid w:val="00EC3BA2"/>
    <w:rsid w:val="00EC4413"/>
    <w:rsid w:val="00EC4846"/>
    <w:rsid w:val="00EC48B5"/>
    <w:rsid w:val="00EC49C6"/>
    <w:rsid w:val="00EC5434"/>
    <w:rsid w:val="00EC5A5B"/>
    <w:rsid w:val="00EC6AC0"/>
    <w:rsid w:val="00EC6D4E"/>
    <w:rsid w:val="00EC703A"/>
    <w:rsid w:val="00EC7652"/>
    <w:rsid w:val="00EC7BB2"/>
    <w:rsid w:val="00ED08D1"/>
    <w:rsid w:val="00ED11F2"/>
    <w:rsid w:val="00ED18A2"/>
    <w:rsid w:val="00ED1A12"/>
    <w:rsid w:val="00ED1F1C"/>
    <w:rsid w:val="00ED2247"/>
    <w:rsid w:val="00ED22EA"/>
    <w:rsid w:val="00ED34A4"/>
    <w:rsid w:val="00ED3FE2"/>
    <w:rsid w:val="00ED40AE"/>
    <w:rsid w:val="00ED4164"/>
    <w:rsid w:val="00ED4960"/>
    <w:rsid w:val="00ED4D58"/>
    <w:rsid w:val="00ED535E"/>
    <w:rsid w:val="00ED56D0"/>
    <w:rsid w:val="00ED666A"/>
    <w:rsid w:val="00ED6F7A"/>
    <w:rsid w:val="00ED73BD"/>
    <w:rsid w:val="00ED73F3"/>
    <w:rsid w:val="00ED7555"/>
    <w:rsid w:val="00ED78A9"/>
    <w:rsid w:val="00ED7BAB"/>
    <w:rsid w:val="00EE0273"/>
    <w:rsid w:val="00EE02C3"/>
    <w:rsid w:val="00EE04E6"/>
    <w:rsid w:val="00EE0B86"/>
    <w:rsid w:val="00EE1172"/>
    <w:rsid w:val="00EE13AB"/>
    <w:rsid w:val="00EE1B18"/>
    <w:rsid w:val="00EE1B75"/>
    <w:rsid w:val="00EE1CD8"/>
    <w:rsid w:val="00EE2200"/>
    <w:rsid w:val="00EE230F"/>
    <w:rsid w:val="00EE24DC"/>
    <w:rsid w:val="00EE2AC8"/>
    <w:rsid w:val="00EE3082"/>
    <w:rsid w:val="00EE30C0"/>
    <w:rsid w:val="00EE3201"/>
    <w:rsid w:val="00EE3796"/>
    <w:rsid w:val="00EE3EF6"/>
    <w:rsid w:val="00EE3F31"/>
    <w:rsid w:val="00EE4757"/>
    <w:rsid w:val="00EE47FF"/>
    <w:rsid w:val="00EE485C"/>
    <w:rsid w:val="00EE4C20"/>
    <w:rsid w:val="00EE6046"/>
    <w:rsid w:val="00EE62F3"/>
    <w:rsid w:val="00EE6515"/>
    <w:rsid w:val="00EE68F3"/>
    <w:rsid w:val="00EE6BA6"/>
    <w:rsid w:val="00EE7602"/>
    <w:rsid w:val="00EE76DE"/>
    <w:rsid w:val="00EE791F"/>
    <w:rsid w:val="00EE7D97"/>
    <w:rsid w:val="00EE7F2D"/>
    <w:rsid w:val="00EF0901"/>
    <w:rsid w:val="00EF1169"/>
    <w:rsid w:val="00EF11A3"/>
    <w:rsid w:val="00EF1459"/>
    <w:rsid w:val="00EF14AE"/>
    <w:rsid w:val="00EF27F0"/>
    <w:rsid w:val="00EF2C7E"/>
    <w:rsid w:val="00EF322C"/>
    <w:rsid w:val="00EF35B7"/>
    <w:rsid w:val="00EF379D"/>
    <w:rsid w:val="00EF38E5"/>
    <w:rsid w:val="00EF3F7C"/>
    <w:rsid w:val="00EF415E"/>
    <w:rsid w:val="00EF439A"/>
    <w:rsid w:val="00EF4C17"/>
    <w:rsid w:val="00EF53AF"/>
    <w:rsid w:val="00EF53B9"/>
    <w:rsid w:val="00EF5489"/>
    <w:rsid w:val="00EF5566"/>
    <w:rsid w:val="00EF6075"/>
    <w:rsid w:val="00EF63C9"/>
    <w:rsid w:val="00EF66A5"/>
    <w:rsid w:val="00EF6824"/>
    <w:rsid w:val="00EF7AAC"/>
    <w:rsid w:val="00F0057D"/>
    <w:rsid w:val="00F007B0"/>
    <w:rsid w:val="00F009EE"/>
    <w:rsid w:val="00F010C2"/>
    <w:rsid w:val="00F012E3"/>
    <w:rsid w:val="00F01A0E"/>
    <w:rsid w:val="00F01BFE"/>
    <w:rsid w:val="00F0264F"/>
    <w:rsid w:val="00F02AEB"/>
    <w:rsid w:val="00F032F9"/>
    <w:rsid w:val="00F03397"/>
    <w:rsid w:val="00F0342C"/>
    <w:rsid w:val="00F03A87"/>
    <w:rsid w:val="00F03B70"/>
    <w:rsid w:val="00F03D6C"/>
    <w:rsid w:val="00F0403C"/>
    <w:rsid w:val="00F0531B"/>
    <w:rsid w:val="00F05351"/>
    <w:rsid w:val="00F054F8"/>
    <w:rsid w:val="00F0566A"/>
    <w:rsid w:val="00F0703B"/>
    <w:rsid w:val="00F07193"/>
    <w:rsid w:val="00F07AB7"/>
    <w:rsid w:val="00F07D0D"/>
    <w:rsid w:val="00F100F6"/>
    <w:rsid w:val="00F10B77"/>
    <w:rsid w:val="00F111B6"/>
    <w:rsid w:val="00F11BD3"/>
    <w:rsid w:val="00F122FE"/>
    <w:rsid w:val="00F12CDF"/>
    <w:rsid w:val="00F13141"/>
    <w:rsid w:val="00F137D8"/>
    <w:rsid w:val="00F13C6E"/>
    <w:rsid w:val="00F13CDD"/>
    <w:rsid w:val="00F142D4"/>
    <w:rsid w:val="00F14312"/>
    <w:rsid w:val="00F14FD1"/>
    <w:rsid w:val="00F15043"/>
    <w:rsid w:val="00F1549C"/>
    <w:rsid w:val="00F15E26"/>
    <w:rsid w:val="00F15E79"/>
    <w:rsid w:val="00F16134"/>
    <w:rsid w:val="00F1622A"/>
    <w:rsid w:val="00F165B8"/>
    <w:rsid w:val="00F16716"/>
    <w:rsid w:val="00F16FA3"/>
    <w:rsid w:val="00F17136"/>
    <w:rsid w:val="00F175FF"/>
    <w:rsid w:val="00F17DBF"/>
    <w:rsid w:val="00F17FDB"/>
    <w:rsid w:val="00F17FFC"/>
    <w:rsid w:val="00F2019B"/>
    <w:rsid w:val="00F205D3"/>
    <w:rsid w:val="00F21AE8"/>
    <w:rsid w:val="00F21ED5"/>
    <w:rsid w:val="00F23303"/>
    <w:rsid w:val="00F235F4"/>
    <w:rsid w:val="00F23CD9"/>
    <w:rsid w:val="00F2438C"/>
    <w:rsid w:val="00F246FF"/>
    <w:rsid w:val="00F24A48"/>
    <w:rsid w:val="00F24EF1"/>
    <w:rsid w:val="00F257EB"/>
    <w:rsid w:val="00F260EE"/>
    <w:rsid w:val="00F2639A"/>
    <w:rsid w:val="00F268AB"/>
    <w:rsid w:val="00F277AA"/>
    <w:rsid w:val="00F30E24"/>
    <w:rsid w:val="00F31037"/>
    <w:rsid w:val="00F315A8"/>
    <w:rsid w:val="00F317B9"/>
    <w:rsid w:val="00F317EF"/>
    <w:rsid w:val="00F31AE4"/>
    <w:rsid w:val="00F31BA9"/>
    <w:rsid w:val="00F3207C"/>
    <w:rsid w:val="00F32BBC"/>
    <w:rsid w:val="00F33667"/>
    <w:rsid w:val="00F3390B"/>
    <w:rsid w:val="00F34A55"/>
    <w:rsid w:val="00F34D55"/>
    <w:rsid w:val="00F34EDE"/>
    <w:rsid w:val="00F3604B"/>
    <w:rsid w:val="00F36190"/>
    <w:rsid w:val="00F36BA9"/>
    <w:rsid w:val="00F40B95"/>
    <w:rsid w:val="00F40E42"/>
    <w:rsid w:val="00F4188F"/>
    <w:rsid w:val="00F419CA"/>
    <w:rsid w:val="00F42414"/>
    <w:rsid w:val="00F42712"/>
    <w:rsid w:val="00F42A71"/>
    <w:rsid w:val="00F43107"/>
    <w:rsid w:val="00F43158"/>
    <w:rsid w:val="00F43BF2"/>
    <w:rsid w:val="00F44399"/>
    <w:rsid w:val="00F448DC"/>
    <w:rsid w:val="00F45721"/>
    <w:rsid w:val="00F45748"/>
    <w:rsid w:val="00F45AF8"/>
    <w:rsid w:val="00F45E67"/>
    <w:rsid w:val="00F469A6"/>
    <w:rsid w:val="00F46B50"/>
    <w:rsid w:val="00F46C63"/>
    <w:rsid w:val="00F46D4E"/>
    <w:rsid w:val="00F47528"/>
    <w:rsid w:val="00F4754A"/>
    <w:rsid w:val="00F47A62"/>
    <w:rsid w:val="00F50C4D"/>
    <w:rsid w:val="00F50D61"/>
    <w:rsid w:val="00F50F5B"/>
    <w:rsid w:val="00F5165A"/>
    <w:rsid w:val="00F51CA5"/>
    <w:rsid w:val="00F51E53"/>
    <w:rsid w:val="00F52051"/>
    <w:rsid w:val="00F52158"/>
    <w:rsid w:val="00F528D9"/>
    <w:rsid w:val="00F5298F"/>
    <w:rsid w:val="00F52CD0"/>
    <w:rsid w:val="00F52D43"/>
    <w:rsid w:val="00F52F37"/>
    <w:rsid w:val="00F53B07"/>
    <w:rsid w:val="00F53FC1"/>
    <w:rsid w:val="00F540C0"/>
    <w:rsid w:val="00F5446E"/>
    <w:rsid w:val="00F54B5E"/>
    <w:rsid w:val="00F54BB4"/>
    <w:rsid w:val="00F54D87"/>
    <w:rsid w:val="00F54EC1"/>
    <w:rsid w:val="00F55179"/>
    <w:rsid w:val="00F55586"/>
    <w:rsid w:val="00F55D52"/>
    <w:rsid w:val="00F55F15"/>
    <w:rsid w:val="00F56D13"/>
    <w:rsid w:val="00F602A3"/>
    <w:rsid w:val="00F60621"/>
    <w:rsid w:val="00F60A21"/>
    <w:rsid w:val="00F62AC4"/>
    <w:rsid w:val="00F63327"/>
    <w:rsid w:val="00F6335D"/>
    <w:rsid w:val="00F6369C"/>
    <w:rsid w:val="00F63AD8"/>
    <w:rsid w:val="00F63B40"/>
    <w:rsid w:val="00F63B9E"/>
    <w:rsid w:val="00F63BE5"/>
    <w:rsid w:val="00F64034"/>
    <w:rsid w:val="00F642B2"/>
    <w:rsid w:val="00F64369"/>
    <w:rsid w:val="00F64A5D"/>
    <w:rsid w:val="00F64CD9"/>
    <w:rsid w:val="00F66CCC"/>
    <w:rsid w:val="00F67065"/>
    <w:rsid w:val="00F67FEE"/>
    <w:rsid w:val="00F70748"/>
    <w:rsid w:val="00F70D3F"/>
    <w:rsid w:val="00F71001"/>
    <w:rsid w:val="00F71237"/>
    <w:rsid w:val="00F7162C"/>
    <w:rsid w:val="00F71794"/>
    <w:rsid w:val="00F71A34"/>
    <w:rsid w:val="00F71AD9"/>
    <w:rsid w:val="00F71B59"/>
    <w:rsid w:val="00F72CF6"/>
    <w:rsid w:val="00F73535"/>
    <w:rsid w:val="00F73AE7"/>
    <w:rsid w:val="00F7443D"/>
    <w:rsid w:val="00F74E8A"/>
    <w:rsid w:val="00F7586D"/>
    <w:rsid w:val="00F75A04"/>
    <w:rsid w:val="00F75CA8"/>
    <w:rsid w:val="00F75CEE"/>
    <w:rsid w:val="00F76B30"/>
    <w:rsid w:val="00F776BA"/>
    <w:rsid w:val="00F800B8"/>
    <w:rsid w:val="00F80DD3"/>
    <w:rsid w:val="00F8113A"/>
    <w:rsid w:val="00F8166D"/>
    <w:rsid w:val="00F816C4"/>
    <w:rsid w:val="00F81FD1"/>
    <w:rsid w:val="00F822E6"/>
    <w:rsid w:val="00F827E1"/>
    <w:rsid w:val="00F82A8E"/>
    <w:rsid w:val="00F83510"/>
    <w:rsid w:val="00F839F0"/>
    <w:rsid w:val="00F83CE2"/>
    <w:rsid w:val="00F8410B"/>
    <w:rsid w:val="00F84149"/>
    <w:rsid w:val="00F8418E"/>
    <w:rsid w:val="00F850EC"/>
    <w:rsid w:val="00F852AE"/>
    <w:rsid w:val="00F85344"/>
    <w:rsid w:val="00F85BEA"/>
    <w:rsid w:val="00F86009"/>
    <w:rsid w:val="00F864EF"/>
    <w:rsid w:val="00F86B27"/>
    <w:rsid w:val="00F86B93"/>
    <w:rsid w:val="00F86DC2"/>
    <w:rsid w:val="00F90144"/>
    <w:rsid w:val="00F90301"/>
    <w:rsid w:val="00F9093A"/>
    <w:rsid w:val="00F91A05"/>
    <w:rsid w:val="00F91CB2"/>
    <w:rsid w:val="00F92024"/>
    <w:rsid w:val="00F92D5A"/>
    <w:rsid w:val="00F92DAF"/>
    <w:rsid w:val="00F932AA"/>
    <w:rsid w:val="00F93481"/>
    <w:rsid w:val="00F93D18"/>
    <w:rsid w:val="00F94A16"/>
    <w:rsid w:val="00F94E1E"/>
    <w:rsid w:val="00F952AA"/>
    <w:rsid w:val="00F95853"/>
    <w:rsid w:val="00F95DC8"/>
    <w:rsid w:val="00F95F8A"/>
    <w:rsid w:val="00F9618C"/>
    <w:rsid w:val="00F9636C"/>
    <w:rsid w:val="00F9723D"/>
    <w:rsid w:val="00F97990"/>
    <w:rsid w:val="00F97CBE"/>
    <w:rsid w:val="00FA084F"/>
    <w:rsid w:val="00FA1373"/>
    <w:rsid w:val="00FA24E1"/>
    <w:rsid w:val="00FA2DAB"/>
    <w:rsid w:val="00FA2FD5"/>
    <w:rsid w:val="00FA3251"/>
    <w:rsid w:val="00FA4160"/>
    <w:rsid w:val="00FA4C8C"/>
    <w:rsid w:val="00FA4D03"/>
    <w:rsid w:val="00FA4EF9"/>
    <w:rsid w:val="00FA5738"/>
    <w:rsid w:val="00FA5C10"/>
    <w:rsid w:val="00FA628E"/>
    <w:rsid w:val="00FA66F8"/>
    <w:rsid w:val="00FA6F9C"/>
    <w:rsid w:val="00FA77F7"/>
    <w:rsid w:val="00FA7D69"/>
    <w:rsid w:val="00FB0121"/>
    <w:rsid w:val="00FB014E"/>
    <w:rsid w:val="00FB0773"/>
    <w:rsid w:val="00FB0A80"/>
    <w:rsid w:val="00FB0EB3"/>
    <w:rsid w:val="00FB1496"/>
    <w:rsid w:val="00FB1B5F"/>
    <w:rsid w:val="00FB249B"/>
    <w:rsid w:val="00FB3133"/>
    <w:rsid w:val="00FB3902"/>
    <w:rsid w:val="00FB3C43"/>
    <w:rsid w:val="00FB3F7D"/>
    <w:rsid w:val="00FB40C7"/>
    <w:rsid w:val="00FB4320"/>
    <w:rsid w:val="00FB4427"/>
    <w:rsid w:val="00FB4FF8"/>
    <w:rsid w:val="00FB66D4"/>
    <w:rsid w:val="00FB6706"/>
    <w:rsid w:val="00FB6BE1"/>
    <w:rsid w:val="00FB7814"/>
    <w:rsid w:val="00FB7BA8"/>
    <w:rsid w:val="00FB7F1E"/>
    <w:rsid w:val="00FC0B34"/>
    <w:rsid w:val="00FC0DB6"/>
    <w:rsid w:val="00FC0E47"/>
    <w:rsid w:val="00FC1ED8"/>
    <w:rsid w:val="00FC1F55"/>
    <w:rsid w:val="00FC2068"/>
    <w:rsid w:val="00FC272C"/>
    <w:rsid w:val="00FC2D48"/>
    <w:rsid w:val="00FC358F"/>
    <w:rsid w:val="00FC3EA0"/>
    <w:rsid w:val="00FC3FA4"/>
    <w:rsid w:val="00FC4553"/>
    <w:rsid w:val="00FC49AC"/>
    <w:rsid w:val="00FC5461"/>
    <w:rsid w:val="00FC604C"/>
    <w:rsid w:val="00FC62DB"/>
    <w:rsid w:val="00FC6361"/>
    <w:rsid w:val="00FC6428"/>
    <w:rsid w:val="00FC64C8"/>
    <w:rsid w:val="00FC652D"/>
    <w:rsid w:val="00FC67BD"/>
    <w:rsid w:val="00FC67EF"/>
    <w:rsid w:val="00FC6C78"/>
    <w:rsid w:val="00FC6E84"/>
    <w:rsid w:val="00FC716B"/>
    <w:rsid w:val="00FD05BF"/>
    <w:rsid w:val="00FD1D46"/>
    <w:rsid w:val="00FD1DD6"/>
    <w:rsid w:val="00FD1EA7"/>
    <w:rsid w:val="00FD2AA5"/>
    <w:rsid w:val="00FD3152"/>
    <w:rsid w:val="00FD3B7C"/>
    <w:rsid w:val="00FD3D40"/>
    <w:rsid w:val="00FD492B"/>
    <w:rsid w:val="00FD4CD6"/>
    <w:rsid w:val="00FD4E09"/>
    <w:rsid w:val="00FD5D89"/>
    <w:rsid w:val="00FD5E3A"/>
    <w:rsid w:val="00FD5FBF"/>
    <w:rsid w:val="00FD5FEB"/>
    <w:rsid w:val="00FD6444"/>
    <w:rsid w:val="00FD6BC3"/>
    <w:rsid w:val="00FD7BA4"/>
    <w:rsid w:val="00FD7EF7"/>
    <w:rsid w:val="00FE0310"/>
    <w:rsid w:val="00FE0358"/>
    <w:rsid w:val="00FE0864"/>
    <w:rsid w:val="00FE0FFD"/>
    <w:rsid w:val="00FE11AB"/>
    <w:rsid w:val="00FE152F"/>
    <w:rsid w:val="00FE1C9F"/>
    <w:rsid w:val="00FE1D89"/>
    <w:rsid w:val="00FE221E"/>
    <w:rsid w:val="00FE22AF"/>
    <w:rsid w:val="00FE386C"/>
    <w:rsid w:val="00FE3A5E"/>
    <w:rsid w:val="00FE4D1B"/>
    <w:rsid w:val="00FE5120"/>
    <w:rsid w:val="00FE5684"/>
    <w:rsid w:val="00FE57AE"/>
    <w:rsid w:val="00FE6179"/>
    <w:rsid w:val="00FE6479"/>
    <w:rsid w:val="00FE725F"/>
    <w:rsid w:val="00FE7268"/>
    <w:rsid w:val="00FE7672"/>
    <w:rsid w:val="00FF02D6"/>
    <w:rsid w:val="00FF109C"/>
    <w:rsid w:val="00FF1539"/>
    <w:rsid w:val="00FF1953"/>
    <w:rsid w:val="00FF25F5"/>
    <w:rsid w:val="00FF27E1"/>
    <w:rsid w:val="00FF2BB9"/>
    <w:rsid w:val="00FF2E16"/>
    <w:rsid w:val="00FF304A"/>
    <w:rsid w:val="00FF323C"/>
    <w:rsid w:val="00FF3366"/>
    <w:rsid w:val="00FF381F"/>
    <w:rsid w:val="00FF3BB2"/>
    <w:rsid w:val="00FF4316"/>
    <w:rsid w:val="00FF4B4A"/>
    <w:rsid w:val="00FF6256"/>
    <w:rsid w:val="00FF6DD9"/>
    <w:rsid w:val="00FF7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4" type="connector" idref="#_x0000_s1027"/>
        <o:r id="V:Rule5" type="connector" idref="#_x0000_s1031"/>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98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DD759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A4398D"/>
    <w:pPr>
      <w:keepNext/>
      <w:jc w:val="center"/>
      <w:outlineLvl w:val="3"/>
    </w:pPr>
    <w:rPr>
      <w:rFonts w:ascii="Arial" w:hAnsi="Arial" w:cs="Arial"/>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A4398D"/>
    <w:rPr>
      <w:rFonts w:ascii="Arial" w:eastAsia="Times New Roman" w:hAnsi="Arial" w:cs="Arial"/>
      <w:bCs/>
      <w:sz w:val="28"/>
      <w:szCs w:val="28"/>
      <w:lang w:eastAsia="ru-RU"/>
    </w:rPr>
  </w:style>
  <w:style w:type="character" w:styleId="a3">
    <w:name w:val="Hyperlink"/>
    <w:semiHidden/>
    <w:unhideWhenUsed/>
    <w:rsid w:val="00A4398D"/>
    <w:rPr>
      <w:color w:val="0000FF"/>
      <w:u w:val="single"/>
    </w:rPr>
  </w:style>
  <w:style w:type="paragraph" w:styleId="a4">
    <w:name w:val="Body Text Indent"/>
    <w:basedOn w:val="a"/>
    <w:link w:val="a5"/>
    <w:unhideWhenUsed/>
    <w:rsid w:val="00A4398D"/>
    <w:pPr>
      <w:ind w:firstLine="720"/>
      <w:jc w:val="both"/>
    </w:pPr>
    <w:rPr>
      <w:rFonts w:ascii="Arial" w:hAnsi="Arial"/>
      <w:sz w:val="28"/>
      <w:szCs w:val="28"/>
    </w:rPr>
  </w:style>
  <w:style w:type="character" w:customStyle="1" w:styleId="a5">
    <w:name w:val="Основной текст с отступом Знак"/>
    <w:basedOn w:val="a0"/>
    <w:link w:val="a4"/>
    <w:rsid w:val="00A4398D"/>
    <w:rPr>
      <w:rFonts w:ascii="Arial" w:eastAsia="Times New Roman" w:hAnsi="Arial" w:cs="Times New Roman"/>
      <w:sz w:val="28"/>
      <w:szCs w:val="28"/>
    </w:rPr>
  </w:style>
  <w:style w:type="paragraph" w:customStyle="1" w:styleId="ConsPlusNormal">
    <w:name w:val="ConsPlusNormal"/>
    <w:link w:val="ConsPlusNormal0"/>
    <w:qFormat/>
    <w:rsid w:val="00A439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4398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PlusNormal0">
    <w:name w:val="ConsPlusNormal Знак"/>
    <w:link w:val="ConsPlusNormal"/>
    <w:rsid w:val="00A4398D"/>
    <w:rPr>
      <w:rFonts w:ascii="Arial" w:eastAsia="Times New Roman" w:hAnsi="Arial" w:cs="Arial"/>
      <w:sz w:val="20"/>
      <w:szCs w:val="20"/>
      <w:lang w:eastAsia="ru-RU"/>
    </w:rPr>
  </w:style>
  <w:style w:type="character" w:customStyle="1" w:styleId="blk">
    <w:name w:val="blk"/>
    <w:basedOn w:val="a0"/>
    <w:rsid w:val="003A077D"/>
  </w:style>
  <w:style w:type="paragraph" w:styleId="a6">
    <w:name w:val="Body Text"/>
    <w:basedOn w:val="a"/>
    <w:link w:val="a7"/>
    <w:uiPriority w:val="99"/>
    <w:semiHidden/>
    <w:unhideWhenUsed/>
    <w:rsid w:val="00FD492B"/>
    <w:pPr>
      <w:spacing w:after="120"/>
    </w:pPr>
  </w:style>
  <w:style w:type="character" w:customStyle="1" w:styleId="a7">
    <w:name w:val="Основной текст Знак"/>
    <w:basedOn w:val="a0"/>
    <w:link w:val="a6"/>
    <w:uiPriority w:val="99"/>
    <w:semiHidden/>
    <w:rsid w:val="00FD492B"/>
    <w:rPr>
      <w:rFonts w:ascii="Times New Roman" w:eastAsia="Times New Roman" w:hAnsi="Times New Roman" w:cs="Times New Roman"/>
      <w:sz w:val="24"/>
      <w:szCs w:val="24"/>
      <w:lang w:eastAsia="ru-RU"/>
    </w:rPr>
  </w:style>
  <w:style w:type="paragraph" w:styleId="a8">
    <w:name w:val="No Spacing"/>
    <w:link w:val="a9"/>
    <w:uiPriority w:val="1"/>
    <w:qFormat/>
    <w:rsid w:val="00FD492B"/>
    <w:pPr>
      <w:spacing w:after="0" w:line="240" w:lineRule="auto"/>
    </w:pPr>
    <w:rPr>
      <w:rFonts w:ascii="Calibri" w:eastAsia="Times New Roman" w:hAnsi="Calibri" w:cs="Times New Roman"/>
    </w:rPr>
  </w:style>
  <w:style w:type="paragraph" w:customStyle="1" w:styleId="Default">
    <w:name w:val="Default"/>
    <w:uiPriority w:val="99"/>
    <w:qFormat/>
    <w:rsid w:val="00FD492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9">
    <w:name w:val="Без интервала Знак"/>
    <w:basedOn w:val="a0"/>
    <w:link w:val="a8"/>
    <w:uiPriority w:val="1"/>
    <w:locked/>
    <w:rsid w:val="00FD492B"/>
    <w:rPr>
      <w:rFonts w:ascii="Calibri" w:eastAsia="Times New Roman" w:hAnsi="Calibri" w:cs="Times New Roman"/>
    </w:rPr>
  </w:style>
  <w:style w:type="paragraph" w:customStyle="1" w:styleId="formattext">
    <w:name w:val="formattext"/>
    <w:basedOn w:val="a"/>
    <w:rsid w:val="00FD492B"/>
    <w:pPr>
      <w:spacing w:before="100" w:beforeAutospacing="1" w:after="100" w:afterAutospacing="1"/>
    </w:pPr>
  </w:style>
  <w:style w:type="paragraph" w:customStyle="1" w:styleId="31">
    <w:name w:val="Основной текст 31"/>
    <w:basedOn w:val="a"/>
    <w:rsid w:val="00FD492B"/>
    <w:pPr>
      <w:suppressAutoHyphens/>
      <w:ind w:right="567"/>
    </w:pPr>
    <w:rPr>
      <w:szCs w:val="20"/>
      <w:lang w:eastAsia="ar-SA"/>
    </w:rPr>
  </w:style>
  <w:style w:type="paragraph" w:customStyle="1" w:styleId="Standard">
    <w:name w:val="Standard"/>
    <w:rsid w:val="00B44554"/>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character" w:customStyle="1" w:styleId="30">
    <w:name w:val="Заголовок 3 Знак"/>
    <w:basedOn w:val="a0"/>
    <w:link w:val="3"/>
    <w:uiPriority w:val="9"/>
    <w:semiHidden/>
    <w:rsid w:val="00DD759D"/>
    <w:rPr>
      <w:rFonts w:asciiTheme="majorHAnsi" w:eastAsiaTheme="majorEastAsia" w:hAnsiTheme="majorHAnsi" w:cstheme="majorBidi"/>
      <w:b/>
      <w:bCs/>
      <w:color w:val="4F81BD" w:themeColor="accent1"/>
      <w:sz w:val="24"/>
      <w:szCs w:val="24"/>
      <w:lang w:eastAsia="ru-RU"/>
    </w:rPr>
  </w:style>
  <w:style w:type="paragraph" w:customStyle="1" w:styleId="ng-scope">
    <w:name w:val="ng-scope"/>
    <w:basedOn w:val="a"/>
    <w:rsid w:val="00DD759D"/>
    <w:pPr>
      <w:spacing w:before="100" w:beforeAutospacing="1" w:after="100" w:afterAutospacing="1"/>
    </w:pPr>
  </w:style>
  <w:style w:type="paragraph" w:styleId="HTML">
    <w:name w:val="HTML Preformatted"/>
    <w:basedOn w:val="a"/>
    <w:link w:val="HTML0"/>
    <w:uiPriority w:val="99"/>
    <w:unhideWhenUsed/>
    <w:rsid w:val="00DD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D759D"/>
    <w:rPr>
      <w:rFonts w:ascii="Courier New" w:eastAsia="Times New Roman" w:hAnsi="Courier New" w:cs="Courier New"/>
      <w:sz w:val="20"/>
      <w:szCs w:val="20"/>
      <w:lang w:eastAsia="ru-RU"/>
    </w:rPr>
  </w:style>
  <w:style w:type="character" w:customStyle="1" w:styleId="grame">
    <w:name w:val="grame"/>
    <w:basedOn w:val="a0"/>
    <w:rsid w:val="00DD759D"/>
  </w:style>
  <w:style w:type="paragraph" w:styleId="aa">
    <w:name w:val="List Paragraph"/>
    <w:basedOn w:val="a"/>
    <w:uiPriority w:val="34"/>
    <w:qFormat/>
    <w:rsid w:val="00A94C6B"/>
    <w:pPr>
      <w:ind w:left="720"/>
      <w:contextualSpacing/>
    </w:pPr>
  </w:style>
  <w:style w:type="paragraph" w:customStyle="1" w:styleId="unformattext">
    <w:name w:val="unformattext"/>
    <w:basedOn w:val="a"/>
    <w:rsid w:val="00A94C6B"/>
    <w:pPr>
      <w:spacing w:before="100" w:beforeAutospacing="1" w:after="100" w:afterAutospacing="1"/>
    </w:pPr>
  </w:style>
  <w:style w:type="paragraph" w:styleId="ab">
    <w:name w:val="header"/>
    <w:basedOn w:val="a"/>
    <w:link w:val="ac"/>
    <w:uiPriority w:val="99"/>
    <w:semiHidden/>
    <w:unhideWhenUsed/>
    <w:rsid w:val="00203D6E"/>
    <w:pPr>
      <w:tabs>
        <w:tab w:val="center" w:pos="4677"/>
        <w:tab w:val="right" w:pos="9355"/>
      </w:tabs>
    </w:pPr>
  </w:style>
  <w:style w:type="character" w:customStyle="1" w:styleId="ac">
    <w:name w:val="Верхний колонтитул Знак"/>
    <w:basedOn w:val="a0"/>
    <w:link w:val="ab"/>
    <w:uiPriority w:val="99"/>
    <w:semiHidden/>
    <w:rsid w:val="00203D6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03D6E"/>
    <w:pPr>
      <w:tabs>
        <w:tab w:val="center" w:pos="4677"/>
        <w:tab w:val="right" w:pos="9355"/>
      </w:tabs>
    </w:pPr>
  </w:style>
  <w:style w:type="character" w:customStyle="1" w:styleId="ae">
    <w:name w:val="Нижний колонтитул Знак"/>
    <w:basedOn w:val="a0"/>
    <w:link w:val="ad"/>
    <w:uiPriority w:val="99"/>
    <w:rsid w:val="00203D6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340066">
      <w:bodyDiv w:val="1"/>
      <w:marLeft w:val="0"/>
      <w:marRight w:val="0"/>
      <w:marTop w:val="0"/>
      <w:marBottom w:val="0"/>
      <w:divBdr>
        <w:top w:val="none" w:sz="0" w:space="0" w:color="auto"/>
        <w:left w:val="none" w:sz="0" w:space="0" w:color="auto"/>
        <w:bottom w:val="none" w:sz="0" w:space="0" w:color="auto"/>
        <w:right w:val="none" w:sz="0" w:space="0" w:color="auto"/>
      </w:divBdr>
      <w:divsChild>
        <w:div w:id="1996030659">
          <w:marLeft w:val="0"/>
          <w:marRight w:val="0"/>
          <w:marTop w:val="192"/>
          <w:marBottom w:val="0"/>
          <w:divBdr>
            <w:top w:val="none" w:sz="0" w:space="0" w:color="auto"/>
            <w:left w:val="none" w:sz="0" w:space="0" w:color="auto"/>
            <w:bottom w:val="none" w:sz="0" w:space="0" w:color="auto"/>
            <w:right w:val="none" w:sz="0" w:space="0" w:color="auto"/>
          </w:divBdr>
        </w:div>
        <w:div w:id="31347009">
          <w:marLeft w:val="0"/>
          <w:marRight w:val="0"/>
          <w:marTop w:val="192"/>
          <w:marBottom w:val="0"/>
          <w:divBdr>
            <w:top w:val="none" w:sz="0" w:space="0" w:color="auto"/>
            <w:left w:val="none" w:sz="0" w:space="0" w:color="auto"/>
            <w:bottom w:val="none" w:sz="0" w:space="0" w:color="auto"/>
            <w:right w:val="none" w:sz="0" w:space="0" w:color="auto"/>
          </w:divBdr>
        </w:div>
        <w:div w:id="1041129429">
          <w:marLeft w:val="0"/>
          <w:marRight w:val="0"/>
          <w:marTop w:val="192"/>
          <w:marBottom w:val="0"/>
          <w:divBdr>
            <w:top w:val="none" w:sz="0" w:space="0" w:color="auto"/>
            <w:left w:val="none" w:sz="0" w:space="0" w:color="auto"/>
            <w:bottom w:val="none" w:sz="0" w:space="0" w:color="auto"/>
            <w:right w:val="none" w:sz="0" w:space="0" w:color="auto"/>
          </w:divBdr>
        </w:div>
      </w:divsChild>
    </w:div>
    <w:div w:id="215775488">
      <w:bodyDiv w:val="1"/>
      <w:marLeft w:val="0"/>
      <w:marRight w:val="0"/>
      <w:marTop w:val="0"/>
      <w:marBottom w:val="0"/>
      <w:divBdr>
        <w:top w:val="none" w:sz="0" w:space="0" w:color="auto"/>
        <w:left w:val="none" w:sz="0" w:space="0" w:color="auto"/>
        <w:bottom w:val="none" w:sz="0" w:space="0" w:color="auto"/>
        <w:right w:val="none" w:sz="0" w:space="0" w:color="auto"/>
      </w:divBdr>
    </w:div>
    <w:div w:id="334261314">
      <w:bodyDiv w:val="1"/>
      <w:marLeft w:val="0"/>
      <w:marRight w:val="0"/>
      <w:marTop w:val="0"/>
      <w:marBottom w:val="0"/>
      <w:divBdr>
        <w:top w:val="none" w:sz="0" w:space="0" w:color="auto"/>
        <w:left w:val="none" w:sz="0" w:space="0" w:color="auto"/>
        <w:bottom w:val="none" w:sz="0" w:space="0" w:color="auto"/>
        <w:right w:val="none" w:sz="0" w:space="0" w:color="auto"/>
      </w:divBdr>
    </w:div>
    <w:div w:id="506019215">
      <w:bodyDiv w:val="1"/>
      <w:marLeft w:val="0"/>
      <w:marRight w:val="0"/>
      <w:marTop w:val="0"/>
      <w:marBottom w:val="0"/>
      <w:divBdr>
        <w:top w:val="none" w:sz="0" w:space="0" w:color="auto"/>
        <w:left w:val="none" w:sz="0" w:space="0" w:color="auto"/>
        <w:bottom w:val="none" w:sz="0" w:space="0" w:color="auto"/>
        <w:right w:val="none" w:sz="0" w:space="0" w:color="auto"/>
      </w:divBdr>
    </w:div>
    <w:div w:id="520780433">
      <w:bodyDiv w:val="1"/>
      <w:marLeft w:val="0"/>
      <w:marRight w:val="0"/>
      <w:marTop w:val="0"/>
      <w:marBottom w:val="0"/>
      <w:divBdr>
        <w:top w:val="none" w:sz="0" w:space="0" w:color="auto"/>
        <w:left w:val="none" w:sz="0" w:space="0" w:color="auto"/>
        <w:bottom w:val="none" w:sz="0" w:space="0" w:color="auto"/>
        <w:right w:val="none" w:sz="0" w:space="0" w:color="auto"/>
      </w:divBdr>
      <w:divsChild>
        <w:div w:id="1995454602">
          <w:marLeft w:val="0"/>
          <w:marRight w:val="0"/>
          <w:marTop w:val="0"/>
          <w:marBottom w:val="0"/>
          <w:divBdr>
            <w:top w:val="none" w:sz="0" w:space="0" w:color="auto"/>
            <w:left w:val="none" w:sz="0" w:space="0" w:color="auto"/>
            <w:bottom w:val="none" w:sz="0" w:space="0" w:color="auto"/>
            <w:right w:val="none" w:sz="0" w:space="0" w:color="auto"/>
          </w:divBdr>
        </w:div>
        <w:div w:id="302128107">
          <w:marLeft w:val="0"/>
          <w:marRight w:val="0"/>
          <w:marTop w:val="0"/>
          <w:marBottom w:val="0"/>
          <w:divBdr>
            <w:top w:val="none" w:sz="0" w:space="0" w:color="auto"/>
            <w:left w:val="none" w:sz="0" w:space="0" w:color="auto"/>
            <w:bottom w:val="none" w:sz="0" w:space="0" w:color="auto"/>
            <w:right w:val="none" w:sz="0" w:space="0" w:color="auto"/>
          </w:divBdr>
        </w:div>
        <w:div w:id="534124284">
          <w:marLeft w:val="0"/>
          <w:marRight w:val="0"/>
          <w:marTop w:val="0"/>
          <w:marBottom w:val="0"/>
          <w:divBdr>
            <w:top w:val="none" w:sz="0" w:space="0" w:color="auto"/>
            <w:left w:val="none" w:sz="0" w:space="0" w:color="auto"/>
            <w:bottom w:val="none" w:sz="0" w:space="0" w:color="auto"/>
            <w:right w:val="none" w:sz="0" w:space="0" w:color="auto"/>
          </w:divBdr>
        </w:div>
        <w:div w:id="1620187983">
          <w:marLeft w:val="0"/>
          <w:marRight w:val="0"/>
          <w:marTop w:val="0"/>
          <w:marBottom w:val="0"/>
          <w:divBdr>
            <w:top w:val="none" w:sz="0" w:space="0" w:color="auto"/>
            <w:left w:val="none" w:sz="0" w:space="0" w:color="auto"/>
            <w:bottom w:val="none" w:sz="0" w:space="0" w:color="auto"/>
            <w:right w:val="none" w:sz="0" w:space="0" w:color="auto"/>
          </w:divBdr>
        </w:div>
        <w:div w:id="881282664">
          <w:marLeft w:val="0"/>
          <w:marRight w:val="0"/>
          <w:marTop w:val="0"/>
          <w:marBottom w:val="0"/>
          <w:divBdr>
            <w:top w:val="none" w:sz="0" w:space="0" w:color="auto"/>
            <w:left w:val="none" w:sz="0" w:space="0" w:color="auto"/>
            <w:bottom w:val="none" w:sz="0" w:space="0" w:color="auto"/>
            <w:right w:val="none" w:sz="0" w:space="0" w:color="auto"/>
          </w:divBdr>
        </w:div>
        <w:div w:id="332339610">
          <w:marLeft w:val="0"/>
          <w:marRight w:val="0"/>
          <w:marTop w:val="0"/>
          <w:marBottom w:val="0"/>
          <w:divBdr>
            <w:top w:val="none" w:sz="0" w:space="0" w:color="auto"/>
            <w:left w:val="none" w:sz="0" w:space="0" w:color="auto"/>
            <w:bottom w:val="none" w:sz="0" w:space="0" w:color="auto"/>
            <w:right w:val="none" w:sz="0" w:space="0" w:color="auto"/>
          </w:divBdr>
        </w:div>
        <w:div w:id="999693594">
          <w:marLeft w:val="0"/>
          <w:marRight w:val="0"/>
          <w:marTop w:val="0"/>
          <w:marBottom w:val="0"/>
          <w:divBdr>
            <w:top w:val="none" w:sz="0" w:space="0" w:color="auto"/>
            <w:left w:val="none" w:sz="0" w:space="0" w:color="auto"/>
            <w:bottom w:val="none" w:sz="0" w:space="0" w:color="auto"/>
            <w:right w:val="none" w:sz="0" w:space="0" w:color="auto"/>
          </w:divBdr>
        </w:div>
        <w:div w:id="208148316">
          <w:marLeft w:val="0"/>
          <w:marRight w:val="0"/>
          <w:marTop w:val="0"/>
          <w:marBottom w:val="0"/>
          <w:divBdr>
            <w:top w:val="none" w:sz="0" w:space="0" w:color="auto"/>
            <w:left w:val="none" w:sz="0" w:space="0" w:color="auto"/>
            <w:bottom w:val="none" w:sz="0" w:space="0" w:color="auto"/>
            <w:right w:val="none" w:sz="0" w:space="0" w:color="auto"/>
          </w:divBdr>
        </w:div>
        <w:div w:id="757750845">
          <w:marLeft w:val="0"/>
          <w:marRight w:val="0"/>
          <w:marTop w:val="0"/>
          <w:marBottom w:val="0"/>
          <w:divBdr>
            <w:top w:val="none" w:sz="0" w:space="0" w:color="auto"/>
            <w:left w:val="none" w:sz="0" w:space="0" w:color="auto"/>
            <w:bottom w:val="none" w:sz="0" w:space="0" w:color="auto"/>
            <w:right w:val="none" w:sz="0" w:space="0" w:color="auto"/>
          </w:divBdr>
        </w:div>
        <w:div w:id="758016301">
          <w:marLeft w:val="0"/>
          <w:marRight w:val="0"/>
          <w:marTop w:val="0"/>
          <w:marBottom w:val="0"/>
          <w:divBdr>
            <w:top w:val="none" w:sz="0" w:space="0" w:color="auto"/>
            <w:left w:val="none" w:sz="0" w:space="0" w:color="auto"/>
            <w:bottom w:val="none" w:sz="0" w:space="0" w:color="auto"/>
            <w:right w:val="none" w:sz="0" w:space="0" w:color="auto"/>
          </w:divBdr>
        </w:div>
        <w:div w:id="438187640">
          <w:marLeft w:val="0"/>
          <w:marRight w:val="0"/>
          <w:marTop w:val="0"/>
          <w:marBottom w:val="0"/>
          <w:divBdr>
            <w:top w:val="none" w:sz="0" w:space="0" w:color="auto"/>
            <w:left w:val="none" w:sz="0" w:space="0" w:color="auto"/>
            <w:bottom w:val="none" w:sz="0" w:space="0" w:color="auto"/>
            <w:right w:val="none" w:sz="0" w:space="0" w:color="auto"/>
          </w:divBdr>
        </w:div>
        <w:div w:id="585310940">
          <w:marLeft w:val="0"/>
          <w:marRight w:val="0"/>
          <w:marTop w:val="0"/>
          <w:marBottom w:val="0"/>
          <w:divBdr>
            <w:top w:val="none" w:sz="0" w:space="0" w:color="auto"/>
            <w:left w:val="none" w:sz="0" w:space="0" w:color="auto"/>
            <w:bottom w:val="none" w:sz="0" w:space="0" w:color="auto"/>
            <w:right w:val="none" w:sz="0" w:space="0" w:color="auto"/>
          </w:divBdr>
        </w:div>
        <w:div w:id="1427582170">
          <w:marLeft w:val="0"/>
          <w:marRight w:val="0"/>
          <w:marTop w:val="0"/>
          <w:marBottom w:val="0"/>
          <w:divBdr>
            <w:top w:val="none" w:sz="0" w:space="0" w:color="auto"/>
            <w:left w:val="none" w:sz="0" w:space="0" w:color="auto"/>
            <w:bottom w:val="none" w:sz="0" w:space="0" w:color="auto"/>
            <w:right w:val="none" w:sz="0" w:space="0" w:color="auto"/>
          </w:divBdr>
        </w:div>
        <w:div w:id="814570777">
          <w:marLeft w:val="0"/>
          <w:marRight w:val="0"/>
          <w:marTop w:val="0"/>
          <w:marBottom w:val="0"/>
          <w:divBdr>
            <w:top w:val="none" w:sz="0" w:space="0" w:color="auto"/>
            <w:left w:val="none" w:sz="0" w:space="0" w:color="auto"/>
            <w:bottom w:val="none" w:sz="0" w:space="0" w:color="auto"/>
            <w:right w:val="none" w:sz="0" w:space="0" w:color="auto"/>
          </w:divBdr>
        </w:div>
        <w:div w:id="541137731">
          <w:marLeft w:val="0"/>
          <w:marRight w:val="0"/>
          <w:marTop w:val="0"/>
          <w:marBottom w:val="0"/>
          <w:divBdr>
            <w:top w:val="none" w:sz="0" w:space="0" w:color="auto"/>
            <w:left w:val="none" w:sz="0" w:space="0" w:color="auto"/>
            <w:bottom w:val="none" w:sz="0" w:space="0" w:color="auto"/>
            <w:right w:val="none" w:sz="0" w:space="0" w:color="auto"/>
          </w:divBdr>
        </w:div>
        <w:div w:id="1704788865">
          <w:marLeft w:val="0"/>
          <w:marRight w:val="0"/>
          <w:marTop w:val="0"/>
          <w:marBottom w:val="0"/>
          <w:divBdr>
            <w:top w:val="none" w:sz="0" w:space="0" w:color="auto"/>
            <w:left w:val="none" w:sz="0" w:space="0" w:color="auto"/>
            <w:bottom w:val="none" w:sz="0" w:space="0" w:color="auto"/>
            <w:right w:val="none" w:sz="0" w:space="0" w:color="auto"/>
          </w:divBdr>
        </w:div>
        <w:div w:id="1700202241">
          <w:marLeft w:val="0"/>
          <w:marRight w:val="0"/>
          <w:marTop w:val="0"/>
          <w:marBottom w:val="0"/>
          <w:divBdr>
            <w:top w:val="none" w:sz="0" w:space="0" w:color="auto"/>
            <w:left w:val="none" w:sz="0" w:space="0" w:color="auto"/>
            <w:bottom w:val="none" w:sz="0" w:space="0" w:color="auto"/>
            <w:right w:val="none" w:sz="0" w:space="0" w:color="auto"/>
          </w:divBdr>
        </w:div>
        <w:div w:id="845944610">
          <w:marLeft w:val="0"/>
          <w:marRight w:val="0"/>
          <w:marTop w:val="0"/>
          <w:marBottom w:val="0"/>
          <w:divBdr>
            <w:top w:val="none" w:sz="0" w:space="0" w:color="auto"/>
            <w:left w:val="none" w:sz="0" w:space="0" w:color="auto"/>
            <w:bottom w:val="none" w:sz="0" w:space="0" w:color="auto"/>
            <w:right w:val="none" w:sz="0" w:space="0" w:color="auto"/>
          </w:divBdr>
        </w:div>
        <w:div w:id="2111000071">
          <w:marLeft w:val="0"/>
          <w:marRight w:val="0"/>
          <w:marTop w:val="0"/>
          <w:marBottom w:val="0"/>
          <w:divBdr>
            <w:top w:val="none" w:sz="0" w:space="0" w:color="auto"/>
            <w:left w:val="none" w:sz="0" w:space="0" w:color="auto"/>
            <w:bottom w:val="none" w:sz="0" w:space="0" w:color="auto"/>
            <w:right w:val="none" w:sz="0" w:space="0" w:color="auto"/>
          </w:divBdr>
        </w:div>
        <w:div w:id="144855715">
          <w:marLeft w:val="0"/>
          <w:marRight w:val="0"/>
          <w:marTop w:val="0"/>
          <w:marBottom w:val="0"/>
          <w:divBdr>
            <w:top w:val="none" w:sz="0" w:space="0" w:color="auto"/>
            <w:left w:val="none" w:sz="0" w:space="0" w:color="auto"/>
            <w:bottom w:val="none" w:sz="0" w:space="0" w:color="auto"/>
            <w:right w:val="none" w:sz="0" w:space="0" w:color="auto"/>
          </w:divBdr>
        </w:div>
        <w:div w:id="1738699105">
          <w:marLeft w:val="0"/>
          <w:marRight w:val="0"/>
          <w:marTop w:val="0"/>
          <w:marBottom w:val="0"/>
          <w:divBdr>
            <w:top w:val="none" w:sz="0" w:space="0" w:color="auto"/>
            <w:left w:val="none" w:sz="0" w:space="0" w:color="auto"/>
            <w:bottom w:val="none" w:sz="0" w:space="0" w:color="auto"/>
            <w:right w:val="none" w:sz="0" w:space="0" w:color="auto"/>
          </w:divBdr>
        </w:div>
        <w:div w:id="1166282789">
          <w:marLeft w:val="0"/>
          <w:marRight w:val="0"/>
          <w:marTop w:val="0"/>
          <w:marBottom w:val="0"/>
          <w:divBdr>
            <w:top w:val="none" w:sz="0" w:space="0" w:color="auto"/>
            <w:left w:val="none" w:sz="0" w:space="0" w:color="auto"/>
            <w:bottom w:val="none" w:sz="0" w:space="0" w:color="auto"/>
            <w:right w:val="none" w:sz="0" w:space="0" w:color="auto"/>
          </w:divBdr>
        </w:div>
        <w:div w:id="1758401710">
          <w:marLeft w:val="0"/>
          <w:marRight w:val="0"/>
          <w:marTop w:val="0"/>
          <w:marBottom w:val="0"/>
          <w:divBdr>
            <w:top w:val="none" w:sz="0" w:space="0" w:color="auto"/>
            <w:left w:val="none" w:sz="0" w:space="0" w:color="auto"/>
            <w:bottom w:val="none" w:sz="0" w:space="0" w:color="auto"/>
            <w:right w:val="none" w:sz="0" w:space="0" w:color="auto"/>
          </w:divBdr>
        </w:div>
        <w:div w:id="1531215437">
          <w:marLeft w:val="0"/>
          <w:marRight w:val="0"/>
          <w:marTop w:val="0"/>
          <w:marBottom w:val="0"/>
          <w:divBdr>
            <w:top w:val="none" w:sz="0" w:space="0" w:color="auto"/>
            <w:left w:val="none" w:sz="0" w:space="0" w:color="auto"/>
            <w:bottom w:val="none" w:sz="0" w:space="0" w:color="auto"/>
            <w:right w:val="none" w:sz="0" w:space="0" w:color="auto"/>
          </w:divBdr>
        </w:div>
        <w:div w:id="2003384444">
          <w:marLeft w:val="0"/>
          <w:marRight w:val="0"/>
          <w:marTop w:val="0"/>
          <w:marBottom w:val="0"/>
          <w:divBdr>
            <w:top w:val="none" w:sz="0" w:space="0" w:color="auto"/>
            <w:left w:val="none" w:sz="0" w:space="0" w:color="auto"/>
            <w:bottom w:val="none" w:sz="0" w:space="0" w:color="auto"/>
            <w:right w:val="none" w:sz="0" w:space="0" w:color="auto"/>
          </w:divBdr>
        </w:div>
        <w:div w:id="61607882">
          <w:marLeft w:val="0"/>
          <w:marRight w:val="0"/>
          <w:marTop w:val="0"/>
          <w:marBottom w:val="0"/>
          <w:divBdr>
            <w:top w:val="none" w:sz="0" w:space="0" w:color="auto"/>
            <w:left w:val="none" w:sz="0" w:space="0" w:color="auto"/>
            <w:bottom w:val="none" w:sz="0" w:space="0" w:color="auto"/>
            <w:right w:val="none" w:sz="0" w:space="0" w:color="auto"/>
          </w:divBdr>
        </w:div>
        <w:div w:id="1154830163">
          <w:marLeft w:val="0"/>
          <w:marRight w:val="0"/>
          <w:marTop w:val="0"/>
          <w:marBottom w:val="0"/>
          <w:divBdr>
            <w:top w:val="none" w:sz="0" w:space="0" w:color="auto"/>
            <w:left w:val="none" w:sz="0" w:space="0" w:color="auto"/>
            <w:bottom w:val="none" w:sz="0" w:space="0" w:color="auto"/>
            <w:right w:val="none" w:sz="0" w:space="0" w:color="auto"/>
          </w:divBdr>
        </w:div>
        <w:div w:id="846210911">
          <w:marLeft w:val="0"/>
          <w:marRight w:val="0"/>
          <w:marTop w:val="0"/>
          <w:marBottom w:val="0"/>
          <w:divBdr>
            <w:top w:val="none" w:sz="0" w:space="0" w:color="auto"/>
            <w:left w:val="none" w:sz="0" w:space="0" w:color="auto"/>
            <w:bottom w:val="none" w:sz="0" w:space="0" w:color="auto"/>
            <w:right w:val="none" w:sz="0" w:space="0" w:color="auto"/>
          </w:divBdr>
        </w:div>
        <w:div w:id="144325830">
          <w:marLeft w:val="0"/>
          <w:marRight w:val="0"/>
          <w:marTop w:val="0"/>
          <w:marBottom w:val="0"/>
          <w:divBdr>
            <w:top w:val="none" w:sz="0" w:space="0" w:color="auto"/>
            <w:left w:val="none" w:sz="0" w:space="0" w:color="auto"/>
            <w:bottom w:val="none" w:sz="0" w:space="0" w:color="auto"/>
            <w:right w:val="none" w:sz="0" w:space="0" w:color="auto"/>
          </w:divBdr>
        </w:div>
        <w:div w:id="495071012">
          <w:marLeft w:val="0"/>
          <w:marRight w:val="0"/>
          <w:marTop w:val="0"/>
          <w:marBottom w:val="0"/>
          <w:divBdr>
            <w:top w:val="none" w:sz="0" w:space="0" w:color="auto"/>
            <w:left w:val="none" w:sz="0" w:space="0" w:color="auto"/>
            <w:bottom w:val="none" w:sz="0" w:space="0" w:color="auto"/>
            <w:right w:val="none" w:sz="0" w:space="0" w:color="auto"/>
          </w:divBdr>
        </w:div>
        <w:div w:id="219099146">
          <w:marLeft w:val="0"/>
          <w:marRight w:val="0"/>
          <w:marTop w:val="0"/>
          <w:marBottom w:val="0"/>
          <w:divBdr>
            <w:top w:val="none" w:sz="0" w:space="0" w:color="auto"/>
            <w:left w:val="none" w:sz="0" w:space="0" w:color="auto"/>
            <w:bottom w:val="none" w:sz="0" w:space="0" w:color="auto"/>
            <w:right w:val="none" w:sz="0" w:space="0" w:color="auto"/>
          </w:divBdr>
        </w:div>
        <w:div w:id="34818778">
          <w:marLeft w:val="0"/>
          <w:marRight w:val="0"/>
          <w:marTop w:val="0"/>
          <w:marBottom w:val="0"/>
          <w:divBdr>
            <w:top w:val="none" w:sz="0" w:space="0" w:color="auto"/>
            <w:left w:val="none" w:sz="0" w:space="0" w:color="auto"/>
            <w:bottom w:val="none" w:sz="0" w:space="0" w:color="auto"/>
            <w:right w:val="none" w:sz="0" w:space="0" w:color="auto"/>
          </w:divBdr>
        </w:div>
        <w:div w:id="936712535">
          <w:marLeft w:val="0"/>
          <w:marRight w:val="0"/>
          <w:marTop w:val="0"/>
          <w:marBottom w:val="0"/>
          <w:divBdr>
            <w:top w:val="none" w:sz="0" w:space="0" w:color="auto"/>
            <w:left w:val="none" w:sz="0" w:space="0" w:color="auto"/>
            <w:bottom w:val="none" w:sz="0" w:space="0" w:color="auto"/>
            <w:right w:val="none" w:sz="0" w:space="0" w:color="auto"/>
          </w:divBdr>
        </w:div>
        <w:div w:id="745759175">
          <w:marLeft w:val="0"/>
          <w:marRight w:val="0"/>
          <w:marTop w:val="0"/>
          <w:marBottom w:val="0"/>
          <w:divBdr>
            <w:top w:val="none" w:sz="0" w:space="0" w:color="auto"/>
            <w:left w:val="none" w:sz="0" w:space="0" w:color="auto"/>
            <w:bottom w:val="none" w:sz="0" w:space="0" w:color="auto"/>
            <w:right w:val="none" w:sz="0" w:space="0" w:color="auto"/>
          </w:divBdr>
        </w:div>
        <w:div w:id="810440357">
          <w:marLeft w:val="0"/>
          <w:marRight w:val="0"/>
          <w:marTop w:val="0"/>
          <w:marBottom w:val="0"/>
          <w:divBdr>
            <w:top w:val="none" w:sz="0" w:space="0" w:color="auto"/>
            <w:left w:val="none" w:sz="0" w:space="0" w:color="auto"/>
            <w:bottom w:val="none" w:sz="0" w:space="0" w:color="auto"/>
            <w:right w:val="none" w:sz="0" w:space="0" w:color="auto"/>
          </w:divBdr>
        </w:div>
        <w:div w:id="249581066">
          <w:marLeft w:val="0"/>
          <w:marRight w:val="0"/>
          <w:marTop w:val="0"/>
          <w:marBottom w:val="0"/>
          <w:divBdr>
            <w:top w:val="none" w:sz="0" w:space="0" w:color="auto"/>
            <w:left w:val="none" w:sz="0" w:space="0" w:color="auto"/>
            <w:bottom w:val="none" w:sz="0" w:space="0" w:color="auto"/>
            <w:right w:val="none" w:sz="0" w:space="0" w:color="auto"/>
          </w:divBdr>
        </w:div>
        <w:div w:id="9725468">
          <w:marLeft w:val="0"/>
          <w:marRight w:val="0"/>
          <w:marTop w:val="0"/>
          <w:marBottom w:val="0"/>
          <w:divBdr>
            <w:top w:val="none" w:sz="0" w:space="0" w:color="auto"/>
            <w:left w:val="none" w:sz="0" w:space="0" w:color="auto"/>
            <w:bottom w:val="none" w:sz="0" w:space="0" w:color="auto"/>
            <w:right w:val="none" w:sz="0" w:space="0" w:color="auto"/>
          </w:divBdr>
        </w:div>
        <w:div w:id="1591545282">
          <w:marLeft w:val="0"/>
          <w:marRight w:val="0"/>
          <w:marTop w:val="0"/>
          <w:marBottom w:val="0"/>
          <w:divBdr>
            <w:top w:val="none" w:sz="0" w:space="0" w:color="auto"/>
            <w:left w:val="none" w:sz="0" w:space="0" w:color="auto"/>
            <w:bottom w:val="none" w:sz="0" w:space="0" w:color="auto"/>
            <w:right w:val="none" w:sz="0" w:space="0" w:color="auto"/>
          </w:divBdr>
        </w:div>
        <w:div w:id="1441103229">
          <w:marLeft w:val="0"/>
          <w:marRight w:val="0"/>
          <w:marTop w:val="0"/>
          <w:marBottom w:val="0"/>
          <w:divBdr>
            <w:top w:val="none" w:sz="0" w:space="0" w:color="auto"/>
            <w:left w:val="none" w:sz="0" w:space="0" w:color="auto"/>
            <w:bottom w:val="none" w:sz="0" w:space="0" w:color="auto"/>
            <w:right w:val="none" w:sz="0" w:space="0" w:color="auto"/>
          </w:divBdr>
        </w:div>
        <w:div w:id="1373730085">
          <w:marLeft w:val="0"/>
          <w:marRight w:val="0"/>
          <w:marTop w:val="0"/>
          <w:marBottom w:val="0"/>
          <w:divBdr>
            <w:top w:val="none" w:sz="0" w:space="0" w:color="auto"/>
            <w:left w:val="none" w:sz="0" w:space="0" w:color="auto"/>
            <w:bottom w:val="none" w:sz="0" w:space="0" w:color="auto"/>
            <w:right w:val="none" w:sz="0" w:space="0" w:color="auto"/>
          </w:divBdr>
        </w:div>
        <w:div w:id="1077439168">
          <w:marLeft w:val="0"/>
          <w:marRight w:val="0"/>
          <w:marTop w:val="0"/>
          <w:marBottom w:val="0"/>
          <w:divBdr>
            <w:top w:val="none" w:sz="0" w:space="0" w:color="auto"/>
            <w:left w:val="none" w:sz="0" w:space="0" w:color="auto"/>
            <w:bottom w:val="none" w:sz="0" w:space="0" w:color="auto"/>
            <w:right w:val="none" w:sz="0" w:space="0" w:color="auto"/>
          </w:divBdr>
        </w:div>
        <w:div w:id="2132160794">
          <w:marLeft w:val="0"/>
          <w:marRight w:val="0"/>
          <w:marTop w:val="0"/>
          <w:marBottom w:val="0"/>
          <w:divBdr>
            <w:top w:val="none" w:sz="0" w:space="0" w:color="auto"/>
            <w:left w:val="none" w:sz="0" w:space="0" w:color="auto"/>
            <w:bottom w:val="none" w:sz="0" w:space="0" w:color="auto"/>
            <w:right w:val="none" w:sz="0" w:space="0" w:color="auto"/>
          </w:divBdr>
        </w:div>
        <w:div w:id="1331299916">
          <w:marLeft w:val="0"/>
          <w:marRight w:val="0"/>
          <w:marTop w:val="0"/>
          <w:marBottom w:val="0"/>
          <w:divBdr>
            <w:top w:val="none" w:sz="0" w:space="0" w:color="auto"/>
            <w:left w:val="none" w:sz="0" w:space="0" w:color="auto"/>
            <w:bottom w:val="none" w:sz="0" w:space="0" w:color="auto"/>
            <w:right w:val="none" w:sz="0" w:space="0" w:color="auto"/>
          </w:divBdr>
        </w:div>
        <w:div w:id="643656438">
          <w:marLeft w:val="0"/>
          <w:marRight w:val="0"/>
          <w:marTop w:val="0"/>
          <w:marBottom w:val="0"/>
          <w:divBdr>
            <w:top w:val="none" w:sz="0" w:space="0" w:color="auto"/>
            <w:left w:val="none" w:sz="0" w:space="0" w:color="auto"/>
            <w:bottom w:val="none" w:sz="0" w:space="0" w:color="auto"/>
            <w:right w:val="none" w:sz="0" w:space="0" w:color="auto"/>
          </w:divBdr>
        </w:div>
        <w:div w:id="293609477">
          <w:marLeft w:val="0"/>
          <w:marRight w:val="0"/>
          <w:marTop w:val="0"/>
          <w:marBottom w:val="0"/>
          <w:divBdr>
            <w:top w:val="none" w:sz="0" w:space="0" w:color="auto"/>
            <w:left w:val="none" w:sz="0" w:space="0" w:color="auto"/>
            <w:bottom w:val="none" w:sz="0" w:space="0" w:color="auto"/>
            <w:right w:val="none" w:sz="0" w:space="0" w:color="auto"/>
          </w:divBdr>
        </w:div>
        <w:div w:id="2119979608">
          <w:marLeft w:val="0"/>
          <w:marRight w:val="0"/>
          <w:marTop w:val="0"/>
          <w:marBottom w:val="0"/>
          <w:divBdr>
            <w:top w:val="none" w:sz="0" w:space="0" w:color="auto"/>
            <w:left w:val="none" w:sz="0" w:space="0" w:color="auto"/>
            <w:bottom w:val="none" w:sz="0" w:space="0" w:color="auto"/>
            <w:right w:val="none" w:sz="0" w:space="0" w:color="auto"/>
          </w:divBdr>
        </w:div>
        <w:div w:id="451900770">
          <w:marLeft w:val="0"/>
          <w:marRight w:val="0"/>
          <w:marTop w:val="0"/>
          <w:marBottom w:val="0"/>
          <w:divBdr>
            <w:top w:val="none" w:sz="0" w:space="0" w:color="auto"/>
            <w:left w:val="none" w:sz="0" w:space="0" w:color="auto"/>
            <w:bottom w:val="none" w:sz="0" w:space="0" w:color="auto"/>
            <w:right w:val="none" w:sz="0" w:space="0" w:color="auto"/>
          </w:divBdr>
        </w:div>
        <w:div w:id="1525484315">
          <w:marLeft w:val="0"/>
          <w:marRight w:val="0"/>
          <w:marTop w:val="0"/>
          <w:marBottom w:val="0"/>
          <w:divBdr>
            <w:top w:val="none" w:sz="0" w:space="0" w:color="auto"/>
            <w:left w:val="none" w:sz="0" w:space="0" w:color="auto"/>
            <w:bottom w:val="none" w:sz="0" w:space="0" w:color="auto"/>
            <w:right w:val="none" w:sz="0" w:space="0" w:color="auto"/>
          </w:divBdr>
        </w:div>
        <w:div w:id="64961467">
          <w:marLeft w:val="0"/>
          <w:marRight w:val="0"/>
          <w:marTop w:val="0"/>
          <w:marBottom w:val="0"/>
          <w:divBdr>
            <w:top w:val="none" w:sz="0" w:space="0" w:color="auto"/>
            <w:left w:val="none" w:sz="0" w:space="0" w:color="auto"/>
            <w:bottom w:val="none" w:sz="0" w:space="0" w:color="auto"/>
            <w:right w:val="none" w:sz="0" w:space="0" w:color="auto"/>
          </w:divBdr>
        </w:div>
        <w:div w:id="263851433">
          <w:marLeft w:val="0"/>
          <w:marRight w:val="0"/>
          <w:marTop w:val="0"/>
          <w:marBottom w:val="0"/>
          <w:divBdr>
            <w:top w:val="none" w:sz="0" w:space="0" w:color="auto"/>
            <w:left w:val="none" w:sz="0" w:space="0" w:color="auto"/>
            <w:bottom w:val="none" w:sz="0" w:space="0" w:color="auto"/>
            <w:right w:val="none" w:sz="0" w:space="0" w:color="auto"/>
          </w:divBdr>
        </w:div>
        <w:div w:id="476528617">
          <w:marLeft w:val="0"/>
          <w:marRight w:val="0"/>
          <w:marTop w:val="0"/>
          <w:marBottom w:val="0"/>
          <w:divBdr>
            <w:top w:val="none" w:sz="0" w:space="0" w:color="auto"/>
            <w:left w:val="none" w:sz="0" w:space="0" w:color="auto"/>
            <w:bottom w:val="none" w:sz="0" w:space="0" w:color="auto"/>
            <w:right w:val="none" w:sz="0" w:space="0" w:color="auto"/>
          </w:divBdr>
        </w:div>
        <w:div w:id="1725448123">
          <w:marLeft w:val="0"/>
          <w:marRight w:val="0"/>
          <w:marTop w:val="0"/>
          <w:marBottom w:val="0"/>
          <w:divBdr>
            <w:top w:val="none" w:sz="0" w:space="0" w:color="auto"/>
            <w:left w:val="none" w:sz="0" w:space="0" w:color="auto"/>
            <w:bottom w:val="none" w:sz="0" w:space="0" w:color="auto"/>
            <w:right w:val="none" w:sz="0" w:space="0" w:color="auto"/>
          </w:divBdr>
        </w:div>
        <w:div w:id="279647129">
          <w:marLeft w:val="0"/>
          <w:marRight w:val="0"/>
          <w:marTop w:val="0"/>
          <w:marBottom w:val="0"/>
          <w:divBdr>
            <w:top w:val="none" w:sz="0" w:space="0" w:color="auto"/>
            <w:left w:val="none" w:sz="0" w:space="0" w:color="auto"/>
            <w:bottom w:val="none" w:sz="0" w:space="0" w:color="auto"/>
            <w:right w:val="none" w:sz="0" w:space="0" w:color="auto"/>
          </w:divBdr>
        </w:div>
        <w:div w:id="1745445380">
          <w:marLeft w:val="0"/>
          <w:marRight w:val="0"/>
          <w:marTop w:val="0"/>
          <w:marBottom w:val="0"/>
          <w:divBdr>
            <w:top w:val="none" w:sz="0" w:space="0" w:color="auto"/>
            <w:left w:val="none" w:sz="0" w:space="0" w:color="auto"/>
            <w:bottom w:val="none" w:sz="0" w:space="0" w:color="auto"/>
            <w:right w:val="none" w:sz="0" w:space="0" w:color="auto"/>
          </w:divBdr>
        </w:div>
        <w:div w:id="1704941599">
          <w:marLeft w:val="0"/>
          <w:marRight w:val="0"/>
          <w:marTop w:val="0"/>
          <w:marBottom w:val="0"/>
          <w:divBdr>
            <w:top w:val="none" w:sz="0" w:space="0" w:color="auto"/>
            <w:left w:val="none" w:sz="0" w:space="0" w:color="auto"/>
            <w:bottom w:val="none" w:sz="0" w:space="0" w:color="auto"/>
            <w:right w:val="none" w:sz="0" w:space="0" w:color="auto"/>
          </w:divBdr>
        </w:div>
        <w:div w:id="953902547">
          <w:marLeft w:val="0"/>
          <w:marRight w:val="0"/>
          <w:marTop w:val="0"/>
          <w:marBottom w:val="0"/>
          <w:divBdr>
            <w:top w:val="none" w:sz="0" w:space="0" w:color="auto"/>
            <w:left w:val="none" w:sz="0" w:space="0" w:color="auto"/>
            <w:bottom w:val="none" w:sz="0" w:space="0" w:color="auto"/>
            <w:right w:val="none" w:sz="0" w:space="0" w:color="auto"/>
          </w:divBdr>
        </w:div>
        <w:div w:id="2002612772">
          <w:marLeft w:val="0"/>
          <w:marRight w:val="0"/>
          <w:marTop w:val="0"/>
          <w:marBottom w:val="0"/>
          <w:divBdr>
            <w:top w:val="none" w:sz="0" w:space="0" w:color="auto"/>
            <w:left w:val="none" w:sz="0" w:space="0" w:color="auto"/>
            <w:bottom w:val="none" w:sz="0" w:space="0" w:color="auto"/>
            <w:right w:val="none" w:sz="0" w:space="0" w:color="auto"/>
          </w:divBdr>
        </w:div>
        <w:div w:id="2130392402">
          <w:marLeft w:val="0"/>
          <w:marRight w:val="0"/>
          <w:marTop w:val="0"/>
          <w:marBottom w:val="0"/>
          <w:divBdr>
            <w:top w:val="none" w:sz="0" w:space="0" w:color="auto"/>
            <w:left w:val="none" w:sz="0" w:space="0" w:color="auto"/>
            <w:bottom w:val="none" w:sz="0" w:space="0" w:color="auto"/>
            <w:right w:val="none" w:sz="0" w:space="0" w:color="auto"/>
          </w:divBdr>
        </w:div>
        <w:div w:id="809714130">
          <w:marLeft w:val="0"/>
          <w:marRight w:val="0"/>
          <w:marTop w:val="0"/>
          <w:marBottom w:val="0"/>
          <w:divBdr>
            <w:top w:val="none" w:sz="0" w:space="0" w:color="auto"/>
            <w:left w:val="none" w:sz="0" w:space="0" w:color="auto"/>
            <w:bottom w:val="none" w:sz="0" w:space="0" w:color="auto"/>
            <w:right w:val="none" w:sz="0" w:space="0" w:color="auto"/>
          </w:divBdr>
        </w:div>
        <w:div w:id="912933294">
          <w:marLeft w:val="0"/>
          <w:marRight w:val="0"/>
          <w:marTop w:val="0"/>
          <w:marBottom w:val="0"/>
          <w:divBdr>
            <w:top w:val="none" w:sz="0" w:space="0" w:color="auto"/>
            <w:left w:val="none" w:sz="0" w:space="0" w:color="auto"/>
            <w:bottom w:val="none" w:sz="0" w:space="0" w:color="auto"/>
            <w:right w:val="none" w:sz="0" w:space="0" w:color="auto"/>
          </w:divBdr>
        </w:div>
        <w:div w:id="1407457154">
          <w:marLeft w:val="0"/>
          <w:marRight w:val="0"/>
          <w:marTop w:val="0"/>
          <w:marBottom w:val="0"/>
          <w:divBdr>
            <w:top w:val="none" w:sz="0" w:space="0" w:color="auto"/>
            <w:left w:val="none" w:sz="0" w:space="0" w:color="auto"/>
            <w:bottom w:val="none" w:sz="0" w:space="0" w:color="auto"/>
            <w:right w:val="none" w:sz="0" w:space="0" w:color="auto"/>
          </w:divBdr>
        </w:div>
        <w:div w:id="1881939098">
          <w:marLeft w:val="0"/>
          <w:marRight w:val="0"/>
          <w:marTop w:val="0"/>
          <w:marBottom w:val="0"/>
          <w:divBdr>
            <w:top w:val="none" w:sz="0" w:space="0" w:color="auto"/>
            <w:left w:val="none" w:sz="0" w:space="0" w:color="auto"/>
            <w:bottom w:val="none" w:sz="0" w:space="0" w:color="auto"/>
            <w:right w:val="none" w:sz="0" w:space="0" w:color="auto"/>
          </w:divBdr>
        </w:div>
        <w:div w:id="1030841832">
          <w:marLeft w:val="0"/>
          <w:marRight w:val="0"/>
          <w:marTop w:val="0"/>
          <w:marBottom w:val="0"/>
          <w:divBdr>
            <w:top w:val="none" w:sz="0" w:space="0" w:color="auto"/>
            <w:left w:val="none" w:sz="0" w:space="0" w:color="auto"/>
            <w:bottom w:val="none" w:sz="0" w:space="0" w:color="auto"/>
            <w:right w:val="none" w:sz="0" w:space="0" w:color="auto"/>
          </w:divBdr>
        </w:div>
        <w:div w:id="729352927">
          <w:marLeft w:val="0"/>
          <w:marRight w:val="0"/>
          <w:marTop w:val="0"/>
          <w:marBottom w:val="0"/>
          <w:divBdr>
            <w:top w:val="none" w:sz="0" w:space="0" w:color="auto"/>
            <w:left w:val="none" w:sz="0" w:space="0" w:color="auto"/>
            <w:bottom w:val="none" w:sz="0" w:space="0" w:color="auto"/>
            <w:right w:val="none" w:sz="0" w:space="0" w:color="auto"/>
          </w:divBdr>
        </w:div>
        <w:div w:id="375469605">
          <w:marLeft w:val="0"/>
          <w:marRight w:val="0"/>
          <w:marTop w:val="0"/>
          <w:marBottom w:val="0"/>
          <w:divBdr>
            <w:top w:val="none" w:sz="0" w:space="0" w:color="auto"/>
            <w:left w:val="none" w:sz="0" w:space="0" w:color="auto"/>
            <w:bottom w:val="none" w:sz="0" w:space="0" w:color="auto"/>
            <w:right w:val="none" w:sz="0" w:space="0" w:color="auto"/>
          </w:divBdr>
        </w:div>
        <w:div w:id="1342320835">
          <w:marLeft w:val="0"/>
          <w:marRight w:val="0"/>
          <w:marTop w:val="0"/>
          <w:marBottom w:val="0"/>
          <w:divBdr>
            <w:top w:val="none" w:sz="0" w:space="0" w:color="auto"/>
            <w:left w:val="none" w:sz="0" w:space="0" w:color="auto"/>
            <w:bottom w:val="none" w:sz="0" w:space="0" w:color="auto"/>
            <w:right w:val="none" w:sz="0" w:space="0" w:color="auto"/>
          </w:divBdr>
        </w:div>
        <w:div w:id="859007445">
          <w:marLeft w:val="0"/>
          <w:marRight w:val="0"/>
          <w:marTop w:val="0"/>
          <w:marBottom w:val="0"/>
          <w:divBdr>
            <w:top w:val="none" w:sz="0" w:space="0" w:color="auto"/>
            <w:left w:val="none" w:sz="0" w:space="0" w:color="auto"/>
            <w:bottom w:val="none" w:sz="0" w:space="0" w:color="auto"/>
            <w:right w:val="none" w:sz="0" w:space="0" w:color="auto"/>
          </w:divBdr>
        </w:div>
        <w:div w:id="1182091212">
          <w:marLeft w:val="0"/>
          <w:marRight w:val="0"/>
          <w:marTop w:val="0"/>
          <w:marBottom w:val="0"/>
          <w:divBdr>
            <w:top w:val="none" w:sz="0" w:space="0" w:color="auto"/>
            <w:left w:val="none" w:sz="0" w:space="0" w:color="auto"/>
            <w:bottom w:val="none" w:sz="0" w:space="0" w:color="auto"/>
            <w:right w:val="none" w:sz="0" w:space="0" w:color="auto"/>
          </w:divBdr>
        </w:div>
        <w:div w:id="36323727">
          <w:marLeft w:val="0"/>
          <w:marRight w:val="0"/>
          <w:marTop w:val="0"/>
          <w:marBottom w:val="0"/>
          <w:divBdr>
            <w:top w:val="none" w:sz="0" w:space="0" w:color="auto"/>
            <w:left w:val="none" w:sz="0" w:space="0" w:color="auto"/>
            <w:bottom w:val="none" w:sz="0" w:space="0" w:color="auto"/>
            <w:right w:val="none" w:sz="0" w:space="0" w:color="auto"/>
          </w:divBdr>
        </w:div>
        <w:div w:id="536432284">
          <w:marLeft w:val="0"/>
          <w:marRight w:val="0"/>
          <w:marTop w:val="0"/>
          <w:marBottom w:val="0"/>
          <w:divBdr>
            <w:top w:val="none" w:sz="0" w:space="0" w:color="auto"/>
            <w:left w:val="none" w:sz="0" w:space="0" w:color="auto"/>
            <w:bottom w:val="none" w:sz="0" w:space="0" w:color="auto"/>
            <w:right w:val="none" w:sz="0" w:space="0" w:color="auto"/>
          </w:divBdr>
        </w:div>
        <w:div w:id="1512138136">
          <w:marLeft w:val="0"/>
          <w:marRight w:val="0"/>
          <w:marTop w:val="0"/>
          <w:marBottom w:val="0"/>
          <w:divBdr>
            <w:top w:val="none" w:sz="0" w:space="0" w:color="auto"/>
            <w:left w:val="none" w:sz="0" w:space="0" w:color="auto"/>
            <w:bottom w:val="none" w:sz="0" w:space="0" w:color="auto"/>
            <w:right w:val="none" w:sz="0" w:space="0" w:color="auto"/>
          </w:divBdr>
        </w:div>
        <w:div w:id="427117605">
          <w:marLeft w:val="0"/>
          <w:marRight w:val="0"/>
          <w:marTop w:val="0"/>
          <w:marBottom w:val="0"/>
          <w:divBdr>
            <w:top w:val="none" w:sz="0" w:space="0" w:color="auto"/>
            <w:left w:val="none" w:sz="0" w:space="0" w:color="auto"/>
            <w:bottom w:val="none" w:sz="0" w:space="0" w:color="auto"/>
            <w:right w:val="none" w:sz="0" w:space="0" w:color="auto"/>
          </w:divBdr>
        </w:div>
        <w:div w:id="1199124280">
          <w:marLeft w:val="0"/>
          <w:marRight w:val="0"/>
          <w:marTop w:val="0"/>
          <w:marBottom w:val="0"/>
          <w:divBdr>
            <w:top w:val="none" w:sz="0" w:space="0" w:color="auto"/>
            <w:left w:val="none" w:sz="0" w:space="0" w:color="auto"/>
            <w:bottom w:val="none" w:sz="0" w:space="0" w:color="auto"/>
            <w:right w:val="none" w:sz="0" w:space="0" w:color="auto"/>
          </w:divBdr>
        </w:div>
      </w:divsChild>
    </w:div>
    <w:div w:id="739671045">
      <w:bodyDiv w:val="1"/>
      <w:marLeft w:val="0"/>
      <w:marRight w:val="0"/>
      <w:marTop w:val="0"/>
      <w:marBottom w:val="0"/>
      <w:divBdr>
        <w:top w:val="none" w:sz="0" w:space="0" w:color="auto"/>
        <w:left w:val="none" w:sz="0" w:space="0" w:color="auto"/>
        <w:bottom w:val="none" w:sz="0" w:space="0" w:color="auto"/>
        <w:right w:val="none" w:sz="0" w:space="0" w:color="auto"/>
      </w:divBdr>
    </w:div>
    <w:div w:id="925505388">
      <w:bodyDiv w:val="1"/>
      <w:marLeft w:val="0"/>
      <w:marRight w:val="0"/>
      <w:marTop w:val="0"/>
      <w:marBottom w:val="0"/>
      <w:divBdr>
        <w:top w:val="none" w:sz="0" w:space="0" w:color="auto"/>
        <w:left w:val="none" w:sz="0" w:space="0" w:color="auto"/>
        <w:bottom w:val="none" w:sz="0" w:space="0" w:color="auto"/>
        <w:right w:val="none" w:sz="0" w:space="0" w:color="auto"/>
      </w:divBdr>
    </w:div>
    <w:div w:id="1008756905">
      <w:bodyDiv w:val="1"/>
      <w:marLeft w:val="0"/>
      <w:marRight w:val="0"/>
      <w:marTop w:val="0"/>
      <w:marBottom w:val="0"/>
      <w:divBdr>
        <w:top w:val="none" w:sz="0" w:space="0" w:color="auto"/>
        <w:left w:val="none" w:sz="0" w:space="0" w:color="auto"/>
        <w:bottom w:val="none" w:sz="0" w:space="0" w:color="auto"/>
        <w:right w:val="none" w:sz="0" w:space="0" w:color="auto"/>
      </w:divBdr>
      <w:divsChild>
        <w:div w:id="27417039">
          <w:marLeft w:val="0"/>
          <w:marRight w:val="0"/>
          <w:marTop w:val="0"/>
          <w:marBottom w:val="0"/>
          <w:divBdr>
            <w:top w:val="none" w:sz="0" w:space="0" w:color="auto"/>
            <w:left w:val="none" w:sz="0" w:space="0" w:color="auto"/>
            <w:bottom w:val="none" w:sz="0" w:space="0" w:color="auto"/>
            <w:right w:val="none" w:sz="0" w:space="0" w:color="auto"/>
          </w:divBdr>
        </w:div>
        <w:div w:id="2052074611">
          <w:marLeft w:val="0"/>
          <w:marRight w:val="0"/>
          <w:marTop w:val="0"/>
          <w:marBottom w:val="0"/>
          <w:divBdr>
            <w:top w:val="none" w:sz="0" w:space="0" w:color="auto"/>
            <w:left w:val="none" w:sz="0" w:space="0" w:color="auto"/>
            <w:bottom w:val="none" w:sz="0" w:space="0" w:color="auto"/>
            <w:right w:val="none" w:sz="0" w:space="0" w:color="auto"/>
          </w:divBdr>
        </w:div>
      </w:divsChild>
    </w:div>
    <w:div w:id="1343437043">
      <w:bodyDiv w:val="1"/>
      <w:marLeft w:val="0"/>
      <w:marRight w:val="0"/>
      <w:marTop w:val="0"/>
      <w:marBottom w:val="0"/>
      <w:divBdr>
        <w:top w:val="none" w:sz="0" w:space="0" w:color="auto"/>
        <w:left w:val="none" w:sz="0" w:space="0" w:color="auto"/>
        <w:bottom w:val="none" w:sz="0" w:space="0" w:color="auto"/>
        <w:right w:val="none" w:sz="0" w:space="0" w:color="auto"/>
      </w:divBdr>
    </w:div>
    <w:div w:id="1366715954">
      <w:bodyDiv w:val="1"/>
      <w:marLeft w:val="0"/>
      <w:marRight w:val="0"/>
      <w:marTop w:val="0"/>
      <w:marBottom w:val="0"/>
      <w:divBdr>
        <w:top w:val="none" w:sz="0" w:space="0" w:color="auto"/>
        <w:left w:val="none" w:sz="0" w:space="0" w:color="auto"/>
        <w:bottom w:val="none" w:sz="0" w:space="0" w:color="auto"/>
        <w:right w:val="none" w:sz="0" w:space="0" w:color="auto"/>
      </w:divBdr>
    </w:div>
    <w:div w:id="1375469607">
      <w:bodyDiv w:val="1"/>
      <w:marLeft w:val="0"/>
      <w:marRight w:val="0"/>
      <w:marTop w:val="0"/>
      <w:marBottom w:val="0"/>
      <w:divBdr>
        <w:top w:val="none" w:sz="0" w:space="0" w:color="auto"/>
        <w:left w:val="none" w:sz="0" w:space="0" w:color="auto"/>
        <w:bottom w:val="none" w:sz="0" w:space="0" w:color="auto"/>
        <w:right w:val="none" w:sz="0" w:space="0" w:color="auto"/>
      </w:divBdr>
    </w:div>
    <w:div w:id="2027947684">
      <w:bodyDiv w:val="1"/>
      <w:marLeft w:val="0"/>
      <w:marRight w:val="0"/>
      <w:marTop w:val="0"/>
      <w:marBottom w:val="0"/>
      <w:divBdr>
        <w:top w:val="none" w:sz="0" w:space="0" w:color="auto"/>
        <w:left w:val="none" w:sz="0" w:space="0" w:color="auto"/>
        <w:bottom w:val="none" w:sz="0" w:space="0" w:color="auto"/>
        <w:right w:val="none" w:sz="0" w:space="0" w:color="auto"/>
      </w:divBdr>
    </w:div>
    <w:div w:id="20330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FA00D35D56306BD812AD4CE534B04428B8DA670B495996DB4B4E164387FBE744D82247C0379E0282EE8ADA54b2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21</Pages>
  <Words>8490</Words>
  <Characters>48398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9</cp:revision>
  <cp:lastPrinted>2021-06-24T12:12:00Z</cp:lastPrinted>
  <dcterms:created xsi:type="dcterms:W3CDTF">2021-06-24T14:06:00Z</dcterms:created>
  <dcterms:modified xsi:type="dcterms:W3CDTF">2021-07-14T11:28:00Z</dcterms:modified>
</cp:coreProperties>
</file>