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937" w:rsidRDefault="001B37E8" w:rsidP="00092937">
      <w:pPr>
        <w:pStyle w:val="ConsPlusNormal"/>
        <w:ind w:left="4248" w:firstLine="708"/>
        <w:jc w:val="center"/>
        <w:outlineLvl w:val="0"/>
        <w:rPr>
          <w:b w:val="0"/>
          <w:szCs w:val="28"/>
        </w:rPr>
      </w:pPr>
      <w:r w:rsidRPr="00EA03D4">
        <w:rPr>
          <w:b w:val="0"/>
          <w:szCs w:val="28"/>
        </w:rPr>
        <w:t>У</w:t>
      </w:r>
      <w:r w:rsidR="00191ABD" w:rsidRPr="00EA03D4">
        <w:rPr>
          <w:b w:val="0"/>
          <w:szCs w:val="28"/>
        </w:rPr>
        <w:t>ТВЕРЖДЕН</w:t>
      </w:r>
    </w:p>
    <w:p w:rsidR="00092937" w:rsidRDefault="00092937" w:rsidP="00092937">
      <w:pPr>
        <w:pStyle w:val="ConsPlusNormal"/>
        <w:ind w:left="4248" w:firstLine="708"/>
        <w:jc w:val="center"/>
        <w:outlineLvl w:val="0"/>
        <w:rPr>
          <w:b w:val="0"/>
          <w:szCs w:val="28"/>
        </w:rPr>
      </w:pPr>
      <w:r>
        <w:rPr>
          <w:b w:val="0"/>
          <w:szCs w:val="28"/>
        </w:rPr>
        <w:t>п</w:t>
      </w:r>
      <w:r w:rsidR="001B37E8" w:rsidRPr="00EA03D4">
        <w:rPr>
          <w:b w:val="0"/>
          <w:szCs w:val="28"/>
        </w:rPr>
        <w:t>остановлением</w:t>
      </w:r>
      <w:r>
        <w:rPr>
          <w:b w:val="0"/>
          <w:szCs w:val="28"/>
        </w:rPr>
        <w:t xml:space="preserve"> </w:t>
      </w:r>
      <w:r w:rsidR="001B37E8" w:rsidRPr="00EA03D4">
        <w:rPr>
          <w:b w:val="0"/>
          <w:szCs w:val="28"/>
        </w:rPr>
        <w:t>администрации</w:t>
      </w:r>
    </w:p>
    <w:p w:rsidR="00092937" w:rsidRDefault="001B37E8" w:rsidP="00092937">
      <w:pPr>
        <w:pStyle w:val="ConsPlusNormal"/>
        <w:jc w:val="center"/>
        <w:outlineLvl w:val="0"/>
        <w:rPr>
          <w:b w:val="0"/>
          <w:szCs w:val="28"/>
        </w:rPr>
      </w:pPr>
      <w:r w:rsidRPr="00EA03D4">
        <w:rPr>
          <w:b w:val="0"/>
          <w:szCs w:val="28"/>
        </w:rPr>
        <w:t xml:space="preserve"> </w:t>
      </w:r>
      <w:r w:rsidR="00092937">
        <w:rPr>
          <w:b w:val="0"/>
          <w:szCs w:val="28"/>
        </w:rPr>
        <w:tab/>
      </w:r>
      <w:r w:rsidR="00092937">
        <w:rPr>
          <w:b w:val="0"/>
          <w:szCs w:val="28"/>
        </w:rPr>
        <w:tab/>
      </w:r>
      <w:r w:rsidR="00092937">
        <w:rPr>
          <w:b w:val="0"/>
          <w:szCs w:val="28"/>
        </w:rPr>
        <w:tab/>
      </w:r>
      <w:r w:rsidR="00092937">
        <w:rPr>
          <w:b w:val="0"/>
          <w:szCs w:val="28"/>
        </w:rPr>
        <w:tab/>
      </w:r>
      <w:r w:rsidR="00092937">
        <w:rPr>
          <w:b w:val="0"/>
          <w:szCs w:val="28"/>
        </w:rPr>
        <w:tab/>
      </w:r>
      <w:r w:rsidR="00092937">
        <w:rPr>
          <w:b w:val="0"/>
          <w:szCs w:val="28"/>
        </w:rPr>
        <w:tab/>
      </w:r>
      <w:r w:rsidR="00092937">
        <w:rPr>
          <w:b w:val="0"/>
          <w:szCs w:val="28"/>
        </w:rPr>
        <w:tab/>
      </w:r>
      <w:r w:rsidRPr="00EA03D4">
        <w:rPr>
          <w:b w:val="0"/>
          <w:szCs w:val="28"/>
        </w:rPr>
        <w:t>Апанасенковского</w:t>
      </w:r>
      <w:r w:rsidR="00092937">
        <w:rPr>
          <w:b w:val="0"/>
          <w:szCs w:val="28"/>
        </w:rPr>
        <w:t xml:space="preserve"> </w:t>
      </w:r>
      <w:r w:rsidR="003640CC" w:rsidRPr="00EA03D4">
        <w:rPr>
          <w:b w:val="0"/>
          <w:szCs w:val="28"/>
        </w:rPr>
        <w:t xml:space="preserve">муниципального </w:t>
      </w:r>
    </w:p>
    <w:p w:rsidR="001B37E8" w:rsidRPr="00EA03D4" w:rsidRDefault="00092937" w:rsidP="00092937">
      <w:pPr>
        <w:pStyle w:val="ConsPlusNormal"/>
        <w:ind w:left="4248" w:firstLine="708"/>
        <w:jc w:val="center"/>
        <w:outlineLvl w:val="0"/>
        <w:rPr>
          <w:b w:val="0"/>
          <w:szCs w:val="28"/>
        </w:rPr>
      </w:pPr>
      <w:r>
        <w:rPr>
          <w:b w:val="0"/>
          <w:szCs w:val="28"/>
        </w:rPr>
        <w:t>о</w:t>
      </w:r>
      <w:r w:rsidR="003640CC" w:rsidRPr="00EA03D4">
        <w:rPr>
          <w:b w:val="0"/>
          <w:szCs w:val="28"/>
        </w:rPr>
        <w:t>круга</w:t>
      </w:r>
      <w:r>
        <w:rPr>
          <w:b w:val="0"/>
          <w:szCs w:val="28"/>
        </w:rPr>
        <w:t xml:space="preserve"> </w:t>
      </w:r>
      <w:r w:rsidR="001B37E8" w:rsidRPr="00EA03D4">
        <w:rPr>
          <w:b w:val="0"/>
          <w:szCs w:val="28"/>
        </w:rPr>
        <w:t>Ставропольского края</w:t>
      </w:r>
    </w:p>
    <w:p w:rsidR="001B37E8" w:rsidRPr="00EA03D4" w:rsidRDefault="00191ABD" w:rsidP="00092937">
      <w:pPr>
        <w:pStyle w:val="ConsPlusNormal"/>
        <w:ind w:left="4956"/>
        <w:jc w:val="center"/>
        <w:rPr>
          <w:b w:val="0"/>
          <w:szCs w:val="28"/>
        </w:rPr>
      </w:pPr>
      <w:r w:rsidRPr="00EA03D4">
        <w:rPr>
          <w:b w:val="0"/>
          <w:szCs w:val="28"/>
        </w:rPr>
        <w:t>от __    ______</w:t>
      </w:r>
      <w:r w:rsidR="0071513B" w:rsidRPr="00EA03D4">
        <w:rPr>
          <w:b w:val="0"/>
          <w:szCs w:val="28"/>
        </w:rPr>
        <w:t xml:space="preserve"> </w:t>
      </w:r>
      <w:r w:rsidR="003640CC" w:rsidRPr="00EA03D4">
        <w:rPr>
          <w:b w:val="0"/>
          <w:szCs w:val="28"/>
        </w:rPr>
        <w:t>2021</w:t>
      </w:r>
      <w:r w:rsidR="001B37E8" w:rsidRPr="00EA03D4">
        <w:rPr>
          <w:b w:val="0"/>
          <w:szCs w:val="28"/>
        </w:rPr>
        <w:t xml:space="preserve"> г. N ___</w:t>
      </w:r>
    </w:p>
    <w:p w:rsidR="001B37E8" w:rsidRPr="00EA03D4" w:rsidRDefault="001B37E8" w:rsidP="00E06759">
      <w:pPr>
        <w:pStyle w:val="ConsPlusNormal"/>
        <w:rPr>
          <w:b w:val="0"/>
          <w:szCs w:val="28"/>
        </w:rPr>
      </w:pPr>
    </w:p>
    <w:p w:rsidR="001B37E8" w:rsidRPr="00EA03D4" w:rsidRDefault="001B37E8" w:rsidP="00E06759">
      <w:pPr>
        <w:pStyle w:val="ConsPlusNormal"/>
        <w:rPr>
          <w:b w:val="0"/>
          <w:szCs w:val="28"/>
        </w:rPr>
      </w:pPr>
    </w:p>
    <w:p w:rsidR="001B37E8" w:rsidRPr="00EA03D4" w:rsidRDefault="001B37E8" w:rsidP="00E06759">
      <w:pPr>
        <w:pStyle w:val="ConsPlusTitle"/>
        <w:jc w:val="center"/>
        <w:rPr>
          <w:b w:val="0"/>
          <w:szCs w:val="28"/>
        </w:rPr>
      </w:pPr>
      <w:bookmarkStart w:id="0" w:name="P38"/>
      <w:bookmarkEnd w:id="0"/>
      <w:r w:rsidRPr="00EA03D4">
        <w:rPr>
          <w:b w:val="0"/>
          <w:szCs w:val="28"/>
        </w:rPr>
        <w:t>АДМИНИСТРАТИВНЫЙ РЕГЛАМЕНТ</w:t>
      </w:r>
    </w:p>
    <w:p w:rsidR="001B37E8" w:rsidRPr="00EA03D4" w:rsidRDefault="00191ABD" w:rsidP="00E06759">
      <w:pPr>
        <w:pStyle w:val="ConsPlusTitle"/>
        <w:jc w:val="center"/>
        <w:rPr>
          <w:b w:val="0"/>
          <w:szCs w:val="28"/>
        </w:rPr>
      </w:pPr>
      <w:r w:rsidRPr="00EA03D4">
        <w:rPr>
          <w:b w:val="0"/>
          <w:szCs w:val="28"/>
        </w:rPr>
        <w:t>предоставления администрацией Апанасенковского муниципального округа Ставропольского края муниципальной услуги</w:t>
      </w:r>
      <w:r w:rsidR="001B37E8" w:rsidRPr="00EA03D4">
        <w:rPr>
          <w:b w:val="0"/>
          <w:szCs w:val="28"/>
        </w:rPr>
        <w:t xml:space="preserve"> "</w:t>
      </w:r>
      <w:r w:rsidRPr="00EA03D4">
        <w:rPr>
          <w:b w:val="0"/>
          <w:szCs w:val="28"/>
        </w:rPr>
        <w:t>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001B37E8" w:rsidRPr="00EA03D4">
        <w:rPr>
          <w:b w:val="0"/>
          <w:szCs w:val="28"/>
        </w:rPr>
        <w:t>"</w:t>
      </w:r>
    </w:p>
    <w:p w:rsidR="001B37E8" w:rsidRPr="00EA03D4" w:rsidRDefault="001B37E8" w:rsidP="00E06759">
      <w:pPr>
        <w:pStyle w:val="ConsPlusNormal"/>
        <w:rPr>
          <w:b w:val="0"/>
          <w:szCs w:val="28"/>
        </w:rPr>
      </w:pPr>
    </w:p>
    <w:p w:rsidR="001B37E8" w:rsidRPr="00EA03D4" w:rsidRDefault="001B37E8" w:rsidP="00E06759">
      <w:pPr>
        <w:pStyle w:val="ConsPlusNormal"/>
        <w:jc w:val="center"/>
        <w:outlineLvl w:val="1"/>
        <w:rPr>
          <w:b w:val="0"/>
          <w:szCs w:val="28"/>
        </w:rPr>
      </w:pPr>
      <w:r w:rsidRPr="00EA03D4">
        <w:rPr>
          <w:b w:val="0"/>
          <w:szCs w:val="28"/>
        </w:rPr>
        <w:t>1. Общие положения</w:t>
      </w:r>
    </w:p>
    <w:p w:rsidR="001B37E8" w:rsidRPr="00EA03D4" w:rsidRDefault="001B37E8" w:rsidP="00E06759">
      <w:pPr>
        <w:pStyle w:val="ConsPlusNormal"/>
        <w:rPr>
          <w:b w:val="0"/>
          <w:szCs w:val="28"/>
        </w:rPr>
      </w:pPr>
    </w:p>
    <w:p w:rsidR="001B37E8" w:rsidRPr="00EA03D4" w:rsidRDefault="001B37E8" w:rsidP="00E06759">
      <w:pPr>
        <w:pStyle w:val="ConsPlusNormal"/>
        <w:ind w:firstLine="540"/>
        <w:jc w:val="both"/>
        <w:outlineLvl w:val="2"/>
        <w:rPr>
          <w:b w:val="0"/>
          <w:szCs w:val="28"/>
        </w:rPr>
      </w:pPr>
      <w:r w:rsidRPr="00EA03D4">
        <w:rPr>
          <w:b w:val="0"/>
          <w:szCs w:val="28"/>
        </w:rPr>
        <w:t xml:space="preserve">1.1. </w:t>
      </w:r>
      <w:bookmarkStart w:id="1" w:name="P51"/>
      <w:bookmarkEnd w:id="1"/>
      <w:proofErr w:type="gramStart"/>
      <w:r w:rsidRPr="00EA03D4">
        <w:rPr>
          <w:b w:val="0"/>
          <w:szCs w:val="28"/>
        </w:rPr>
        <w:t>Администрат</w:t>
      </w:r>
      <w:r w:rsidR="00191ABD" w:rsidRPr="00EA03D4">
        <w:rPr>
          <w:b w:val="0"/>
          <w:szCs w:val="28"/>
        </w:rPr>
        <w:t xml:space="preserve">ивный регламент предоставления </w:t>
      </w:r>
      <w:r w:rsidRPr="00EA03D4">
        <w:rPr>
          <w:b w:val="0"/>
          <w:szCs w:val="28"/>
        </w:rPr>
        <w:t>муниципальной услуги "Заключение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w:t>
      </w:r>
      <w:r w:rsidR="00191ABD" w:rsidRPr="00EA03D4">
        <w:rPr>
          <w:b w:val="0"/>
          <w:szCs w:val="28"/>
        </w:rPr>
        <w:t>астной собственности" (далее - А</w:t>
      </w:r>
      <w:r w:rsidRPr="00EA03D4">
        <w:rPr>
          <w:b w:val="0"/>
          <w:szCs w:val="28"/>
        </w:rPr>
        <w:t>дминистративный регламент) регулирует отношения, связанные с предоставлением муниципальной услуги, определяет сроки и последовательность действий (административных процедур), а также порядок взаимодействия уполномоченного органа местного самоуправления с заявителем при</w:t>
      </w:r>
      <w:proofErr w:type="gramEnd"/>
      <w:r w:rsidRPr="00EA03D4">
        <w:rPr>
          <w:b w:val="0"/>
          <w:szCs w:val="28"/>
        </w:rPr>
        <w:t xml:space="preserve"> </w:t>
      </w:r>
      <w:proofErr w:type="gramStart"/>
      <w:r w:rsidRPr="00EA03D4">
        <w:rPr>
          <w:b w:val="0"/>
          <w:szCs w:val="28"/>
        </w:rPr>
        <w:t>предоставлении</w:t>
      </w:r>
      <w:proofErr w:type="gramEnd"/>
      <w:r w:rsidRPr="00EA03D4">
        <w:rPr>
          <w:b w:val="0"/>
          <w:szCs w:val="28"/>
        </w:rPr>
        <w:t xml:space="preserve"> муниципальной услуги, осуществляемой по запросу заявителя.</w:t>
      </w:r>
    </w:p>
    <w:p w:rsidR="001B37E8" w:rsidRPr="00EA03D4" w:rsidRDefault="001B37E8" w:rsidP="00E06759">
      <w:pPr>
        <w:pStyle w:val="ConsPlusNormal"/>
        <w:ind w:firstLine="540"/>
        <w:jc w:val="both"/>
        <w:outlineLvl w:val="2"/>
        <w:rPr>
          <w:b w:val="0"/>
          <w:szCs w:val="28"/>
        </w:rPr>
      </w:pPr>
      <w:r w:rsidRPr="00EA03D4">
        <w:rPr>
          <w:b w:val="0"/>
          <w:szCs w:val="28"/>
        </w:rPr>
        <w:t>1.2. Круг заявителей</w:t>
      </w:r>
    </w:p>
    <w:p w:rsidR="001B37E8" w:rsidRPr="00EA03D4" w:rsidRDefault="001B37E8" w:rsidP="00E06759">
      <w:pPr>
        <w:pStyle w:val="ConsPlusNormal"/>
        <w:ind w:firstLine="539"/>
        <w:jc w:val="both"/>
        <w:rPr>
          <w:b w:val="0"/>
          <w:szCs w:val="28"/>
        </w:rPr>
      </w:pPr>
      <w:r w:rsidRPr="00EA03D4">
        <w:rPr>
          <w:b w:val="0"/>
          <w:szCs w:val="28"/>
        </w:rPr>
        <w:t>В качестве заявителей могут выступать физические лица, индивидуальные предприниматели, юридические лица, являющиеся землепользователями, землевладельцами, арендаторами, собственниками земельных участков.</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От имени заявителя с заявлением о предоставлении муниципальной услуги может обратиться представитель заявителя (далее также именуемый заявитель), который, в случае личного обращения, предъявляет документ, удостоверяющий его личность, представляет (прилагает к заявлению)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191ABD" w:rsidRPr="00EA03D4" w:rsidRDefault="001B37E8" w:rsidP="00191ABD">
      <w:pPr>
        <w:ind w:firstLine="540"/>
        <w:jc w:val="both"/>
        <w:rPr>
          <w:b w:val="0"/>
          <w:color w:val="auto"/>
          <w:lang w:val="ru-RU"/>
        </w:rPr>
      </w:pPr>
      <w:r w:rsidRPr="00EA03D4">
        <w:rPr>
          <w:b w:val="0"/>
          <w:color w:val="auto"/>
          <w:lang w:val="ru-RU"/>
        </w:rPr>
        <w:t xml:space="preserve">1.3. </w:t>
      </w:r>
      <w:r w:rsidR="00191ABD" w:rsidRPr="00EA03D4">
        <w:rPr>
          <w:b w:val="0"/>
          <w:color w:val="auto"/>
          <w:lang w:val="ru-RU"/>
        </w:rPr>
        <w:t>Требования к порядку информирования о порядке предоставления муниципальной услуги</w:t>
      </w:r>
    </w:p>
    <w:p w:rsidR="00191ABD" w:rsidRPr="00EA03D4" w:rsidRDefault="00191ABD" w:rsidP="00191ABD">
      <w:pPr>
        <w:pStyle w:val="ConsPlusNormal"/>
        <w:ind w:firstLine="540"/>
        <w:jc w:val="both"/>
        <w:rPr>
          <w:b w:val="0"/>
          <w:szCs w:val="28"/>
        </w:rPr>
      </w:pPr>
      <w:r w:rsidRPr="00EA03D4">
        <w:rPr>
          <w:b w:val="0"/>
          <w:szCs w:val="28"/>
        </w:rPr>
        <w:t>1.3.1. Информация о месте нахождения и графике работы (способы получения данной информации) органа, предоставляющего муниципальную услугу, и муниципального казенного учреждения "Многофункциональный центр предоставления государственных и муниципальных услуг Апанасенковского муниципального округа Ставропольского края.</w:t>
      </w:r>
    </w:p>
    <w:p w:rsidR="00191ABD" w:rsidRPr="00EA03D4" w:rsidRDefault="00191ABD" w:rsidP="00191ABD">
      <w:pPr>
        <w:pStyle w:val="ConsPlusNormal"/>
        <w:ind w:firstLine="540"/>
        <w:jc w:val="both"/>
        <w:rPr>
          <w:b w:val="0"/>
          <w:szCs w:val="28"/>
        </w:rPr>
      </w:pPr>
      <w:r w:rsidRPr="00EA03D4">
        <w:rPr>
          <w:b w:val="0"/>
          <w:szCs w:val="28"/>
        </w:rPr>
        <w:t>Муниципальная услуга предоставляется администрацией Апанасенковского муниципального округа Ставропольского края (далее - администрация округа).</w:t>
      </w:r>
    </w:p>
    <w:p w:rsidR="00191ABD" w:rsidRPr="00EA03D4" w:rsidRDefault="00191ABD" w:rsidP="00191ABD">
      <w:pPr>
        <w:pStyle w:val="ConsPlusNormal"/>
        <w:ind w:firstLine="540"/>
        <w:jc w:val="both"/>
        <w:rPr>
          <w:b w:val="0"/>
          <w:szCs w:val="28"/>
        </w:rPr>
      </w:pPr>
      <w:r w:rsidRPr="00EA03D4">
        <w:rPr>
          <w:b w:val="0"/>
          <w:szCs w:val="28"/>
        </w:rPr>
        <w:t xml:space="preserve">Юридический адрес: 356720, Ставропольский край, </w:t>
      </w:r>
      <w:proofErr w:type="spellStart"/>
      <w:r w:rsidRPr="00EA03D4">
        <w:rPr>
          <w:b w:val="0"/>
          <w:szCs w:val="28"/>
        </w:rPr>
        <w:t>Апанасенковский</w:t>
      </w:r>
      <w:proofErr w:type="spellEnd"/>
      <w:r w:rsidRPr="00EA03D4">
        <w:rPr>
          <w:b w:val="0"/>
          <w:szCs w:val="28"/>
        </w:rPr>
        <w:t xml:space="preserve"> район, село Дивное, улица Советская, 17.</w:t>
      </w:r>
    </w:p>
    <w:p w:rsidR="00191ABD" w:rsidRPr="00EA03D4" w:rsidRDefault="00191ABD" w:rsidP="00191ABD">
      <w:pPr>
        <w:pStyle w:val="ConsPlusNormal"/>
        <w:ind w:firstLine="540"/>
        <w:jc w:val="both"/>
        <w:rPr>
          <w:b w:val="0"/>
          <w:szCs w:val="28"/>
        </w:rPr>
      </w:pPr>
      <w:r w:rsidRPr="00EA03D4">
        <w:rPr>
          <w:b w:val="0"/>
          <w:szCs w:val="28"/>
        </w:rPr>
        <w:lastRenderedPageBreak/>
        <w:t xml:space="preserve">Адрес официального сайта администрации округа в информационно-телекоммуникационной сети "Интернет": </w:t>
      </w:r>
      <w:proofErr w:type="spellStart"/>
      <w:r w:rsidRPr="00EA03D4">
        <w:rPr>
          <w:b w:val="0"/>
          <w:szCs w:val="28"/>
        </w:rPr>
        <w:t>www.aamrsk.ru</w:t>
      </w:r>
      <w:proofErr w:type="spellEnd"/>
      <w:r w:rsidRPr="00EA03D4">
        <w:rPr>
          <w:b w:val="0"/>
          <w:szCs w:val="28"/>
        </w:rPr>
        <w:t xml:space="preserve"> (далее - официальный сайт администрации).</w:t>
      </w:r>
    </w:p>
    <w:p w:rsidR="00191ABD" w:rsidRPr="00EA03D4" w:rsidRDefault="00191ABD" w:rsidP="00191ABD">
      <w:pPr>
        <w:pStyle w:val="ConsPlusNormal"/>
        <w:ind w:firstLine="540"/>
        <w:jc w:val="both"/>
        <w:rPr>
          <w:b w:val="0"/>
          <w:szCs w:val="28"/>
        </w:rPr>
      </w:pPr>
      <w:r w:rsidRPr="00EA03D4">
        <w:rPr>
          <w:b w:val="0"/>
          <w:szCs w:val="28"/>
        </w:rPr>
        <w:t xml:space="preserve">Адрес электронной почты: </w:t>
      </w:r>
      <w:proofErr w:type="spellStart"/>
      <w:r w:rsidRPr="00EA03D4">
        <w:rPr>
          <w:b w:val="0"/>
          <w:szCs w:val="28"/>
        </w:rPr>
        <w:t>E-mail</w:t>
      </w:r>
      <w:proofErr w:type="spellEnd"/>
      <w:r w:rsidRPr="00EA03D4">
        <w:rPr>
          <w:b w:val="0"/>
          <w:szCs w:val="28"/>
        </w:rPr>
        <w:t xml:space="preserve">: </w:t>
      </w:r>
      <w:proofErr w:type="spellStart"/>
      <w:r w:rsidRPr="00EA03D4">
        <w:rPr>
          <w:b w:val="0"/>
          <w:szCs w:val="28"/>
        </w:rPr>
        <w:t>aam</w:t>
      </w:r>
      <w:proofErr w:type="spellEnd"/>
      <w:r w:rsidRPr="00EA03D4">
        <w:rPr>
          <w:b w:val="0"/>
          <w:szCs w:val="28"/>
          <w:lang w:val="en-US"/>
        </w:rPr>
        <w:t>o</w:t>
      </w:r>
      <w:proofErr w:type="spellStart"/>
      <w:r w:rsidRPr="00EA03D4">
        <w:rPr>
          <w:b w:val="0"/>
          <w:szCs w:val="28"/>
        </w:rPr>
        <w:t>sk@</w:t>
      </w:r>
      <w:r w:rsidRPr="00EA03D4">
        <w:rPr>
          <w:b w:val="0"/>
          <w:szCs w:val="28"/>
          <w:lang w:val="en-US"/>
        </w:rPr>
        <w:t>bk</w:t>
      </w:r>
      <w:proofErr w:type="spellEnd"/>
      <w:r w:rsidRPr="00EA03D4">
        <w:rPr>
          <w:b w:val="0"/>
          <w:szCs w:val="28"/>
        </w:rPr>
        <w:t>.</w:t>
      </w:r>
      <w:proofErr w:type="spellStart"/>
      <w:r w:rsidRPr="00EA03D4">
        <w:rPr>
          <w:b w:val="0"/>
          <w:szCs w:val="28"/>
        </w:rPr>
        <w:t>ru</w:t>
      </w:r>
      <w:proofErr w:type="spellEnd"/>
      <w:r w:rsidRPr="00EA03D4">
        <w:rPr>
          <w:b w:val="0"/>
          <w:szCs w:val="28"/>
        </w:rPr>
        <w:t>.</w:t>
      </w:r>
    </w:p>
    <w:p w:rsidR="00191ABD" w:rsidRPr="00EA03D4" w:rsidRDefault="00191ABD" w:rsidP="00191ABD">
      <w:pPr>
        <w:pStyle w:val="ConsPlusNormal"/>
        <w:ind w:firstLine="540"/>
        <w:jc w:val="both"/>
        <w:rPr>
          <w:b w:val="0"/>
          <w:szCs w:val="28"/>
        </w:rPr>
      </w:pPr>
      <w:r w:rsidRPr="00EA03D4">
        <w:rPr>
          <w:b w:val="0"/>
          <w:szCs w:val="28"/>
        </w:rPr>
        <w:t>Контактные телефоны:  8(865 55)52036.</w:t>
      </w:r>
    </w:p>
    <w:p w:rsidR="00191ABD" w:rsidRPr="00EA03D4" w:rsidRDefault="00191ABD" w:rsidP="00191ABD">
      <w:pPr>
        <w:pStyle w:val="ConsPlusNormal"/>
        <w:ind w:firstLine="540"/>
        <w:jc w:val="both"/>
        <w:rPr>
          <w:b w:val="0"/>
          <w:szCs w:val="28"/>
        </w:rPr>
      </w:pPr>
      <w:r w:rsidRPr="00EA03D4">
        <w:rPr>
          <w:b w:val="0"/>
          <w:szCs w:val="28"/>
        </w:rPr>
        <w:t>Сведения о графике (режиме) работы:</w:t>
      </w:r>
    </w:p>
    <w:p w:rsidR="00191ABD" w:rsidRPr="00EA03D4" w:rsidRDefault="00191ABD" w:rsidP="00191ABD">
      <w:pPr>
        <w:pStyle w:val="ConsPlusNormal"/>
        <w:ind w:firstLine="540"/>
        <w:jc w:val="both"/>
        <w:rPr>
          <w:b w:val="0"/>
          <w:szCs w:val="28"/>
        </w:rPr>
      </w:pPr>
      <w:r w:rsidRPr="00EA03D4">
        <w:rPr>
          <w:b w:val="0"/>
          <w:szCs w:val="28"/>
        </w:rPr>
        <w:t>График работы: понедельник - пятница с 9.00 до 18.00, перерыв на обед с 13.00 до 14.00, выходные дни - суббота, воскресенье. Выходными днями являются также праздничные дни, установленные постановлением Правительства Российской Федерации на соответствующий календарный год.</w:t>
      </w:r>
    </w:p>
    <w:p w:rsidR="00191ABD" w:rsidRPr="00EA03D4" w:rsidRDefault="00191ABD" w:rsidP="00191ABD">
      <w:pPr>
        <w:pStyle w:val="ConsPlusNormal"/>
        <w:ind w:firstLine="540"/>
        <w:jc w:val="both"/>
        <w:rPr>
          <w:b w:val="0"/>
          <w:szCs w:val="28"/>
        </w:rPr>
      </w:pPr>
      <w:r w:rsidRPr="00EA03D4">
        <w:rPr>
          <w:b w:val="0"/>
          <w:szCs w:val="28"/>
        </w:rPr>
        <w:t>Непосредственное предоставление  муниципальной услуги осуществляет отдел имущественных и земельных отношений администрации Апанасенковского муниципального округа Ставропольского края (далее - Отдел).</w:t>
      </w:r>
    </w:p>
    <w:p w:rsidR="00191ABD" w:rsidRPr="00EA03D4" w:rsidRDefault="00191ABD" w:rsidP="00191ABD">
      <w:pPr>
        <w:pStyle w:val="ConsPlusNormal"/>
        <w:ind w:firstLine="540"/>
        <w:jc w:val="both"/>
        <w:rPr>
          <w:b w:val="0"/>
          <w:szCs w:val="28"/>
        </w:rPr>
      </w:pPr>
      <w:r w:rsidRPr="00EA03D4">
        <w:rPr>
          <w:b w:val="0"/>
          <w:szCs w:val="28"/>
        </w:rPr>
        <w:t xml:space="preserve">Юридический адрес Отдела: 356720, Ставропольский край, </w:t>
      </w:r>
      <w:proofErr w:type="spellStart"/>
      <w:r w:rsidRPr="00EA03D4">
        <w:rPr>
          <w:b w:val="0"/>
          <w:szCs w:val="28"/>
        </w:rPr>
        <w:t>Апанасенковский</w:t>
      </w:r>
      <w:proofErr w:type="spellEnd"/>
      <w:r w:rsidRPr="00EA03D4">
        <w:rPr>
          <w:b w:val="0"/>
          <w:szCs w:val="28"/>
        </w:rPr>
        <w:t xml:space="preserve"> район, село Дивное, улица Советская, 38.</w:t>
      </w:r>
    </w:p>
    <w:p w:rsidR="00191ABD" w:rsidRPr="00EA03D4" w:rsidRDefault="00191ABD" w:rsidP="00191ABD">
      <w:pPr>
        <w:pStyle w:val="ConsPlusNormal"/>
        <w:ind w:firstLine="540"/>
        <w:jc w:val="both"/>
        <w:rPr>
          <w:b w:val="0"/>
          <w:szCs w:val="28"/>
        </w:rPr>
      </w:pPr>
      <w:r w:rsidRPr="00EA03D4">
        <w:rPr>
          <w:b w:val="0"/>
          <w:szCs w:val="28"/>
        </w:rPr>
        <w:t xml:space="preserve">Адрес электронной почты: </w:t>
      </w:r>
      <w:proofErr w:type="spellStart"/>
      <w:r w:rsidRPr="00EA03D4">
        <w:rPr>
          <w:b w:val="0"/>
          <w:szCs w:val="28"/>
        </w:rPr>
        <w:t>E-mail</w:t>
      </w:r>
      <w:proofErr w:type="spellEnd"/>
      <w:r w:rsidRPr="00EA03D4">
        <w:rPr>
          <w:b w:val="0"/>
          <w:szCs w:val="28"/>
        </w:rPr>
        <w:t xml:space="preserve">: </w:t>
      </w:r>
      <w:proofErr w:type="spellStart"/>
      <w:r w:rsidRPr="00EA03D4">
        <w:rPr>
          <w:b w:val="0"/>
          <w:szCs w:val="28"/>
          <w:shd w:val="clear" w:color="auto" w:fill="FFFFFF"/>
        </w:rPr>
        <w:t>apanim@rambler.ru</w:t>
      </w:r>
      <w:proofErr w:type="spellEnd"/>
      <w:r w:rsidRPr="00EA03D4">
        <w:rPr>
          <w:b w:val="0"/>
          <w:szCs w:val="28"/>
        </w:rPr>
        <w:t>.</w:t>
      </w:r>
    </w:p>
    <w:p w:rsidR="00191ABD" w:rsidRPr="00EA03D4" w:rsidRDefault="00191ABD" w:rsidP="00191ABD">
      <w:pPr>
        <w:pStyle w:val="ConsPlusNormal"/>
        <w:ind w:firstLine="540"/>
        <w:jc w:val="both"/>
        <w:rPr>
          <w:b w:val="0"/>
          <w:szCs w:val="28"/>
        </w:rPr>
      </w:pPr>
      <w:r w:rsidRPr="00EA03D4">
        <w:rPr>
          <w:b w:val="0"/>
          <w:szCs w:val="28"/>
        </w:rPr>
        <w:t>Контактные телефоны: 8(865 55)4-68-78, факс - 5-12-97.</w:t>
      </w:r>
    </w:p>
    <w:p w:rsidR="00191ABD" w:rsidRPr="00EA03D4" w:rsidRDefault="00191ABD" w:rsidP="00191ABD">
      <w:pPr>
        <w:pStyle w:val="ConsPlusNormal"/>
        <w:ind w:firstLine="540"/>
        <w:jc w:val="both"/>
        <w:rPr>
          <w:b w:val="0"/>
          <w:szCs w:val="28"/>
        </w:rPr>
      </w:pPr>
      <w:r w:rsidRPr="00EA03D4">
        <w:rPr>
          <w:b w:val="0"/>
          <w:szCs w:val="28"/>
        </w:rPr>
        <w:t>Сведения о графике (режиме) работы:</w:t>
      </w:r>
    </w:p>
    <w:p w:rsidR="00191ABD" w:rsidRPr="00EA03D4" w:rsidRDefault="00191ABD" w:rsidP="00191ABD">
      <w:pPr>
        <w:pStyle w:val="ConsPlusNormal"/>
        <w:ind w:firstLine="540"/>
        <w:jc w:val="both"/>
        <w:rPr>
          <w:b w:val="0"/>
          <w:szCs w:val="28"/>
        </w:rPr>
      </w:pPr>
      <w:r w:rsidRPr="00EA03D4">
        <w:rPr>
          <w:b w:val="0"/>
          <w:szCs w:val="28"/>
        </w:rPr>
        <w:t>график работы: понедельник - пятница с 9.00 до 18.00, перерыв на обед с 13.00 до 14.00, выходные дни - суббота, воскресенье. Выходными днями являются также праздничные дни, установленные постановлением Правительства Российской Федерации на соответствующий календарный год.</w:t>
      </w:r>
    </w:p>
    <w:p w:rsidR="00191ABD" w:rsidRPr="00EA03D4" w:rsidRDefault="00191ABD" w:rsidP="00191ABD">
      <w:pPr>
        <w:pStyle w:val="ConsPlusNormal"/>
        <w:ind w:firstLine="540"/>
        <w:jc w:val="both"/>
        <w:rPr>
          <w:b w:val="0"/>
          <w:szCs w:val="28"/>
        </w:rPr>
      </w:pPr>
      <w:r w:rsidRPr="00EA03D4">
        <w:rPr>
          <w:b w:val="0"/>
          <w:szCs w:val="28"/>
        </w:rPr>
        <w:t xml:space="preserve">Муниципальное казенное учреждение "Многофункциональный центр предоставления государственных и муниципальных услуг" Апанасенковского муниципального округа Ставропольского края"  расположено по адресу: 356720, Ставропольский край, </w:t>
      </w:r>
      <w:proofErr w:type="spellStart"/>
      <w:r w:rsidRPr="00EA03D4">
        <w:rPr>
          <w:b w:val="0"/>
          <w:szCs w:val="28"/>
        </w:rPr>
        <w:t>Апанасенковский</w:t>
      </w:r>
      <w:proofErr w:type="spellEnd"/>
      <w:r w:rsidRPr="00EA03D4">
        <w:rPr>
          <w:b w:val="0"/>
          <w:szCs w:val="28"/>
        </w:rPr>
        <w:t xml:space="preserve"> округ, село Дивное, улица Советская, 45.</w:t>
      </w:r>
    </w:p>
    <w:p w:rsidR="00191ABD" w:rsidRPr="00EA03D4" w:rsidRDefault="00191ABD" w:rsidP="00191ABD">
      <w:pPr>
        <w:pStyle w:val="ConsPlusNormal"/>
        <w:ind w:firstLine="540"/>
        <w:jc w:val="both"/>
        <w:rPr>
          <w:b w:val="0"/>
          <w:szCs w:val="28"/>
        </w:rPr>
      </w:pPr>
      <w:r w:rsidRPr="00EA03D4">
        <w:rPr>
          <w:b w:val="0"/>
          <w:szCs w:val="28"/>
        </w:rPr>
        <w:t xml:space="preserve">Информация о местах нахождения и графиках работы многофункциональных центров предоставления государственных и муниципальных услуг в Ставропольском крае (далее - МФЦ) размещена в информационно-телекоммуникационной сети "Интернет" на официальном сайте министерства экономического развития Ставропольского края </w:t>
      </w:r>
      <w:proofErr w:type="spellStart"/>
      <w:r w:rsidRPr="00EA03D4">
        <w:rPr>
          <w:b w:val="0"/>
          <w:szCs w:val="28"/>
        </w:rPr>
        <w:t>www.stavinvest.ru</w:t>
      </w:r>
      <w:proofErr w:type="spellEnd"/>
      <w:r w:rsidRPr="00EA03D4">
        <w:rPr>
          <w:b w:val="0"/>
          <w:szCs w:val="28"/>
        </w:rPr>
        <w:t xml:space="preserve"> и на Портале многофункциональных центров Ставропольского края www.umfc26.ru.</w:t>
      </w:r>
    </w:p>
    <w:p w:rsidR="00191ABD" w:rsidRPr="00EA03D4" w:rsidRDefault="00191ABD" w:rsidP="00191ABD">
      <w:pPr>
        <w:pStyle w:val="ConsPlusNormal"/>
        <w:ind w:firstLine="540"/>
        <w:jc w:val="both"/>
        <w:rPr>
          <w:b w:val="0"/>
          <w:szCs w:val="28"/>
        </w:rPr>
      </w:pPr>
      <w:r w:rsidRPr="00EA03D4">
        <w:rPr>
          <w:b w:val="0"/>
          <w:szCs w:val="28"/>
        </w:rPr>
        <w:t>1.3.2. Для получения информации о порядке предоставления муниципальной услуги и сведений о ходе ее предоставления (далее - информация) заявители обращаются:</w:t>
      </w:r>
    </w:p>
    <w:p w:rsidR="00191ABD" w:rsidRPr="00EA03D4" w:rsidRDefault="00191ABD" w:rsidP="00191ABD">
      <w:pPr>
        <w:pStyle w:val="ConsPlusNormal"/>
        <w:ind w:firstLine="540"/>
        <w:jc w:val="both"/>
        <w:rPr>
          <w:b w:val="0"/>
          <w:szCs w:val="28"/>
        </w:rPr>
      </w:pPr>
      <w:r w:rsidRPr="00EA03D4">
        <w:rPr>
          <w:b w:val="0"/>
          <w:szCs w:val="28"/>
        </w:rPr>
        <w:t>1) лично в Отдел;</w:t>
      </w:r>
    </w:p>
    <w:p w:rsidR="00191ABD" w:rsidRPr="00EA03D4" w:rsidRDefault="00191ABD" w:rsidP="00191ABD">
      <w:pPr>
        <w:pStyle w:val="ConsPlusNormal"/>
        <w:ind w:firstLine="540"/>
        <w:jc w:val="both"/>
        <w:rPr>
          <w:b w:val="0"/>
          <w:szCs w:val="28"/>
        </w:rPr>
      </w:pPr>
      <w:r w:rsidRPr="00EA03D4">
        <w:rPr>
          <w:b w:val="0"/>
          <w:szCs w:val="28"/>
        </w:rPr>
        <w:t>2) устно по справочным телефонам Отдела;</w:t>
      </w:r>
    </w:p>
    <w:p w:rsidR="00191ABD" w:rsidRPr="00EA03D4" w:rsidRDefault="00191ABD" w:rsidP="00191ABD">
      <w:pPr>
        <w:pStyle w:val="ConsPlusNormal"/>
        <w:ind w:firstLine="540"/>
        <w:jc w:val="both"/>
        <w:rPr>
          <w:b w:val="0"/>
          <w:szCs w:val="28"/>
        </w:rPr>
      </w:pPr>
      <w:r w:rsidRPr="00EA03D4">
        <w:rPr>
          <w:b w:val="0"/>
          <w:szCs w:val="28"/>
        </w:rPr>
        <w:t>3) в письменной форме путем направления почтовых отправлений в администрацию округа или Отдел;</w:t>
      </w:r>
    </w:p>
    <w:p w:rsidR="00191ABD" w:rsidRPr="00EA03D4" w:rsidRDefault="00191ABD" w:rsidP="00191ABD">
      <w:pPr>
        <w:pStyle w:val="ConsPlusNormal"/>
        <w:ind w:firstLine="540"/>
        <w:jc w:val="both"/>
        <w:rPr>
          <w:b w:val="0"/>
          <w:szCs w:val="28"/>
        </w:rPr>
      </w:pPr>
      <w:r w:rsidRPr="00EA03D4">
        <w:rPr>
          <w:b w:val="0"/>
          <w:szCs w:val="28"/>
        </w:rPr>
        <w:t>4) в форме электронного документа:</w:t>
      </w:r>
    </w:p>
    <w:p w:rsidR="00191ABD" w:rsidRPr="00EA03D4" w:rsidRDefault="00191ABD" w:rsidP="00191ABD">
      <w:pPr>
        <w:pStyle w:val="ConsPlusNormal"/>
        <w:ind w:firstLine="540"/>
        <w:jc w:val="both"/>
        <w:rPr>
          <w:b w:val="0"/>
          <w:szCs w:val="28"/>
        </w:rPr>
      </w:pPr>
      <w:r w:rsidRPr="00EA03D4">
        <w:rPr>
          <w:b w:val="0"/>
          <w:szCs w:val="28"/>
        </w:rPr>
        <w:t xml:space="preserve">с использованием электронной почты по адресу: </w:t>
      </w:r>
      <w:proofErr w:type="spellStart"/>
      <w:r w:rsidRPr="00EA03D4">
        <w:rPr>
          <w:b w:val="0"/>
          <w:szCs w:val="28"/>
          <w:shd w:val="clear" w:color="auto" w:fill="FFFFFF"/>
        </w:rPr>
        <w:t>apanim@rambler.ru</w:t>
      </w:r>
      <w:proofErr w:type="spellEnd"/>
      <w:r w:rsidRPr="00EA03D4">
        <w:rPr>
          <w:b w:val="0"/>
          <w:szCs w:val="28"/>
        </w:rPr>
        <w:t>;</w:t>
      </w:r>
    </w:p>
    <w:p w:rsidR="00191ABD" w:rsidRPr="00EA03D4" w:rsidRDefault="00191ABD" w:rsidP="00191ABD">
      <w:pPr>
        <w:pStyle w:val="ConsPlusNormal"/>
        <w:ind w:firstLine="540"/>
        <w:jc w:val="both"/>
        <w:rPr>
          <w:b w:val="0"/>
          <w:szCs w:val="28"/>
        </w:rPr>
      </w:pPr>
      <w:proofErr w:type="gramStart"/>
      <w:r w:rsidRPr="00EA03D4">
        <w:rPr>
          <w:b w:val="0"/>
          <w:szCs w:val="28"/>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proofErr w:type="spellStart"/>
      <w:r w:rsidRPr="00EA03D4">
        <w:rPr>
          <w:b w:val="0"/>
          <w:szCs w:val="28"/>
        </w:rPr>
        <w:t>www.gosuslugi.ru</w:t>
      </w:r>
      <w:proofErr w:type="spellEnd"/>
      <w:r w:rsidRPr="00EA03D4">
        <w:rPr>
          <w:b w:val="0"/>
          <w:szCs w:val="28"/>
        </w:rPr>
        <w:t xml:space="preserve">) и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w:t>
      </w:r>
      <w:r w:rsidRPr="00EA03D4">
        <w:rPr>
          <w:b w:val="0"/>
          <w:szCs w:val="28"/>
        </w:rPr>
        <w:lastRenderedPageBreak/>
        <w:t>образований Ставропольского края" (далее - региональный портал) (www.gosuslugi26.ru);</w:t>
      </w:r>
      <w:proofErr w:type="gramEnd"/>
    </w:p>
    <w:p w:rsidR="00191ABD" w:rsidRPr="00EA03D4" w:rsidRDefault="00191ABD" w:rsidP="00191ABD">
      <w:pPr>
        <w:pStyle w:val="ConsPlusNormal"/>
        <w:ind w:firstLine="540"/>
        <w:jc w:val="both"/>
        <w:rPr>
          <w:b w:val="0"/>
          <w:szCs w:val="28"/>
        </w:rPr>
      </w:pPr>
      <w:r w:rsidRPr="00EA03D4">
        <w:rPr>
          <w:b w:val="0"/>
          <w:szCs w:val="28"/>
        </w:rPr>
        <w:t>5) через многофункциональные центры.</w:t>
      </w:r>
    </w:p>
    <w:p w:rsidR="00191ABD" w:rsidRPr="00EA03D4" w:rsidRDefault="00191ABD" w:rsidP="00191ABD">
      <w:pPr>
        <w:pStyle w:val="ConsPlusNormal"/>
        <w:ind w:firstLine="540"/>
        <w:jc w:val="both"/>
        <w:rPr>
          <w:b w:val="0"/>
          <w:szCs w:val="28"/>
        </w:rPr>
      </w:pPr>
      <w:r w:rsidRPr="00EA03D4">
        <w:rPr>
          <w:b w:val="0"/>
          <w:szCs w:val="28"/>
        </w:rPr>
        <w:t>Информация предоставляется бесплатно.</w:t>
      </w:r>
    </w:p>
    <w:p w:rsidR="00191ABD" w:rsidRPr="00EA03D4" w:rsidRDefault="00191ABD" w:rsidP="00191ABD">
      <w:pPr>
        <w:pStyle w:val="ConsPlusNormal"/>
        <w:ind w:firstLine="540"/>
        <w:jc w:val="both"/>
        <w:rPr>
          <w:b w:val="0"/>
          <w:szCs w:val="28"/>
        </w:rPr>
      </w:pPr>
      <w:r w:rsidRPr="00EA03D4">
        <w:rPr>
          <w:b w:val="0"/>
          <w:szCs w:val="28"/>
        </w:rPr>
        <w:t>1.3.3. Основными требованиями к информированию заявителей о порядке предоставления муниципальной услуги (далее - информирование) являются:</w:t>
      </w:r>
    </w:p>
    <w:p w:rsidR="00191ABD" w:rsidRPr="00EA03D4" w:rsidRDefault="00191ABD" w:rsidP="00191ABD">
      <w:pPr>
        <w:pStyle w:val="ConsPlusNormal"/>
        <w:ind w:firstLine="540"/>
        <w:jc w:val="both"/>
        <w:rPr>
          <w:b w:val="0"/>
          <w:szCs w:val="28"/>
        </w:rPr>
      </w:pPr>
      <w:r w:rsidRPr="00EA03D4">
        <w:rPr>
          <w:b w:val="0"/>
          <w:szCs w:val="28"/>
        </w:rPr>
        <w:t>достоверность предоставляемой информации;</w:t>
      </w:r>
    </w:p>
    <w:p w:rsidR="00191ABD" w:rsidRPr="00EA03D4" w:rsidRDefault="00191ABD" w:rsidP="00191ABD">
      <w:pPr>
        <w:pStyle w:val="ConsPlusNormal"/>
        <w:ind w:firstLine="540"/>
        <w:jc w:val="both"/>
        <w:rPr>
          <w:b w:val="0"/>
          <w:szCs w:val="28"/>
        </w:rPr>
      </w:pPr>
      <w:r w:rsidRPr="00EA03D4">
        <w:rPr>
          <w:b w:val="0"/>
          <w:szCs w:val="28"/>
        </w:rPr>
        <w:t>четкость изложения информации;</w:t>
      </w:r>
    </w:p>
    <w:p w:rsidR="00191ABD" w:rsidRPr="00EA03D4" w:rsidRDefault="00191ABD" w:rsidP="00191ABD">
      <w:pPr>
        <w:pStyle w:val="ConsPlusNormal"/>
        <w:ind w:firstLine="540"/>
        <w:jc w:val="both"/>
        <w:rPr>
          <w:b w:val="0"/>
          <w:szCs w:val="28"/>
        </w:rPr>
      </w:pPr>
      <w:r w:rsidRPr="00EA03D4">
        <w:rPr>
          <w:b w:val="0"/>
          <w:szCs w:val="28"/>
        </w:rPr>
        <w:t>полнота предоставления информации;</w:t>
      </w:r>
    </w:p>
    <w:p w:rsidR="00191ABD" w:rsidRPr="00EA03D4" w:rsidRDefault="00191ABD" w:rsidP="00191ABD">
      <w:pPr>
        <w:pStyle w:val="ConsPlusNormal"/>
        <w:ind w:firstLine="540"/>
        <w:jc w:val="both"/>
        <w:rPr>
          <w:b w:val="0"/>
          <w:szCs w:val="28"/>
        </w:rPr>
      </w:pPr>
      <w:r w:rsidRPr="00EA03D4">
        <w:rPr>
          <w:b w:val="0"/>
          <w:szCs w:val="28"/>
        </w:rPr>
        <w:t>удобство и доступность получения информации;</w:t>
      </w:r>
    </w:p>
    <w:p w:rsidR="00191ABD" w:rsidRPr="00EA03D4" w:rsidRDefault="00191ABD" w:rsidP="00191ABD">
      <w:pPr>
        <w:pStyle w:val="ConsPlusNormal"/>
        <w:ind w:firstLine="540"/>
        <w:jc w:val="both"/>
        <w:rPr>
          <w:b w:val="0"/>
          <w:szCs w:val="28"/>
        </w:rPr>
      </w:pPr>
      <w:r w:rsidRPr="00EA03D4">
        <w:rPr>
          <w:b w:val="0"/>
          <w:szCs w:val="28"/>
        </w:rPr>
        <w:t>оперативность предоставления информации.</w:t>
      </w:r>
    </w:p>
    <w:p w:rsidR="00191ABD" w:rsidRPr="00EA03D4" w:rsidRDefault="00191ABD" w:rsidP="00191ABD">
      <w:pPr>
        <w:pStyle w:val="ConsPlusNormal"/>
        <w:ind w:firstLine="540"/>
        <w:jc w:val="both"/>
        <w:rPr>
          <w:b w:val="0"/>
          <w:szCs w:val="28"/>
        </w:rPr>
      </w:pPr>
      <w:r w:rsidRPr="00EA03D4">
        <w:rPr>
          <w:b w:val="0"/>
          <w:szCs w:val="28"/>
        </w:rPr>
        <w:t>1.3.4. Предоставление информации осуществляется в виде:</w:t>
      </w:r>
    </w:p>
    <w:p w:rsidR="00191ABD" w:rsidRPr="00EA03D4" w:rsidRDefault="00191ABD" w:rsidP="00191ABD">
      <w:pPr>
        <w:pStyle w:val="ConsPlusNormal"/>
        <w:ind w:firstLine="540"/>
        <w:jc w:val="both"/>
        <w:rPr>
          <w:b w:val="0"/>
          <w:szCs w:val="28"/>
        </w:rPr>
      </w:pPr>
      <w:r w:rsidRPr="00EA03D4">
        <w:rPr>
          <w:b w:val="0"/>
          <w:szCs w:val="28"/>
        </w:rPr>
        <w:t>индивидуального информирования заявителей;</w:t>
      </w:r>
    </w:p>
    <w:p w:rsidR="00191ABD" w:rsidRPr="00EA03D4" w:rsidRDefault="00191ABD" w:rsidP="00191ABD">
      <w:pPr>
        <w:pStyle w:val="ConsPlusNormal"/>
        <w:ind w:firstLine="540"/>
        <w:jc w:val="both"/>
        <w:rPr>
          <w:b w:val="0"/>
          <w:szCs w:val="28"/>
        </w:rPr>
      </w:pPr>
      <w:r w:rsidRPr="00EA03D4">
        <w:rPr>
          <w:b w:val="0"/>
          <w:szCs w:val="28"/>
        </w:rPr>
        <w:t>публичного информирования заявителей.</w:t>
      </w:r>
    </w:p>
    <w:p w:rsidR="00191ABD" w:rsidRPr="00EA03D4" w:rsidRDefault="00191ABD" w:rsidP="00191ABD">
      <w:pPr>
        <w:pStyle w:val="ConsPlusNormal"/>
        <w:ind w:firstLine="540"/>
        <w:jc w:val="both"/>
        <w:rPr>
          <w:b w:val="0"/>
          <w:szCs w:val="28"/>
        </w:rPr>
      </w:pPr>
      <w:r w:rsidRPr="00EA03D4">
        <w:rPr>
          <w:b w:val="0"/>
          <w:szCs w:val="28"/>
        </w:rPr>
        <w:t>Информирование проводится в форме:</w:t>
      </w:r>
    </w:p>
    <w:p w:rsidR="00191ABD" w:rsidRPr="00EA03D4" w:rsidRDefault="00191ABD" w:rsidP="00191ABD">
      <w:pPr>
        <w:pStyle w:val="ConsPlusNormal"/>
        <w:ind w:firstLine="540"/>
        <w:jc w:val="both"/>
        <w:rPr>
          <w:b w:val="0"/>
          <w:szCs w:val="28"/>
        </w:rPr>
      </w:pPr>
      <w:r w:rsidRPr="00EA03D4">
        <w:rPr>
          <w:b w:val="0"/>
          <w:szCs w:val="28"/>
        </w:rPr>
        <w:t>устного информирования;</w:t>
      </w:r>
    </w:p>
    <w:p w:rsidR="00191ABD" w:rsidRPr="00EA03D4" w:rsidRDefault="00191ABD" w:rsidP="00191ABD">
      <w:pPr>
        <w:pStyle w:val="ConsPlusNormal"/>
        <w:ind w:firstLine="540"/>
        <w:jc w:val="both"/>
        <w:rPr>
          <w:b w:val="0"/>
          <w:szCs w:val="28"/>
        </w:rPr>
      </w:pPr>
      <w:r w:rsidRPr="00EA03D4">
        <w:rPr>
          <w:b w:val="0"/>
          <w:szCs w:val="28"/>
        </w:rPr>
        <w:t>письменного информирования.</w:t>
      </w:r>
    </w:p>
    <w:p w:rsidR="00191ABD" w:rsidRPr="00EA03D4" w:rsidRDefault="00191ABD" w:rsidP="00191ABD">
      <w:pPr>
        <w:pStyle w:val="ConsPlusNormal"/>
        <w:ind w:firstLine="540"/>
        <w:jc w:val="both"/>
        <w:rPr>
          <w:b w:val="0"/>
          <w:szCs w:val="28"/>
        </w:rPr>
      </w:pPr>
      <w:r w:rsidRPr="00EA03D4">
        <w:rPr>
          <w:b w:val="0"/>
          <w:szCs w:val="28"/>
        </w:rPr>
        <w:t>Индивидуальное устное информирование заявителей обеспечивается должностными лицами Отдела или МФЦ лично и по телефону.</w:t>
      </w:r>
    </w:p>
    <w:p w:rsidR="00191ABD" w:rsidRPr="00EA03D4" w:rsidRDefault="00191ABD" w:rsidP="00191ABD">
      <w:pPr>
        <w:pStyle w:val="ConsPlusNormal"/>
        <w:ind w:firstLine="540"/>
        <w:jc w:val="both"/>
        <w:rPr>
          <w:b w:val="0"/>
          <w:szCs w:val="28"/>
        </w:rPr>
      </w:pPr>
      <w:r w:rsidRPr="00EA03D4">
        <w:rPr>
          <w:b w:val="0"/>
          <w:szCs w:val="28"/>
        </w:rPr>
        <w:t>При индивидуальном устном информировании время ожидания заявителя не должно превышать 15 минут.</w:t>
      </w:r>
    </w:p>
    <w:p w:rsidR="00191ABD" w:rsidRPr="00EA03D4" w:rsidRDefault="00191ABD" w:rsidP="00191ABD">
      <w:pPr>
        <w:pStyle w:val="ConsPlusNormal"/>
        <w:ind w:firstLine="540"/>
        <w:jc w:val="both"/>
        <w:rPr>
          <w:b w:val="0"/>
          <w:szCs w:val="28"/>
        </w:rPr>
      </w:pPr>
      <w:r w:rsidRPr="00EA03D4">
        <w:rPr>
          <w:b w:val="0"/>
          <w:szCs w:val="28"/>
        </w:rPr>
        <w:t>На индивидуальное устное информирование лично каждого заявителя должностными лицами, осуществляющими информирование, выделяется не более 10 минут.</w:t>
      </w:r>
    </w:p>
    <w:p w:rsidR="00191ABD" w:rsidRPr="00EA03D4" w:rsidRDefault="00191ABD" w:rsidP="00191ABD">
      <w:pPr>
        <w:pStyle w:val="ConsPlusNormal"/>
        <w:ind w:firstLine="540"/>
        <w:jc w:val="both"/>
        <w:rPr>
          <w:b w:val="0"/>
          <w:szCs w:val="28"/>
        </w:rPr>
      </w:pPr>
      <w:r w:rsidRPr="00EA03D4">
        <w:rPr>
          <w:b w:val="0"/>
          <w:szCs w:val="28"/>
        </w:rPr>
        <w:t>При индивидуальном устном информировании по телефону ответ на телефонный звонок должностное лицо Отдела или МФЦ, ответственное за осуществление информирования, начинает с информации о наименовании органа, в который позвонил заявитель, своей фамилии, имени, отчестве и должности. Время телефонного разговора не должно превышать 10 минут.</w:t>
      </w:r>
    </w:p>
    <w:p w:rsidR="00191ABD" w:rsidRPr="00EA03D4" w:rsidRDefault="00191ABD" w:rsidP="00191ABD">
      <w:pPr>
        <w:pStyle w:val="ConsPlusNormal"/>
        <w:ind w:firstLine="540"/>
        <w:jc w:val="both"/>
        <w:rPr>
          <w:b w:val="0"/>
          <w:szCs w:val="28"/>
        </w:rPr>
      </w:pPr>
      <w:r w:rsidRPr="00EA03D4">
        <w:rPr>
          <w:b w:val="0"/>
          <w:szCs w:val="28"/>
        </w:rPr>
        <w:t>При устном обращении заявителя должностное лицо, ответственное за осуществление информирования, дает ответ на поставленные вопросы самостоятельно.</w:t>
      </w:r>
    </w:p>
    <w:p w:rsidR="00191ABD" w:rsidRPr="00EA03D4" w:rsidRDefault="00191ABD" w:rsidP="00191ABD">
      <w:pPr>
        <w:pStyle w:val="ConsPlusNormal"/>
        <w:ind w:firstLine="540"/>
        <w:jc w:val="both"/>
        <w:rPr>
          <w:b w:val="0"/>
          <w:szCs w:val="28"/>
        </w:rPr>
      </w:pPr>
      <w:proofErr w:type="gramStart"/>
      <w:r w:rsidRPr="00EA03D4">
        <w:rPr>
          <w:b w:val="0"/>
          <w:szCs w:val="28"/>
        </w:rPr>
        <w:t>При невозможности должностного лица, ответственного за осуществление информирования и принявшего телефонный звонок, самостоятельно ответить на поставленные вопросы, должностное лицо предлагает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 которому можно</w:t>
      </w:r>
      <w:proofErr w:type="gramEnd"/>
      <w:r w:rsidRPr="00EA03D4">
        <w:rPr>
          <w:b w:val="0"/>
          <w:szCs w:val="28"/>
        </w:rPr>
        <w:t xml:space="preserve"> получить интересующую заявителя информацию.</w:t>
      </w:r>
    </w:p>
    <w:p w:rsidR="00191ABD" w:rsidRPr="00EA03D4" w:rsidRDefault="00191ABD" w:rsidP="00191ABD">
      <w:pPr>
        <w:pStyle w:val="ConsPlusNormal"/>
        <w:ind w:firstLine="540"/>
        <w:jc w:val="both"/>
        <w:rPr>
          <w:b w:val="0"/>
          <w:szCs w:val="28"/>
        </w:rPr>
      </w:pPr>
      <w:r w:rsidRPr="00EA03D4">
        <w:rPr>
          <w:b w:val="0"/>
          <w:szCs w:val="28"/>
        </w:rPr>
        <w:t>Должностному лицу Отдела или МФЦ, ответственному за осуществление информирования, необходимо:</w:t>
      </w:r>
    </w:p>
    <w:p w:rsidR="00191ABD" w:rsidRPr="00EA03D4" w:rsidRDefault="00191ABD" w:rsidP="00191ABD">
      <w:pPr>
        <w:pStyle w:val="ConsPlusNormal"/>
        <w:ind w:firstLine="540"/>
        <w:jc w:val="both"/>
        <w:rPr>
          <w:b w:val="0"/>
          <w:szCs w:val="28"/>
        </w:rPr>
      </w:pPr>
      <w:r w:rsidRPr="00EA03D4">
        <w:rPr>
          <w:b w:val="0"/>
          <w:szCs w:val="28"/>
        </w:rPr>
        <w:t>корректно и внимательно относиться к заявителям;</w:t>
      </w:r>
    </w:p>
    <w:p w:rsidR="00191ABD" w:rsidRPr="00EA03D4" w:rsidRDefault="00191ABD" w:rsidP="00191ABD">
      <w:pPr>
        <w:pStyle w:val="ConsPlusNormal"/>
        <w:ind w:firstLine="540"/>
        <w:jc w:val="both"/>
        <w:rPr>
          <w:b w:val="0"/>
          <w:szCs w:val="28"/>
        </w:rPr>
      </w:pPr>
      <w:r w:rsidRPr="00EA03D4">
        <w:rPr>
          <w:b w:val="0"/>
          <w:szCs w:val="28"/>
        </w:rPr>
        <w:t>во время телефонного разговора произносить слова четко, избегать "параллельных разговоров" с окружающими людьми и не прерывать разговор по причине поступления звонка по другому телефонному аппарату;</w:t>
      </w:r>
    </w:p>
    <w:p w:rsidR="00191ABD" w:rsidRPr="00EA03D4" w:rsidRDefault="00191ABD" w:rsidP="00191ABD">
      <w:pPr>
        <w:pStyle w:val="ConsPlusNormal"/>
        <w:ind w:firstLine="540"/>
        <w:jc w:val="both"/>
        <w:rPr>
          <w:b w:val="0"/>
          <w:szCs w:val="28"/>
        </w:rPr>
      </w:pPr>
      <w:r w:rsidRPr="00EA03D4">
        <w:rPr>
          <w:b w:val="0"/>
          <w:szCs w:val="28"/>
        </w:rPr>
        <w:t xml:space="preserve">в конце информирования кратко подвести итоги и перечислить меры, </w:t>
      </w:r>
      <w:r w:rsidRPr="00EA03D4">
        <w:rPr>
          <w:b w:val="0"/>
          <w:szCs w:val="28"/>
        </w:rPr>
        <w:lastRenderedPageBreak/>
        <w:t>которые надо принять заявителю (кто именно, когда и что должен сделать).</w:t>
      </w:r>
    </w:p>
    <w:p w:rsidR="00191ABD" w:rsidRPr="00EA03D4" w:rsidRDefault="00191ABD" w:rsidP="00191ABD">
      <w:pPr>
        <w:pStyle w:val="ConsPlusNormal"/>
        <w:ind w:firstLine="540"/>
        <w:jc w:val="both"/>
        <w:rPr>
          <w:b w:val="0"/>
          <w:szCs w:val="28"/>
        </w:rPr>
      </w:pPr>
      <w:r w:rsidRPr="00EA03D4">
        <w:rPr>
          <w:b w:val="0"/>
          <w:szCs w:val="28"/>
        </w:rPr>
        <w:t>Должностное лицо Отдела, ответственное за осуществление информирования (специалист МФЦ), не вправе осуществлять информирование заявителей, выходящее за рамки информирования от стандартных процедур и условий оказания муниципальной услуги и влияющее прямо или косвенно на индивидуальное решение заявителя.</w:t>
      </w:r>
    </w:p>
    <w:p w:rsidR="00191ABD" w:rsidRPr="00EA03D4" w:rsidRDefault="00191ABD" w:rsidP="00191ABD">
      <w:pPr>
        <w:pStyle w:val="ConsPlusNormal"/>
        <w:ind w:firstLine="540"/>
        <w:jc w:val="both"/>
        <w:rPr>
          <w:b w:val="0"/>
          <w:szCs w:val="28"/>
        </w:rPr>
      </w:pPr>
      <w:r w:rsidRPr="00EA03D4">
        <w:rPr>
          <w:b w:val="0"/>
          <w:szCs w:val="28"/>
        </w:rPr>
        <w:t>Индивидуальное письменное информирование заявителей 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30 календарных дней со дня регистрации такого обращения.</w:t>
      </w:r>
    </w:p>
    <w:p w:rsidR="00191ABD" w:rsidRPr="00EA03D4" w:rsidRDefault="00191ABD" w:rsidP="00191ABD">
      <w:pPr>
        <w:pStyle w:val="ConsPlusNormal"/>
        <w:ind w:firstLine="540"/>
        <w:jc w:val="both"/>
        <w:rPr>
          <w:b w:val="0"/>
          <w:szCs w:val="28"/>
        </w:rPr>
      </w:pPr>
      <w:r w:rsidRPr="00EA03D4">
        <w:rPr>
          <w:b w:val="0"/>
          <w:szCs w:val="28"/>
        </w:rPr>
        <w:t>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w:t>
      </w:r>
    </w:p>
    <w:p w:rsidR="00191ABD" w:rsidRPr="00EA03D4" w:rsidRDefault="00191ABD" w:rsidP="00191ABD">
      <w:pPr>
        <w:pStyle w:val="ConsPlusNormal"/>
        <w:ind w:firstLine="540"/>
        <w:jc w:val="both"/>
        <w:rPr>
          <w:b w:val="0"/>
          <w:szCs w:val="28"/>
        </w:rPr>
      </w:pPr>
      <w:r w:rsidRPr="00EA03D4">
        <w:rPr>
          <w:b w:val="0"/>
          <w:szCs w:val="28"/>
        </w:rPr>
        <w:t>ответы на поставленные вопросы;</w:t>
      </w:r>
    </w:p>
    <w:p w:rsidR="00191ABD" w:rsidRPr="00EA03D4" w:rsidRDefault="00191ABD" w:rsidP="00191ABD">
      <w:pPr>
        <w:pStyle w:val="ConsPlusNormal"/>
        <w:ind w:firstLine="540"/>
        <w:jc w:val="both"/>
        <w:rPr>
          <w:b w:val="0"/>
          <w:szCs w:val="28"/>
        </w:rPr>
      </w:pPr>
      <w:r w:rsidRPr="00EA03D4">
        <w:rPr>
          <w:b w:val="0"/>
          <w:szCs w:val="28"/>
        </w:rPr>
        <w:t>должность, фамилию и инициалы должностного лица, подписавшего ответ;</w:t>
      </w:r>
    </w:p>
    <w:p w:rsidR="00191ABD" w:rsidRPr="00EA03D4" w:rsidRDefault="00191ABD" w:rsidP="00191ABD">
      <w:pPr>
        <w:pStyle w:val="ConsPlusNormal"/>
        <w:ind w:firstLine="540"/>
        <w:jc w:val="both"/>
        <w:rPr>
          <w:b w:val="0"/>
          <w:szCs w:val="28"/>
        </w:rPr>
      </w:pPr>
      <w:r w:rsidRPr="00EA03D4">
        <w:rPr>
          <w:b w:val="0"/>
          <w:szCs w:val="28"/>
        </w:rPr>
        <w:t>фамилию и инициалы исполнителя;</w:t>
      </w:r>
    </w:p>
    <w:p w:rsidR="00191ABD" w:rsidRPr="00EA03D4" w:rsidRDefault="00191ABD" w:rsidP="00191ABD">
      <w:pPr>
        <w:pStyle w:val="ConsPlusNormal"/>
        <w:ind w:firstLine="540"/>
        <w:jc w:val="both"/>
        <w:rPr>
          <w:b w:val="0"/>
          <w:szCs w:val="28"/>
        </w:rPr>
      </w:pPr>
      <w:r w:rsidRPr="00EA03D4">
        <w:rPr>
          <w:b w:val="0"/>
          <w:szCs w:val="28"/>
        </w:rPr>
        <w:t>наименование структурного подразделения-исполнителя;</w:t>
      </w:r>
    </w:p>
    <w:p w:rsidR="00191ABD" w:rsidRPr="00EA03D4" w:rsidRDefault="00191ABD" w:rsidP="00191ABD">
      <w:pPr>
        <w:pStyle w:val="ConsPlusNormal"/>
        <w:ind w:firstLine="540"/>
        <w:jc w:val="both"/>
        <w:rPr>
          <w:b w:val="0"/>
          <w:szCs w:val="28"/>
        </w:rPr>
      </w:pPr>
      <w:r w:rsidRPr="00EA03D4">
        <w:rPr>
          <w:b w:val="0"/>
          <w:szCs w:val="28"/>
        </w:rPr>
        <w:t>номер телефона исполнителя.</w:t>
      </w:r>
    </w:p>
    <w:p w:rsidR="00191ABD" w:rsidRPr="00EA03D4" w:rsidRDefault="00191ABD" w:rsidP="00191ABD">
      <w:pPr>
        <w:pStyle w:val="ConsPlusNormal"/>
        <w:ind w:firstLine="540"/>
        <w:jc w:val="both"/>
        <w:rPr>
          <w:b w:val="0"/>
          <w:szCs w:val="28"/>
        </w:rPr>
      </w:pPr>
      <w:r w:rsidRPr="00EA03D4">
        <w:rPr>
          <w:b w:val="0"/>
          <w:szCs w:val="28"/>
        </w:rPr>
        <w:t>Публичное информирование заявителей проводится посредством привлечения печатных средств массовой информации, а также путем размещения информационных материалов с использованием информационно-телекоммуникационной сети "Интернет" на официальном сайте администрации (</w:t>
      </w:r>
      <w:proofErr w:type="spellStart"/>
      <w:r w:rsidRPr="00EA03D4">
        <w:rPr>
          <w:b w:val="0"/>
          <w:szCs w:val="28"/>
        </w:rPr>
        <w:t>www.aamrsk.ru</w:t>
      </w:r>
      <w:proofErr w:type="spellEnd"/>
      <w:r w:rsidRPr="00EA03D4">
        <w:rPr>
          <w:b w:val="0"/>
          <w:szCs w:val="28"/>
        </w:rPr>
        <w:t>), на Едином портале, на Региональном портале и на информационных стендах, размещаемых в Отделе.</w:t>
      </w:r>
    </w:p>
    <w:p w:rsidR="00191ABD" w:rsidRPr="00EA03D4" w:rsidRDefault="00191ABD" w:rsidP="00191ABD">
      <w:pPr>
        <w:pStyle w:val="ConsPlusNormal"/>
        <w:ind w:firstLine="540"/>
        <w:jc w:val="both"/>
        <w:rPr>
          <w:b w:val="0"/>
          <w:szCs w:val="28"/>
        </w:rPr>
      </w:pPr>
      <w:r w:rsidRPr="00EA03D4">
        <w:rPr>
          <w:b w:val="0"/>
          <w:szCs w:val="28"/>
        </w:rPr>
        <w:t>1.3.5. На информационных стендах, размещаемых в Отделе в местах предоставления муниципальной услуги, размещаются и поддерживаются в актуальном состоянии следующие информационные материалы:</w:t>
      </w:r>
    </w:p>
    <w:p w:rsidR="00191ABD" w:rsidRPr="00EA03D4" w:rsidRDefault="00191ABD" w:rsidP="00191ABD">
      <w:pPr>
        <w:pStyle w:val="ConsPlusNormal"/>
        <w:ind w:firstLine="540"/>
        <w:jc w:val="both"/>
        <w:rPr>
          <w:b w:val="0"/>
          <w:szCs w:val="28"/>
        </w:rPr>
      </w:pPr>
      <w:r w:rsidRPr="00EA03D4">
        <w:rPr>
          <w:b w:val="0"/>
          <w:szCs w:val="28"/>
        </w:rPr>
        <w:t>исчерпывающая информация о порядке предоставления муниципальной услуги в виде блок-схемы предоставления муниципальной услуги (далее - блок-схема) согласно приложению 1 к Административному регламенту;</w:t>
      </w:r>
    </w:p>
    <w:p w:rsidR="00191ABD" w:rsidRPr="00EA03D4" w:rsidRDefault="00191ABD" w:rsidP="00191ABD">
      <w:pPr>
        <w:pStyle w:val="ConsPlusNormal"/>
        <w:ind w:firstLine="540"/>
        <w:jc w:val="both"/>
        <w:rPr>
          <w:b w:val="0"/>
          <w:szCs w:val="28"/>
        </w:rPr>
      </w:pPr>
      <w:r w:rsidRPr="00EA03D4">
        <w:rPr>
          <w:b w:val="0"/>
          <w:szCs w:val="28"/>
        </w:rPr>
        <w:t>извлечения из настоящего Административного регламента (полная версия в информационно-телекоммуникационной сети "Интернет" на официальном сайте администрации (</w:t>
      </w:r>
      <w:proofErr w:type="spellStart"/>
      <w:r w:rsidRPr="00EA03D4">
        <w:rPr>
          <w:b w:val="0"/>
          <w:szCs w:val="28"/>
        </w:rPr>
        <w:t>www.aamrsk.ru</w:t>
      </w:r>
      <w:proofErr w:type="spellEnd"/>
      <w:r w:rsidRPr="00EA03D4">
        <w:rPr>
          <w:b w:val="0"/>
          <w:szCs w:val="28"/>
        </w:rPr>
        <w:t>);</w:t>
      </w:r>
    </w:p>
    <w:p w:rsidR="00191ABD" w:rsidRPr="00EA03D4" w:rsidRDefault="00191ABD" w:rsidP="00191ABD">
      <w:pPr>
        <w:pStyle w:val="ConsPlusNormal"/>
        <w:ind w:firstLine="540"/>
        <w:jc w:val="both"/>
        <w:rPr>
          <w:b w:val="0"/>
          <w:szCs w:val="28"/>
        </w:rPr>
      </w:pPr>
      <w:r w:rsidRPr="00EA03D4">
        <w:rPr>
          <w:b w:val="0"/>
          <w:szCs w:val="28"/>
        </w:rPr>
        <w:t>местонахождение,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заявители могут получить документы, необходимые для предоставления муниципальной услуги (при наличии);</w:t>
      </w:r>
    </w:p>
    <w:p w:rsidR="00191ABD" w:rsidRPr="00EA03D4" w:rsidRDefault="00191ABD" w:rsidP="00191ABD">
      <w:pPr>
        <w:pStyle w:val="ConsPlusNormal"/>
        <w:ind w:firstLine="540"/>
        <w:jc w:val="both"/>
        <w:rPr>
          <w:b w:val="0"/>
          <w:szCs w:val="28"/>
        </w:rPr>
      </w:pPr>
      <w:r w:rsidRPr="00EA03D4">
        <w:rPr>
          <w:b w:val="0"/>
          <w:szCs w:val="28"/>
        </w:rPr>
        <w:t>номера кабинетов, в которых предоставляется муниципальная услуга, фамилии, имена, отчества и должности соответствующих должностных лиц;</w:t>
      </w:r>
    </w:p>
    <w:p w:rsidR="00191ABD" w:rsidRPr="00EA03D4" w:rsidRDefault="00191ABD" w:rsidP="00191ABD">
      <w:pPr>
        <w:pStyle w:val="ConsPlusNormal"/>
        <w:ind w:firstLine="540"/>
        <w:jc w:val="both"/>
        <w:rPr>
          <w:b w:val="0"/>
          <w:szCs w:val="28"/>
        </w:rPr>
      </w:pPr>
      <w:r w:rsidRPr="00EA03D4">
        <w:rPr>
          <w:b w:val="0"/>
          <w:szCs w:val="28"/>
        </w:rPr>
        <w:t>перечень документов и требования к этим документам;</w:t>
      </w:r>
    </w:p>
    <w:p w:rsidR="00191ABD" w:rsidRPr="00EA03D4" w:rsidRDefault="00191ABD" w:rsidP="00191ABD">
      <w:pPr>
        <w:pStyle w:val="ConsPlusNormal"/>
        <w:ind w:firstLine="540"/>
        <w:jc w:val="both"/>
        <w:rPr>
          <w:b w:val="0"/>
          <w:szCs w:val="28"/>
        </w:rPr>
      </w:pPr>
      <w:r w:rsidRPr="00EA03D4">
        <w:rPr>
          <w:b w:val="0"/>
          <w:szCs w:val="28"/>
        </w:rPr>
        <w:t>формы документов для заполнения, образцы заполнения документов;</w:t>
      </w:r>
    </w:p>
    <w:p w:rsidR="00191ABD" w:rsidRPr="00EA03D4" w:rsidRDefault="00191ABD" w:rsidP="00191ABD">
      <w:pPr>
        <w:pStyle w:val="ConsPlusNormal"/>
        <w:ind w:firstLine="540"/>
        <w:jc w:val="both"/>
        <w:rPr>
          <w:b w:val="0"/>
          <w:szCs w:val="28"/>
        </w:rPr>
      </w:pPr>
      <w:r w:rsidRPr="00EA03D4">
        <w:rPr>
          <w:b w:val="0"/>
          <w:szCs w:val="28"/>
        </w:rPr>
        <w:t>перечень оснований для отказа в предоставлении муниципальной услуги;</w:t>
      </w:r>
    </w:p>
    <w:p w:rsidR="00191ABD" w:rsidRPr="00EA03D4" w:rsidRDefault="00191ABD" w:rsidP="00191ABD">
      <w:pPr>
        <w:pStyle w:val="ConsPlusNormal"/>
        <w:ind w:firstLine="540"/>
        <w:jc w:val="both"/>
        <w:rPr>
          <w:b w:val="0"/>
          <w:szCs w:val="28"/>
        </w:rPr>
      </w:pPr>
      <w:r w:rsidRPr="00EA03D4">
        <w:rPr>
          <w:b w:val="0"/>
          <w:szCs w:val="28"/>
        </w:rPr>
        <w:t>порядок обжалования решений и действий (бездействия) органа, предоставляющего муниципальную услугу, его должностных лиц, многофункционального центра и его должностных лиц.</w:t>
      </w:r>
    </w:p>
    <w:p w:rsidR="00191ABD" w:rsidRPr="00EA03D4" w:rsidRDefault="00191ABD" w:rsidP="00191ABD">
      <w:pPr>
        <w:pStyle w:val="ConsPlusNormal"/>
        <w:ind w:firstLine="540"/>
        <w:jc w:val="both"/>
        <w:rPr>
          <w:b w:val="0"/>
          <w:szCs w:val="28"/>
        </w:rPr>
      </w:pPr>
      <w:r w:rsidRPr="00EA03D4">
        <w:rPr>
          <w:b w:val="0"/>
          <w:szCs w:val="28"/>
        </w:rPr>
        <w:t xml:space="preserve">В информационно-телекоммуникационной сети "Интернет" размещаются </w:t>
      </w:r>
      <w:r w:rsidRPr="00EA03D4">
        <w:rPr>
          <w:b w:val="0"/>
          <w:szCs w:val="28"/>
        </w:rPr>
        <w:lastRenderedPageBreak/>
        <w:t>следующие информационные материалы:</w:t>
      </w:r>
    </w:p>
    <w:p w:rsidR="00191ABD" w:rsidRPr="00EA03D4" w:rsidRDefault="00191ABD" w:rsidP="00191ABD">
      <w:pPr>
        <w:pStyle w:val="ConsPlusNormal"/>
        <w:ind w:firstLine="540"/>
        <w:jc w:val="both"/>
        <w:rPr>
          <w:b w:val="0"/>
          <w:szCs w:val="28"/>
        </w:rPr>
      </w:pPr>
      <w:r w:rsidRPr="00EA03D4">
        <w:rPr>
          <w:b w:val="0"/>
          <w:szCs w:val="28"/>
        </w:rPr>
        <w:t>1) на официальном сайте администрации  (</w:t>
      </w:r>
      <w:proofErr w:type="spellStart"/>
      <w:r w:rsidRPr="00EA03D4">
        <w:rPr>
          <w:b w:val="0"/>
          <w:szCs w:val="28"/>
        </w:rPr>
        <w:t>www.aamrsk.ru</w:t>
      </w:r>
      <w:proofErr w:type="spellEnd"/>
      <w:r w:rsidRPr="00EA03D4">
        <w:rPr>
          <w:b w:val="0"/>
          <w:szCs w:val="28"/>
        </w:rPr>
        <w:t>):</w:t>
      </w:r>
    </w:p>
    <w:p w:rsidR="00191ABD" w:rsidRPr="00EA03D4" w:rsidRDefault="00191ABD" w:rsidP="00191ABD">
      <w:pPr>
        <w:pStyle w:val="ConsPlusNormal"/>
        <w:ind w:firstLine="540"/>
        <w:jc w:val="both"/>
        <w:rPr>
          <w:b w:val="0"/>
          <w:szCs w:val="28"/>
        </w:rPr>
      </w:pPr>
      <w:r w:rsidRPr="00EA03D4">
        <w:rPr>
          <w:b w:val="0"/>
          <w:szCs w:val="28"/>
        </w:rPr>
        <w:t>полное наименование и полный почтовый адрес администрации Апанасенковского муниципального округа Ставропольского края, Отдела;</w:t>
      </w:r>
    </w:p>
    <w:p w:rsidR="00191ABD" w:rsidRPr="00EA03D4" w:rsidRDefault="00191ABD" w:rsidP="00191ABD">
      <w:pPr>
        <w:pStyle w:val="ConsPlusNormal"/>
        <w:ind w:firstLine="540"/>
        <w:jc w:val="both"/>
        <w:rPr>
          <w:b w:val="0"/>
          <w:szCs w:val="28"/>
        </w:rPr>
      </w:pPr>
      <w:r w:rsidRPr="00EA03D4">
        <w:rPr>
          <w:b w:val="0"/>
          <w:szCs w:val="28"/>
        </w:rPr>
        <w:t>справочные телефоны, по которым можно получить информацию по порядку предоставления муниципальной услуги;</w:t>
      </w:r>
    </w:p>
    <w:p w:rsidR="00191ABD" w:rsidRPr="00EA03D4" w:rsidRDefault="00191ABD" w:rsidP="00191ABD">
      <w:pPr>
        <w:pStyle w:val="ConsPlusNormal"/>
        <w:ind w:firstLine="540"/>
        <w:jc w:val="both"/>
        <w:rPr>
          <w:b w:val="0"/>
          <w:szCs w:val="28"/>
        </w:rPr>
      </w:pPr>
      <w:r w:rsidRPr="00EA03D4">
        <w:rPr>
          <w:b w:val="0"/>
          <w:szCs w:val="28"/>
        </w:rPr>
        <w:t>адрес электронной почты администрации Апанасенковского муниципального округа Ставропольского края и Отдела;</w:t>
      </w:r>
    </w:p>
    <w:p w:rsidR="00191ABD" w:rsidRPr="00EA03D4" w:rsidRDefault="00191ABD" w:rsidP="00191ABD">
      <w:pPr>
        <w:pStyle w:val="ConsPlusNormal"/>
        <w:ind w:firstLine="540"/>
        <w:jc w:val="both"/>
        <w:rPr>
          <w:b w:val="0"/>
          <w:szCs w:val="28"/>
        </w:rPr>
      </w:pPr>
      <w:r w:rsidRPr="00EA03D4">
        <w:rPr>
          <w:b w:val="0"/>
          <w:szCs w:val="28"/>
        </w:rPr>
        <w:t>текст настоящего Административного регламента с блок-схемой, отображающей алгоритм прохождения административных процедур;</w:t>
      </w:r>
    </w:p>
    <w:p w:rsidR="00191ABD" w:rsidRPr="00EA03D4" w:rsidRDefault="00191ABD" w:rsidP="00191ABD">
      <w:pPr>
        <w:pStyle w:val="ConsPlusNormal"/>
        <w:ind w:firstLine="540"/>
        <w:jc w:val="both"/>
        <w:rPr>
          <w:b w:val="0"/>
          <w:szCs w:val="28"/>
        </w:rPr>
      </w:pPr>
      <w:r w:rsidRPr="00EA03D4">
        <w:rPr>
          <w:b w:val="0"/>
          <w:szCs w:val="28"/>
        </w:rPr>
        <w:t>полная версия информационных материалов, содержащихся на информационных стендах, размещаемых в месте предоставления муниципальной услуги;</w:t>
      </w:r>
    </w:p>
    <w:p w:rsidR="00191ABD" w:rsidRPr="00EA03D4" w:rsidRDefault="00191ABD" w:rsidP="00191ABD">
      <w:pPr>
        <w:pStyle w:val="ConsPlusNormal"/>
        <w:ind w:firstLine="540"/>
        <w:jc w:val="both"/>
        <w:rPr>
          <w:b w:val="0"/>
          <w:szCs w:val="28"/>
        </w:rPr>
      </w:pPr>
      <w:r w:rsidRPr="00EA03D4">
        <w:rPr>
          <w:b w:val="0"/>
          <w:szCs w:val="28"/>
        </w:rPr>
        <w:t>2) на Едином портале и на Региональном портале:</w:t>
      </w:r>
    </w:p>
    <w:p w:rsidR="00191ABD" w:rsidRPr="00EA03D4" w:rsidRDefault="00191ABD" w:rsidP="00191ABD">
      <w:pPr>
        <w:pStyle w:val="ConsPlusNormal"/>
        <w:ind w:firstLine="540"/>
        <w:jc w:val="both"/>
        <w:rPr>
          <w:b w:val="0"/>
          <w:szCs w:val="28"/>
        </w:rPr>
      </w:pPr>
      <w:r w:rsidRPr="00EA03D4">
        <w:rPr>
          <w:b w:val="0"/>
          <w:szCs w:val="28"/>
        </w:rPr>
        <w:t>полное наименование, полный почтовый адрес и график работы администрации и Отдела;</w:t>
      </w:r>
    </w:p>
    <w:p w:rsidR="00191ABD" w:rsidRPr="00EA03D4" w:rsidRDefault="00191ABD" w:rsidP="00191ABD">
      <w:pPr>
        <w:pStyle w:val="ConsPlusNormal"/>
        <w:ind w:firstLine="540"/>
        <w:jc w:val="both"/>
        <w:rPr>
          <w:b w:val="0"/>
          <w:szCs w:val="28"/>
        </w:rPr>
      </w:pPr>
      <w:r w:rsidRPr="00EA03D4">
        <w:rPr>
          <w:b w:val="0"/>
          <w:szCs w:val="28"/>
        </w:rPr>
        <w:t>справочные телефоны, по которым можно получить информацию по порядку предоставления муниципальной услуги;</w:t>
      </w:r>
    </w:p>
    <w:p w:rsidR="00191ABD" w:rsidRPr="00EA03D4" w:rsidRDefault="00191ABD" w:rsidP="00191ABD">
      <w:pPr>
        <w:pStyle w:val="ConsPlusNormal"/>
        <w:ind w:firstLine="540"/>
        <w:jc w:val="both"/>
        <w:rPr>
          <w:b w:val="0"/>
          <w:szCs w:val="28"/>
        </w:rPr>
      </w:pPr>
      <w:r w:rsidRPr="00EA03D4">
        <w:rPr>
          <w:b w:val="0"/>
          <w:szCs w:val="28"/>
        </w:rPr>
        <w:t>адреса электронной почты;</w:t>
      </w:r>
    </w:p>
    <w:p w:rsidR="00191ABD" w:rsidRPr="00EA03D4" w:rsidRDefault="00191ABD" w:rsidP="00191ABD">
      <w:pPr>
        <w:pStyle w:val="ConsPlusNormal"/>
        <w:ind w:firstLine="540"/>
        <w:jc w:val="both"/>
        <w:rPr>
          <w:b w:val="0"/>
          <w:szCs w:val="28"/>
        </w:rPr>
      </w:pPr>
      <w:r w:rsidRPr="00EA03D4">
        <w:rPr>
          <w:b w:val="0"/>
          <w:szCs w:val="28"/>
        </w:rPr>
        <w:t>порядок получения информации заявителем по вопросам предоставления муниципальной услуги, сведений о результатах предоставления муниципальной услуги.</w:t>
      </w:r>
    </w:p>
    <w:p w:rsidR="001B37E8" w:rsidRPr="00EA03D4" w:rsidRDefault="001B37E8" w:rsidP="00191ABD">
      <w:pPr>
        <w:pStyle w:val="ConsPlusNormal"/>
        <w:ind w:firstLine="540"/>
        <w:jc w:val="both"/>
        <w:outlineLvl w:val="2"/>
        <w:rPr>
          <w:b w:val="0"/>
          <w:szCs w:val="28"/>
        </w:rPr>
      </w:pPr>
    </w:p>
    <w:p w:rsidR="001B37E8" w:rsidRPr="00EA03D4" w:rsidRDefault="001B37E8" w:rsidP="00E06759">
      <w:pPr>
        <w:pStyle w:val="ConsPlusNormal"/>
        <w:rPr>
          <w:b w:val="0"/>
          <w:szCs w:val="28"/>
        </w:rPr>
      </w:pPr>
    </w:p>
    <w:p w:rsidR="001B37E8" w:rsidRPr="00EA03D4" w:rsidRDefault="001B37E8" w:rsidP="00E06759">
      <w:pPr>
        <w:pStyle w:val="ConsPlusNormal"/>
        <w:jc w:val="center"/>
        <w:outlineLvl w:val="1"/>
        <w:rPr>
          <w:b w:val="0"/>
          <w:szCs w:val="28"/>
        </w:rPr>
      </w:pPr>
      <w:r w:rsidRPr="00EA03D4">
        <w:rPr>
          <w:b w:val="0"/>
          <w:szCs w:val="28"/>
        </w:rPr>
        <w:t>2. Стандарт предоставления муниципальной услуги</w:t>
      </w:r>
    </w:p>
    <w:p w:rsidR="001B37E8" w:rsidRPr="00EA03D4" w:rsidRDefault="001B37E8" w:rsidP="00E06759">
      <w:pPr>
        <w:pStyle w:val="ConsPlusNormal"/>
        <w:rPr>
          <w:b w:val="0"/>
          <w:szCs w:val="28"/>
        </w:rPr>
      </w:pPr>
    </w:p>
    <w:p w:rsidR="001B37E8" w:rsidRPr="00EA03D4" w:rsidRDefault="001B37E8" w:rsidP="00E06759">
      <w:pPr>
        <w:pStyle w:val="ConsPlusNormal"/>
        <w:ind w:firstLine="540"/>
        <w:jc w:val="both"/>
        <w:outlineLvl w:val="2"/>
        <w:rPr>
          <w:b w:val="0"/>
          <w:bCs/>
          <w:szCs w:val="28"/>
        </w:rPr>
      </w:pPr>
      <w:r w:rsidRPr="00EA03D4">
        <w:rPr>
          <w:b w:val="0"/>
          <w:szCs w:val="28"/>
        </w:rPr>
        <w:t xml:space="preserve">2.1. Наименование муниципальной услуги </w:t>
      </w:r>
      <w:r w:rsidRPr="00EA03D4">
        <w:rPr>
          <w:b w:val="0"/>
          <w:bCs/>
          <w:szCs w:val="28"/>
        </w:rPr>
        <w:t>"Заключение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1B37E8" w:rsidRPr="00EA03D4" w:rsidRDefault="001B37E8" w:rsidP="00E06759">
      <w:pPr>
        <w:pStyle w:val="ConsPlusNormal"/>
        <w:ind w:firstLine="540"/>
        <w:jc w:val="both"/>
        <w:rPr>
          <w:b w:val="0"/>
          <w:szCs w:val="28"/>
        </w:rPr>
      </w:pPr>
      <w:r w:rsidRPr="00EA03D4">
        <w:rPr>
          <w:b w:val="0"/>
          <w:szCs w:val="28"/>
        </w:rPr>
        <w:t>2.2. Муниципальную услугу пр</w:t>
      </w:r>
      <w:r w:rsidR="00CA26E8" w:rsidRPr="00EA03D4">
        <w:rPr>
          <w:b w:val="0"/>
          <w:szCs w:val="28"/>
        </w:rPr>
        <w:t>едоставляет администрация округа</w:t>
      </w:r>
      <w:r w:rsidRPr="00EA03D4">
        <w:rPr>
          <w:b w:val="0"/>
          <w:szCs w:val="28"/>
        </w:rPr>
        <w:t>.</w:t>
      </w:r>
    </w:p>
    <w:p w:rsidR="001B37E8" w:rsidRPr="00EA03D4" w:rsidRDefault="001B37E8" w:rsidP="00E06759">
      <w:pPr>
        <w:pStyle w:val="ConsPlusNormal"/>
        <w:ind w:firstLine="540"/>
        <w:jc w:val="both"/>
        <w:rPr>
          <w:b w:val="0"/>
          <w:szCs w:val="28"/>
        </w:rPr>
      </w:pPr>
      <w:r w:rsidRPr="00EA03D4">
        <w:rPr>
          <w:b w:val="0"/>
          <w:szCs w:val="28"/>
        </w:rPr>
        <w:t>Ответственным за предоставление муниципальной услуги является Отдел.</w:t>
      </w:r>
    </w:p>
    <w:p w:rsidR="001B37E8" w:rsidRPr="00EA03D4" w:rsidRDefault="001B37E8" w:rsidP="00E06759">
      <w:pPr>
        <w:pStyle w:val="ConsPlusNormal"/>
        <w:ind w:firstLine="540"/>
        <w:jc w:val="both"/>
        <w:rPr>
          <w:b w:val="0"/>
          <w:szCs w:val="28"/>
        </w:rPr>
      </w:pPr>
      <w:r w:rsidRPr="00EA03D4">
        <w:rPr>
          <w:b w:val="0"/>
          <w:szCs w:val="28"/>
        </w:rPr>
        <w:t>При предоставлении муниципальной услуги Отдел взаимодействует:</w:t>
      </w:r>
    </w:p>
    <w:p w:rsidR="001B37E8" w:rsidRPr="00EA03D4" w:rsidRDefault="001B37E8" w:rsidP="00E06759">
      <w:pPr>
        <w:pStyle w:val="ConsPlusNormal"/>
        <w:ind w:firstLine="540"/>
        <w:jc w:val="both"/>
        <w:rPr>
          <w:b w:val="0"/>
          <w:szCs w:val="28"/>
        </w:rPr>
      </w:pPr>
      <w:r w:rsidRPr="00EA03D4">
        <w:rPr>
          <w:b w:val="0"/>
          <w:szCs w:val="28"/>
        </w:rPr>
        <w:t>с Федеральной налоговой службой России (далее - ФНС России);</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 xml:space="preserve">с Управлением Федеральной службы государственной регистрации, кадастра и картографии по Ставропольскому краю </w:t>
      </w:r>
      <w:r w:rsidR="00191ABD" w:rsidRPr="00EA03D4">
        <w:rPr>
          <w:b w:val="0"/>
          <w:bCs w:val="0"/>
          <w:color w:val="auto"/>
          <w:lang w:val="ru-RU" w:eastAsia="ru-RU"/>
        </w:rPr>
        <w:t xml:space="preserve">(далее - Управление </w:t>
      </w:r>
      <w:proofErr w:type="spellStart"/>
      <w:r w:rsidR="00191ABD" w:rsidRPr="00EA03D4">
        <w:rPr>
          <w:b w:val="0"/>
          <w:bCs w:val="0"/>
          <w:color w:val="auto"/>
          <w:lang w:val="ru-RU" w:eastAsia="ru-RU"/>
        </w:rPr>
        <w:t>Росреестра</w:t>
      </w:r>
      <w:proofErr w:type="spellEnd"/>
      <w:r w:rsidR="00191ABD" w:rsidRPr="00EA03D4">
        <w:rPr>
          <w:b w:val="0"/>
          <w:bCs w:val="0"/>
          <w:color w:val="auto"/>
          <w:lang w:val="ru-RU" w:eastAsia="ru-RU"/>
        </w:rPr>
        <w:t>).</w:t>
      </w:r>
    </w:p>
    <w:p w:rsidR="00191ABD" w:rsidRPr="00EA03D4" w:rsidRDefault="00191ABD" w:rsidP="00191ABD">
      <w:pPr>
        <w:autoSpaceDE w:val="0"/>
        <w:autoSpaceDN w:val="0"/>
        <w:adjustRightInd w:val="0"/>
        <w:ind w:firstLine="567"/>
        <w:jc w:val="both"/>
        <w:rPr>
          <w:b w:val="0"/>
          <w:color w:val="auto"/>
          <w:lang w:val="ru-RU"/>
        </w:rPr>
      </w:pPr>
      <w:proofErr w:type="gramStart"/>
      <w:r w:rsidRPr="00EA03D4">
        <w:rPr>
          <w:rFonts w:eastAsia="Times New Roman"/>
          <w:b w:val="0"/>
          <w:color w:val="auto"/>
          <w:lang w:val="ru-RU" w:eastAsia="ru-RU"/>
        </w:rPr>
        <w:t xml:space="preserve">При </w:t>
      </w:r>
      <w:r w:rsidRPr="00EA03D4">
        <w:rPr>
          <w:rFonts w:eastAsia="Times New Roman"/>
          <w:b w:val="0"/>
          <w:color w:val="auto"/>
          <w:lang w:val="ru-RU" w:eastAsia="ar-SA"/>
        </w:rPr>
        <w:t>предоставлении муниципальной услуги,</w:t>
      </w:r>
      <w:r w:rsidRPr="00EA03D4">
        <w:rPr>
          <w:rFonts w:eastAsia="Times New Roman"/>
          <w:b w:val="0"/>
          <w:color w:val="auto"/>
          <w:lang w:val="ru-RU" w:eastAsia="ru-RU"/>
        </w:rPr>
        <w:t xml:space="preserve"> </w:t>
      </w:r>
      <w:r w:rsidRPr="00EA03D4">
        <w:rPr>
          <w:b w:val="0"/>
          <w:color w:val="auto"/>
          <w:lang w:val="ru-RU"/>
        </w:rPr>
        <w:t xml:space="preserve">органы, предоставляющие муниципальные услуги, не вправе  </w:t>
      </w:r>
      <w:r w:rsidRPr="00EA03D4">
        <w:rPr>
          <w:rFonts w:eastAsia="Times New Roman"/>
          <w:b w:val="0"/>
          <w:color w:val="auto"/>
          <w:lang w:val="ru-RU" w:eastAsia="ru-RU"/>
        </w:rPr>
        <w:t xml:space="preserve">в соответствии с </w:t>
      </w:r>
      <w:hyperlink r:id="rId6" w:history="1">
        <w:r w:rsidRPr="00EA03D4">
          <w:rPr>
            <w:rFonts w:eastAsia="Times New Roman"/>
            <w:b w:val="0"/>
            <w:color w:val="auto"/>
            <w:lang w:val="ru-RU" w:eastAsia="ru-RU"/>
          </w:rPr>
          <w:t>пунктом 3 части 1 статьи 7</w:t>
        </w:r>
      </w:hyperlink>
      <w:r w:rsidRPr="00EA03D4">
        <w:rPr>
          <w:rFonts w:eastAsia="Times New Roman"/>
          <w:b w:val="0"/>
          <w:color w:val="auto"/>
          <w:lang w:val="ru-RU" w:eastAsia="ru-RU"/>
        </w:rPr>
        <w:t xml:space="preserve"> Федерального закона от 27 июля 2010 года № 210-ФЗ «Об организации предоставления государственных и муниципальных услуг»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roofErr w:type="gramEnd"/>
      <w:r w:rsidRPr="00EA03D4">
        <w:rPr>
          <w:rFonts w:eastAsia="Times New Roman"/>
          <w:b w:val="0"/>
          <w:color w:val="auto"/>
          <w:lang w:val="ru-RU" w:eastAsia="ru-RU"/>
        </w:rPr>
        <w:t xml:space="preserve">, за исключением получения услуг и получения документов и информации, предоставляемых в результате предоставления таких услуг, включенных в </w:t>
      </w:r>
      <w:hyperlink r:id="rId7" w:history="1">
        <w:r w:rsidRPr="00EA03D4">
          <w:rPr>
            <w:rFonts w:eastAsia="Times New Roman"/>
            <w:b w:val="0"/>
            <w:color w:val="auto"/>
            <w:lang w:val="ru-RU" w:eastAsia="ru-RU"/>
          </w:rPr>
          <w:t>перечень</w:t>
        </w:r>
      </w:hyperlink>
      <w:r w:rsidRPr="00EA03D4">
        <w:rPr>
          <w:rFonts w:eastAsia="Times New Roman"/>
          <w:b w:val="0"/>
          <w:color w:val="auto"/>
          <w:lang w:val="ru-RU" w:eastAsia="ru-RU"/>
        </w:rPr>
        <w:t xml:space="preserve"> услуг, которые являются необходимыми и обязательными для </w:t>
      </w:r>
      <w:r w:rsidRPr="00EA03D4">
        <w:rPr>
          <w:rFonts w:eastAsia="Times New Roman"/>
          <w:b w:val="0"/>
          <w:color w:val="auto"/>
          <w:lang w:val="ru-RU" w:eastAsia="ru-RU"/>
        </w:rPr>
        <w:lastRenderedPageBreak/>
        <w:t xml:space="preserve">предоставления муниципальных услуг и предоставляются организациями, участвующими в предоставлении муниципальных услуг. </w:t>
      </w:r>
    </w:p>
    <w:p w:rsidR="00191ABD" w:rsidRPr="00EA03D4" w:rsidRDefault="00191ABD" w:rsidP="00E06759">
      <w:pPr>
        <w:autoSpaceDE w:val="0"/>
        <w:autoSpaceDN w:val="0"/>
        <w:adjustRightInd w:val="0"/>
        <w:ind w:firstLine="540"/>
        <w:jc w:val="both"/>
        <w:rPr>
          <w:b w:val="0"/>
          <w:bCs w:val="0"/>
          <w:color w:val="auto"/>
          <w:lang w:val="ru-RU" w:eastAsia="ru-RU"/>
        </w:rPr>
      </w:pPr>
    </w:p>
    <w:p w:rsidR="001B37E8" w:rsidRPr="00EA03D4" w:rsidRDefault="001B37E8" w:rsidP="00E06759">
      <w:pPr>
        <w:pStyle w:val="ConsPlusNormal"/>
        <w:ind w:firstLine="540"/>
        <w:jc w:val="both"/>
        <w:outlineLvl w:val="2"/>
        <w:rPr>
          <w:b w:val="0"/>
          <w:szCs w:val="28"/>
        </w:rPr>
      </w:pPr>
      <w:r w:rsidRPr="00EA03D4">
        <w:rPr>
          <w:b w:val="0"/>
          <w:szCs w:val="28"/>
        </w:rPr>
        <w:t>2.3. Описание результата предоставления муниципальной услуги</w:t>
      </w:r>
    </w:p>
    <w:p w:rsidR="001B37E8" w:rsidRPr="00EA03D4" w:rsidRDefault="001B37E8" w:rsidP="00E06759">
      <w:pPr>
        <w:pStyle w:val="ConsPlusNormal"/>
        <w:ind w:firstLine="539"/>
        <w:jc w:val="both"/>
        <w:rPr>
          <w:b w:val="0"/>
          <w:szCs w:val="28"/>
        </w:rPr>
      </w:pPr>
      <w:r w:rsidRPr="00EA03D4">
        <w:rPr>
          <w:b w:val="0"/>
          <w:szCs w:val="28"/>
        </w:rPr>
        <w:t>Результатом предоставления муниципальной услуги является:</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отказ в пред</w:t>
      </w:r>
      <w:r w:rsidR="00191ABD" w:rsidRPr="00EA03D4">
        <w:rPr>
          <w:b w:val="0"/>
          <w:bCs w:val="0"/>
          <w:color w:val="auto"/>
          <w:lang w:val="ru-RU" w:eastAsia="ru-RU"/>
        </w:rPr>
        <w:t>оставлении муниципальной услуги (Приложение 3 к А</w:t>
      </w:r>
      <w:r w:rsidR="006461D3" w:rsidRPr="00EA03D4">
        <w:rPr>
          <w:b w:val="0"/>
          <w:bCs w:val="0"/>
          <w:color w:val="auto"/>
          <w:lang w:val="ru-RU" w:eastAsia="ru-RU"/>
        </w:rPr>
        <w:t>дминистративному регламенту)</w:t>
      </w:r>
    </w:p>
    <w:p w:rsidR="001B37E8" w:rsidRPr="00EA03D4" w:rsidRDefault="001B37E8" w:rsidP="00E06759">
      <w:pPr>
        <w:autoSpaceDE w:val="0"/>
        <w:autoSpaceDN w:val="0"/>
        <w:adjustRightInd w:val="0"/>
        <w:ind w:firstLine="540"/>
        <w:jc w:val="both"/>
        <w:outlineLvl w:val="0"/>
        <w:rPr>
          <w:b w:val="0"/>
          <w:color w:val="auto"/>
          <w:lang w:val="ru-RU" w:eastAsia="ru-RU"/>
        </w:rPr>
      </w:pPr>
      <w:bookmarkStart w:id="2" w:name="P95"/>
      <w:bookmarkEnd w:id="2"/>
      <w:r w:rsidRPr="00EA03D4">
        <w:rPr>
          <w:b w:val="0"/>
          <w:color w:val="auto"/>
          <w:lang w:val="ru-RU"/>
        </w:rPr>
        <w:t xml:space="preserve">2.4. </w:t>
      </w:r>
      <w:bookmarkStart w:id="3" w:name="P97"/>
      <w:bookmarkEnd w:id="3"/>
      <w:r w:rsidRPr="00EA03D4">
        <w:rPr>
          <w:b w:val="0"/>
          <w:color w:val="auto"/>
          <w:lang w:val="ru-RU" w:eastAsia="ru-RU"/>
        </w:rPr>
        <w:t>Срок предоставления муниципальной услуги.</w:t>
      </w:r>
    </w:p>
    <w:p w:rsidR="001B37E8" w:rsidRPr="00EA03D4" w:rsidRDefault="001B37E8" w:rsidP="00191ABD">
      <w:pPr>
        <w:autoSpaceDE w:val="0"/>
        <w:autoSpaceDN w:val="0"/>
        <w:adjustRightInd w:val="0"/>
        <w:ind w:firstLine="540"/>
        <w:jc w:val="both"/>
        <w:rPr>
          <w:b w:val="0"/>
          <w:bCs w:val="0"/>
          <w:color w:val="auto"/>
          <w:lang w:val="ru-RU" w:eastAsia="ru-RU"/>
        </w:rPr>
      </w:pPr>
      <w:r w:rsidRPr="00EA03D4">
        <w:rPr>
          <w:b w:val="0"/>
          <w:bCs w:val="0"/>
          <w:color w:val="auto"/>
          <w:lang w:val="ru-RU" w:eastAsia="ru-RU"/>
        </w:rPr>
        <w:t xml:space="preserve">В течение десяти дней со дня поступления заявления о перераспределении земельных участков заявление возвращает заявителю, если </w:t>
      </w:r>
      <w:r w:rsidR="00191ABD" w:rsidRPr="00EA03D4">
        <w:rPr>
          <w:b w:val="0"/>
          <w:bCs w:val="0"/>
          <w:color w:val="auto"/>
          <w:lang w:val="ru-RU" w:eastAsia="ru-RU"/>
        </w:rPr>
        <w:t xml:space="preserve">оно не соответствует </w:t>
      </w:r>
      <w:r w:rsidRPr="00EA03D4">
        <w:rPr>
          <w:b w:val="0"/>
          <w:bCs w:val="0"/>
          <w:color w:val="auto"/>
          <w:lang w:val="ru-RU" w:eastAsia="ru-RU"/>
        </w:rPr>
        <w:t>требов</w:t>
      </w:r>
      <w:r w:rsidR="00191ABD" w:rsidRPr="00EA03D4">
        <w:rPr>
          <w:b w:val="0"/>
          <w:bCs w:val="0"/>
          <w:color w:val="auto"/>
          <w:lang w:val="ru-RU" w:eastAsia="ru-RU"/>
        </w:rPr>
        <w:t>аниям пункта 2.6.2. настоящего А</w:t>
      </w:r>
      <w:r w:rsidRPr="00EA03D4">
        <w:rPr>
          <w:b w:val="0"/>
          <w:bCs w:val="0"/>
          <w:color w:val="auto"/>
          <w:lang w:val="ru-RU" w:eastAsia="ru-RU"/>
        </w:rPr>
        <w:t>дминистративного регламента, подано в иной орган или к заявлению не приложены документы, предусмотр</w:t>
      </w:r>
      <w:r w:rsidR="00191ABD" w:rsidRPr="00EA03D4">
        <w:rPr>
          <w:b w:val="0"/>
          <w:bCs w:val="0"/>
          <w:color w:val="auto"/>
          <w:lang w:val="ru-RU" w:eastAsia="ru-RU"/>
        </w:rPr>
        <w:t>енные пунктом 2.6.1 настоящего А</w:t>
      </w:r>
      <w:r w:rsidRPr="00EA03D4">
        <w:rPr>
          <w:b w:val="0"/>
          <w:bCs w:val="0"/>
          <w:color w:val="auto"/>
          <w:lang w:val="ru-RU" w:eastAsia="ru-RU"/>
        </w:rPr>
        <w:t>дминистративного регламента. При этом должны быть указаны все причины возврата заявления о перераспределении земельных участков.</w:t>
      </w:r>
    </w:p>
    <w:p w:rsidR="001B37E8" w:rsidRPr="00EA03D4" w:rsidRDefault="001B37E8" w:rsidP="00191ABD">
      <w:pPr>
        <w:autoSpaceDE w:val="0"/>
        <w:autoSpaceDN w:val="0"/>
        <w:adjustRightInd w:val="0"/>
        <w:jc w:val="both"/>
        <w:rPr>
          <w:b w:val="0"/>
          <w:bCs w:val="0"/>
          <w:color w:val="auto"/>
          <w:lang w:val="ru-RU" w:eastAsia="ru-RU"/>
        </w:rPr>
      </w:pPr>
      <w:bookmarkStart w:id="4" w:name="Par0"/>
      <w:bookmarkEnd w:id="4"/>
      <w:r w:rsidRPr="00EA03D4">
        <w:rPr>
          <w:b w:val="0"/>
          <w:bCs w:val="0"/>
          <w:color w:val="auto"/>
          <w:lang w:val="ru-RU" w:eastAsia="ru-RU"/>
        </w:rPr>
        <w:t>В срок не более чем тридцать дней со дня поступления заявления о перераспределении земельных участков должно быть принято одно из следующих действий:</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1) решение об утверждении схемы расположения земельного участка и направлено заявителю с приложением указанной схемы;</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2) направлено согласие заявителю на заключение соглашения о перераспределении земельных участков в соответствии с утвержденным проектом межевания территории;</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3) решение об отказе в заключени</w:t>
      </w:r>
      <w:proofErr w:type="gramStart"/>
      <w:r w:rsidRPr="00EA03D4">
        <w:rPr>
          <w:b w:val="0"/>
          <w:bCs w:val="0"/>
          <w:color w:val="auto"/>
          <w:lang w:val="ru-RU" w:eastAsia="ru-RU"/>
        </w:rPr>
        <w:t>и</w:t>
      </w:r>
      <w:proofErr w:type="gramEnd"/>
      <w:r w:rsidRPr="00EA03D4">
        <w:rPr>
          <w:b w:val="0"/>
          <w:bCs w:val="0"/>
          <w:color w:val="auto"/>
          <w:lang w:val="ru-RU" w:eastAsia="ru-RU"/>
        </w:rPr>
        <w:t xml:space="preserve"> соглашения о перераспределении земельных участков при наличии оснований, предусмотре</w:t>
      </w:r>
      <w:r w:rsidR="00191ABD" w:rsidRPr="00EA03D4">
        <w:rPr>
          <w:b w:val="0"/>
          <w:bCs w:val="0"/>
          <w:color w:val="auto"/>
          <w:lang w:val="ru-RU" w:eastAsia="ru-RU"/>
        </w:rPr>
        <w:t>нных пунктом 2.9.2. настоящего А</w:t>
      </w:r>
      <w:r w:rsidRPr="00EA03D4">
        <w:rPr>
          <w:b w:val="0"/>
          <w:bCs w:val="0"/>
          <w:color w:val="auto"/>
          <w:lang w:val="ru-RU" w:eastAsia="ru-RU"/>
        </w:rPr>
        <w:t>дминистративного регламента.</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В случае</w:t>
      </w:r>
      <w:proofErr w:type="gramStart"/>
      <w:r w:rsidRPr="00EA03D4">
        <w:rPr>
          <w:b w:val="0"/>
          <w:bCs w:val="0"/>
          <w:color w:val="auto"/>
          <w:lang w:val="ru-RU" w:eastAsia="ru-RU"/>
        </w:rPr>
        <w:t>,</w:t>
      </w:r>
      <w:proofErr w:type="gramEnd"/>
      <w:r w:rsidRPr="00EA03D4">
        <w:rPr>
          <w:b w:val="0"/>
          <w:bCs w:val="0"/>
          <w:color w:val="auto"/>
          <w:lang w:val="ru-RU" w:eastAsia="ru-RU"/>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 w:history="1">
        <w:r w:rsidRPr="00EA03D4">
          <w:rPr>
            <w:b w:val="0"/>
            <w:bCs w:val="0"/>
            <w:color w:val="auto"/>
            <w:lang w:val="ru-RU" w:eastAsia="ru-RU"/>
          </w:rPr>
          <w:t>статьей 3.5</w:t>
        </w:r>
      </w:hyperlink>
      <w:r w:rsidRPr="00EA03D4">
        <w:rPr>
          <w:b w:val="0"/>
          <w:bCs w:val="0"/>
          <w:color w:val="auto"/>
          <w:lang w:val="ru-RU" w:eastAsia="ru-RU"/>
        </w:rPr>
        <w:t xml:space="preserve"> Федерального закона от 25 октября 2001 года N 137-ФЗ "О введении в действие Земельного кодекса Российской Федерации", срок, предусмотренный абзацем третьим настоящего пункта,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уведомляется заявитель.</w:t>
      </w:r>
    </w:p>
    <w:p w:rsidR="00B52C6D" w:rsidRPr="00EA03D4" w:rsidRDefault="00B52C6D" w:rsidP="00E06759">
      <w:pPr>
        <w:autoSpaceDE w:val="0"/>
        <w:autoSpaceDN w:val="0"/>
        <w:adjustRightInd w:val="0"/>
        <w:ind w:firstLine="540"/>
        <w:jc w:val="both"/>
        <w:rPr>
          <w:b w:val="0"/>
          <w:color w:val="auto"/>
          <w:shd w:val="clear" w:color="auto" w:fill="FFFFFF"/>
          <w:lang w:val="ru-RU"/>
        </w:rPr>
      </w:pPr>
      <w:r w:rsidRPr="00EA03D4">
        <w:rPr>
          <w:b w:val="0"/>
          <w:color w:val="auto"/>
          <w:shd w:val="clear" w:color="auto" w:fill="FFFFFF"/>
          <w:lang w:val="ru-RU"/>
        </w:rPr>
        <w:t>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B52C6D" w:rsidRPr="00EA03D4" w:rsidRDefault="001B37E8" w:rsidP="00B52C6D">
      <w:pPr>
        <w:autoSpaceDE w:val="0"/>
        <w:autoSpaceDN w:val="0"/>
        <w:adjustRightInd w:val="0"/>
        <w:ind w:firstLine="540"/>
        <w:jc w:val="both"/>
        <w:rPr>
          <w:b w:val="0"/>
          <w:bCs w:val="0"/>
          <w:color w:val="auto"/>
          <w:lang w:val="ru-RU" w:eastAsia="ru-RU"/>
        </w:rPr>
      </w:pPr>
      <w:r w:rsidRPr="00EA03D4">
        <w:rPr>
          <w:b w:val="0"/>
          <w:bCs w:val="0"/>
          <w:color w:val="auto"/>
          <w:lang w:val="ru-RU" w:eastAsia="ru-RU"/>
        </w:rPr>
        <w:t xml:space="preserve">Муниципальная услуга приостанавливается на период выполнения заявителем кадастровых работ в целях государственного кадастрового учета земельных участков, которые образуются в результате перераспределения, и </w:t>
      </w:r>
      <w:r w:rsidRPr="00EA03D4">
        <w:rPr>
          <w:b w:val="0"/>
          <w:bCs w:val="0"/>
          <w:color w:val="auto"/>
          <w:lang w:val="ru-RU" w:eastAsia="ru-RU"/>
        </w:rPr>
        <w:lastRenderedPageBreak/>
        <w:t>обращения с заявлением о государственном кадастровом учете таких земельных участков.</w:t>
      </w:r>
    </w:p>
    <w:p w:rsidR="001B37E8" w:rsidRPr="00EA03D4" w:rsidRDefault="001B37E8" w:rsidP="00E06759">
      <w:pPr>
        <w:pStyle w:val="ConsPlusNormal"/>
        <w:ind w:firstLine="540"/>
        <w:jc w:val="both"/>
        <w:outlineLvl w:val="2"/>
        <w:rPr>
          <w:b w:val="0"/>
          <w:szCs w:val="28"/>
        </w:rPr>
      </w:pPr>
      <w:r w:rsidRPr="00EA03D4">
        <w:rPr>
          <w:b w:val="0"/>
          <w:szCs w:val="28"/>
        </w:rPr>
        <w:t>2.5. Перечень нормативных правовых актов Российской Федерации, нормативных правовых актов Ставропольского края, нормативных правовых актов Апанас</w:t>
      </w:r>
      <w:r w:rsidR="003640CC" w:rsidRPr="00EA03D4">
        <w:rPr>
          <w:b w:val="0"/>
          <w:szCs w:val="28"/>
        </w:rPr>
        <w:t>енковского муниципального округа</w:t>
      </w:r>
      <w:r w:rsidRPr="00EA03D4">
        <w:rPr>
          <w:b w:val="0"/>
          <w:szCs w:val="28"/>
        </w:rPr>
        <w:t xml:space="preserve"> Ставропольского края, регулирующих предоставление муниципальной услуги, с указанием их реквизитов и источников официального опубликования</w:t>
      </w:r>
    </w:p>
    <w:p w:rsidR="001B37E8" w:rsidRPr="00EA03D4" w:rsidRDefault="001B37E8" w:rsidP="00E06759">
      <w:pPr>
        <w:pStyle w:val="ConsPlusNormal"/>
        <w:ind w:firstLine="540"/>
        <w:jc w:val="both"/>
        <w:rPr>
          <w:b w:val="0"/>
          <w:szCs w:val="28"/>
        </w:rPr>
      </w:pPr>
      <w:r w:rsidRPr="00EA03D4">
        <w:rPr>
          <w:b w:val="0"/>
          <w:szCs w:val="28"/>
        </w:rPr>
        <w:t xml:space="preserve">Предоставление муниципальной услуги осуществляется в соответствии </w:t>
      </w:r>
      <w:proofErr w:type="gramStart"/>
      <w:r w:rsidRPr="00EA03D4">
        <w:rPr>
          <w:b w:val="0"/>
          <w:szCs w:val="28"/>
        </w:rPr>
        <w:t>с</w:t>
      </w:r>
      <w:proofErr w:type="gramEnd"/>
      <w:r w:rsidRPr="00EA03D4">
        <w:rPr>
          <w:b w:val="0"/>
          <w:szCs w:val="28"/>
        </w:rPr>
        <w:t>:</w:t>
      </w:r>
    </w:p>
    <w:p w:rsidR="00561877" w:rsidRPr="00561877" w:rsidRDefault="00561877" w:rsidP="00561877">
      <w:pPr>
        <w:ind w:firstLine="709"/>
        <w:jc w:val="both"/>
        <w:rPr>
          <w:b w:val="0"/>
          <w:lang w:val="ru-RU"/>
        </w:rPr>
      </w:pPr>
      <w:proofErr w:type="gramStart"/>
      <w:r w:rsidRPr="00561877">
        <w:rPr>
          <w:b w:val="0"/>
          <w:bCs w:val="0"/>
          <w:lang w:val="ru-RU"/>
        </w:rPr>
        <w:t xml:space="preserve">Конституцией Российской Федерации (принята всенародным голосованием 12 декабря 1993 года) (с учетом поправок, внесенных Законами РФ о поправках к Конституции РФ от 30 декабря 2008 № 6-ФКЗ, от 30 декабря 2008 года № 7-ФКЗ, от 05 февраля 2014 года № 2-ФКЗ, от 21 июля 2014 года № 11-ФКЗ) </w:t>
      </w:r>
      <w:r w:rsidRPr="00561877">
        <w:rPr>
          <w:b w:val="0"/>
          <w:lang w:val="ru-RU"/>
        </w:rPr>
        <w:t xml:space="preserve">(Официальный текст Конституции РФ с внесенными поправками от 21 июля 2014 опубликован на Официальном </w:t>
      </w:r>
      <w:proofErr w:type="spellStart"/>
      <w:r w:rsidRPr="00561877">
        <w:rPr>
          <w:b w:val="0"/>
          <w:lang w:val="ru-RU"/>
        </w:rPr>
        <w:t>интернет-портале</w:t>
      </w:r>
      <w:proofErr w:type="spellEnd"/>
      <w:r w:rsidRPr="00561877">
        <w:rPr>
          <w:b w:val="0"/>
          <w:lang w:val="ru-RU"/>
        </w:rPr>
        <w:t xml:space="preserve"> правовой</w:t>
      </w:r>
      <w:proofErr w:type="gramEnd"/>
      <w:r w:rsidRPr="00561877">
        <w:rPr>
          <w:b w:val="0"/>
          <w:lang w:val="ru-RU"/>
        </w:rPr>
        <w:t xml:space="preserve"> информации </w:t>
      </w:r>
      <w:r w:rsidRPr="00561877">
        <w:rPr>
          <w:b w:val="0"/>
        </w:rPr>
        <w:t>http</w:t>
      </w:r>
      <w:r w:rsidRPr="00561877">
        <w:rPr>
          <w:b w:val="0"/>
          <w:lang w:val="ru-RU"/>
        </w:rPr>
        <w:t>://</w:t>
      </w:r>
      <w:r w:rsidRPr="00561877">
        <w:rPr>
          <w:b w:val="0"/>
        </w:rPr>
        <w:t>www</w:t>
      </w:r>
      <w:r w:rsidRPr="00561877">
        <w:rPr>
          <w:b w:val="0"/>
          <w:lang w:val="ru-RU"/>
        </w:rPr>
        <w:t>.</w:t>
      </w:r>
      <w:proofErr w:type="spellStart"/>
      <w:r w:rsidRPr="00561877">
        <w:rPr>
          <w:b w:val="0"/>
        </w:rPr>
        <w:t>pravo</w:t>
      </w:r>
      <w:proofErr w:type="spellEnd"/>
      <w:r w:rsidRPr="00561877">
        <w:rPr>
          <w:b w:val="0"/>
          <w:lang w:val="ru-RU"/>
        </w:rPr>
        <w:t>.</w:t>
      </w:r>
      <w:proofErr w:type="spellStart"/>
      <w:r w:rsidRPr="00561877">
        <w:rPr>
          <w:b w:val="0"/>
        </w:rPr>
        <w:t>gov</w:t>
      </w:r>
      <w:proofErr w:type="spellEnd"/>
      <w:r w:rsidRPr="00561877">
        <w:rPr>
          <w:b w:val="0"/>
          <w:lang w:val="ru-RU"/>
        </w:rPr>
        <w:t>.</w:t>
      </w:r>
      <w:proofErr w:type="spellStart"/>
      <w:r w:rsidRPr="00561877">
        <w:rPr>
          <w:b w:val="0"/>
        </w:rPr>
        <w:t>ru</w:t>
      </w:r>
      <w:proofErr w:type="spellEnd"/>
      <w:r w:rsidRPr="00561877">
        <w:rPr>
          <w:b w:val="0"/>
          <w:lang w:val="ru-RU"/>
        </w:rPr>
        <w:t>, 01 августа 2014 года, в «Собрании законодательства РФ», 04 августа 2014 года, № 31, ст. 4398);</w:t>
      </w:r>
    </w:p>
    <w:p w:rsidR="00561877" w:rsidRPr="00561877" w:rsidRDefault="00561877" w:rsidP="00561877">
      <w:pPr>
        <w:ind w:firstLine="709"/>
        <w:jc w:val="both"/>
        <w:rPr>
          <w:b w:val="0"/>
          <w:lang w:val="ru-RU"/>
        </w:rPr>
      </w:pPr>
      <w:r w:rsidRPr="00561877">
        <w:rPr>
          <w:b w:val="0"/>
          <w:lang w:val="ru-RU"/>
        </w:rPr>
        <w:t>Земельным кодексом Российской Федерации от 25.10.2001 №136-ФЗ (ред. от 02.08.2019);</w:t>
      </w:r>
    </w:p>
    <w:p w:rsidR="00561877" w:rsidRPr="00561877" w:rsidRDefault="00561877" w:rsidP="00561877">
      <w:pPr>
        <w:pStyle w:val="ConsPlusNormal"/>
        <w:ind w:firstLine="709"/>
        <w:jc w:val="both"/>
        <w:rPr>
          <w:b w:val="0"/>
          <w:szCs w:val="28"/>
        </w:rPr>
      </w:pPr>
      <w:r w:rsidRPr="00561877">
        <w:rPr>
          <w:b w:val="0"/>
          <w:szCs w:val="28"/>
        </w:rPr>
        <w:t xml:space="preserve">Гражданским </w:t>
      </w:r>
      <w:hyperlink r:id="rId9" w:history="1">
        <w:r w:rsidRPr="00561877">
          <w:rPr>
            <w:rStyle w:val="af7"/>
            <w:b w:val="0"/>
          </w:rPr>
          <w:t>кодекс</w:t>
        </w:r>
      </w:hyperlink>
      <w:r w:rsidRPr="00561877">
        <w:rPr>
          <w:b w:val="0"/>
        </w:rPr>
        <w:t>ом</w:t>
      </w:r>
      <w:r w:rsidRPr="00561877">
        <w:rPr>
          <w:b w:val="0"/>
          <w:szCs w:val="28"/>
        </w:rPr>
        <w:t xml:space="preserve"> Российской Федерации часть вторая от 26 января 1996 года № 14-ФЗ ("Собрание законодательства РФ", 29 января 1996 года, № 5, ст. 410, "Российская газета", № 23, 06 февраля 1996 года, № 24, 07 февраля 1996 года, № 25, 08 февраля 1996 года, № 27, 10 февраля 1996 года);</w:t>
      </w:r>
    </w:p>
    <w:p w:rsidR="00561877" w:rsidRPr="00561877" w:rsidRDefault="00561877" w:rsidP="00561877">
      <w:pPr>
        <w:pStyle w:val="ConsPlusNormal"/>
        <w:ind w:firstLine="709"/>
        <w:jc w:val="both"/>
        <w:rPr>
          <w:b w:val="0"/>
          <w:szCs w:val="28"/>
        </w:rPr>
      </w:pPr>
      <w:r w:rsidRPr="00561877">
        <w:rPr>
          <w:b w:val="0"/>
          <w:szCs w:val="28"/>
        </w:rPr>
        <w:t xml:space="preserve">Федеральным </w:t>
      </w:r>
      <w:hyperlink r:id="rId10" w:history="1">
        <w:r w:rsidRPr="00561877">
          <w:rPr>
            <w:rStyle w:val="af7"/>
            <w:b w:val="0"/>
          </w:rPr>
          <w:t>закон</w:t>
        </w:r>
      </w:hyperlink>
      <w:r w:rsidRPr="00561877">
        <w:rPr>
          <w:b w:val="0"/>
        </w:rPr>
        <w:t>ом</w:t>
      </w:r>
      <w:r w:rsidRPr="00561877">
        <w:rPr>
          <w:b w:val="0"/>
          <w:szCs w:val="28"/>
        </w:rPr>
        <w:t xml:space="preserve"> от 27 июля 2010 г. № 210-ФЗ "Об организации предоставления государственных и муниципальных услуг" ("Собрание законодательства Российской Федерации", 2010 г., № 31, ст. 4179; 2011 г., № 15, ст. 203; № 27, ст. 3873, 3880; № 29, ст. 4291; № 30, ст. 4587);</w:t>
      </w:r>
    </w:p>
    <w:p w:rsidR="00561877" w:rsidRPr="00561877" w:rsidRDefault="00561877" w:rsidP="00561877">
      <w:pPr>
        <w:pStyle w:val="ConsPlusNormal"/>
        <w:ind w:firstLine="709"/>
        <w:jc w:val="both"/>
        <w:rPr>
          <w:b w:val="0"/>
          <w:szCs w:val="28"/>
        </w:rPr>
      </w:pPr>
      <w:r w:rsidRPr="00561877">
        <w:rPr>
          <w:b w:val="0"/>
          <w:szCs w:val="28"/>
        </w:rPr>
        <w:t>Постановлением Правительства Ставропольского края от 12.05.2015 № 206-п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находящихся в собственности Ставропольского края, земель из земельных участков, государственная собственность на которые не разграничена, на территории Ставропольского края».</w:t>
      </w:r>
    </w:p>
    <w:p w:rsidR="001B37E8" w:rsidRPr="00EA03D4" w:rsidRDefault="00B52C6D" w:rsidP="00E06759">
      <w:pPr>
        <w:pStyle w:val="ConsPlusNormal"/>
        <w:ind w:firstLine="540"/>
        <w:jc w:val="both"/>
        <w:rPr>
          <w:b w:val="0"/>
          <w:szCs w:val="28"/>
        </w:rPr>
      </w:pPr>
      <w:r w:rsidRPr="00EA03D4">
        <w:rPr>
          <w:b w:val="0"/>
          <w:szCs w:val="28"/>
        </w:rPr>
        <w:t>настоящим А</w:t>
      </w:r>
      <w:r w:rsidR="001B37E8" w:rsidRPr="00EA03D4">
        <w:rPr>
          <w:b w:val="0"/>
          <w:szCs w:val="28"/>
        </w:rPr>
        <w:t>дминистративным регламентом;</w:t>
      </w:r>
    </w:p>
    <w:p w:rsidR="001B37E8" w:rsidRPr="00EA03D4" w:rsidRDefault="001B37E8" w:rsidP="00E06759">
      <w:pPr>
        <w:pStyle w:val="ConsPlusNormal"/>
        <w:ind w:firstLine="540"/>
        <w:jc w:val="both"/>
        <w:rPr>
          <w:b w:val="0"/>
          <w:szCs w:val="28"/>
        </w:rPr>
      </w:pPr>
      <w:r w:rsidRPr="00EA03D4">
        <w:rPr>
          <w:b w:val="0"/>
          <w:szCs w:val="28"/>
        </w:rPr>
        <w:t>а также последующими редакциями указанных нормативных правовых актов.</w:t>
      </w:r>
    </w:p>
    <w:p w:rsidR="001B37E8" w:rsidRPr="00EA03D4" w:rsidRDefault="001B37E8" w:rsidP="00E06759">
      <w:pPr>
        <w:pStyle w:val="ConsPlusNormal"/>
        <w:ind w:firstLine="540"/>
        <w:jc w:val="both"/>
        <w:outlineLvl w:val="2"/>
        <w:rPr>
          <w:b w:val="0"/>
          <w:szCs w:val="28"/>
        </w:rPr>
      </w:pPr>
      <w:bookmarkStart w:id="5" w:name="P125"/>
      <w:bookmarkEnd w:id="5"/>
      <w:r w:rsidRPr="00EA03D4">
        <w:rPr>
          <w:b w:val="0"/>
          <w:szCs w:val="28"/>
        </w:rPr>
        <w:t xml:space="preserve">2.6. </w:t>
      </w:r>
      <w:proofErr w:type="gramStart"/>
      <w:r w:rsidRPr="00EA03D4">
        <w:rPr>
          <w:b w:val="0"/>
          <w:szCs w:val="28"/>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Ставропольского края, нормативными правовыми актами Апанас</w:t>
      </w:r>
      <w:r w:rsidR="003640CC" w:rsidRPr="00EA03D4">
        <w:rPr>
          <w:b w:val="0"/>
          <w:szCs w:val="28"/>
        </w:rPr>
        <w:t>енковского муниципального округа</w:t>
      </w:r>
      <w:r w:rsidRPr="00EA03D4">
        <w:rPr>
          <w:b w:val="0"/>
          <w:szCs w:val="28"/>
        </w:rPr>
        <w:t xml:space="preserve"> Ставропольского края для предоставления муниципальной услуги и услуг,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roofErr w:type="gramEnd"/>
    </w:p>
    <w:p w:rsidR="001B37E8" w:rsidRPr="00EA03D4" w:rsidRDefault="001B37E8" w:rsidP="00E06759">
      <w:pPr>
        <w:pStyle w:val="ConsPlusNormal"/>
        <w:ind w:firstLine="539"/>
        <w:jc w:val="both"/>
        <w:rPr>
          <w:b w:val="0"/>
          <w:szCs w:val="28"/>
        </w:rPr>
      </w:pPr>
      <w:bookmarkStart w:id="6" w:name="P126"/>
      <w:bookmarkEnd w:id="6"/>
      <w:r w:rsidRPr="00EA03D4">
        <w:rPr>
          <w:b w:val="0"/>
          <w:szCs w:val="28"/>
        </w:rPr>
        <w:t xml:space="preserve">2.6.1. </w:t>
      </w:r>
      <w:proofErr w:type="gramStart"/>
      <w:r w:rsidRPr="00EA03D4">
        <w:rPr>
          <w:b w:val="0"/>
          <w:szCs w:val="28"/>
        </w:rPr>
        <w:t xml:space="preserve">Для получения муниципальной услуги заявитель или его </w:t>
      </w:r>
      <w:r w:rsidR="00B52C6D" w:rsidRPr="00EA03D4">
        <w:rPr>
          <w:b w:val="0"/>
          <w:szCs w:val="28"/>
        </w:rPr>
        <w:t>доверенное лицо представляет в О</w:t>
      </w:r>
      <w:r w:rsidRPr="00EA03D4">
        <w:rPr>
          <w:b w:val="0"/>
          <w:szCs w:val="28"/>
        </w:rPr>
        <w:t xml:space="preserve">тдел или МФЦ заявление о заключении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w:t>
      </w:r>
      <w:r w:rsidRPr="00EA03D4">
        <w:rPr>
          <w:b w:val="0"/>
          <w:szCs w:val="28"/>
        </w:rPr>
        <w:lastRenderedPageBreak/>
        <w:t>разграничена, и земельных участков, находящихся в частной собственности, в письм</w:t>
      </w:r>
      <w:r w:rsidR="00B52C6D" w:rsidRPr="00EA03D4">
        <w:rPr>
          <w:b w:val="0"/>
          <w:szCs w:val="28"/>
        </w:rPr>
        <w:t>енной форме по образцу согласно п</w:t>
      </w:r>
      <w:r w:rsidRPr="00EA03D4">
        <w:rPr>
          <w:b w:val="0"/>
          <w:szCs w:val="28"/>
        </w:rPr>
        <w:t>риложению 2 к настоящему Административному регламенту.</w:t>
      </w:r>
      <w:proofErr w:type="gramEnd"/>
    </w:p>
    <w:p w:rsidR="001B37E8" w:rsidRPr="00EA03D4" w:rsidRDefault="001B37E8" w:rsidP="00E06759">
      <w:pPr>
        <w:pStyle w:val="ConsPlusNormal"/>
        <w:ind w:firstLine="539"/>
        <w:jc w:val="both"/>
        <w:rPr>
          <w:b w:val="0"/>
          <w:szCs w:val="28"/>
        </w:rPr>
      </w:pPr>
      <w:r w:rsidRPr="00EA03D4">
        <w:rPr>
          <w:b w:val="0"/>
          <w:szCs w:val="28"/>
        </w:rPr>
        <w:t>К заявлению о перераспределении земельных участков прилагаются следующие документы:</w:t>
      </w:r>
    </w:p>
    <w:p w:rsidR="001B37E8" w:rsidRPr="00EA03D4" w:rsidRDefault="001B37E8" w:rsidP="00E06759">
      <w:pPr>
        <w:pStyle w:val="ConsPlusNormal"/>
        <w:ind w:firstLine="539"/>
        <w:jc w:val="both"/>
        <w:rPr>
          <w:b w:val="0"/>
          <w:szCs w:val="28"/>
        </w:rPr>
      </w:pPr>
      <w:r w:rsidRPr="00EA03D4">
        <w:rPr>
          <w:b w:val="0"/>
          <w:szCs w:val="28"/>
        </w:rPr>
        <w:t>копия документа, удостоверяющего личность заявителя, являющегося физическим лицом, индивидуальным предпринимателем, либо личность представителя физического лица, индивидуального предпринимателя или юридического лица;</w:t>
      </w:r>
    </w:p>
    <w:p w:rsidR="001B37E8" w:rsidRPr="00EA03D4" w:rsidRDefault="001B37E8" w:rsidP="00E06759">
      <w:pPr>
        <w:pStyle w:val="ConsPlusNormal"/>
        <w:ind w:firstLine="539"/>
        <w:jc w:val="both"/>
        <w:rPr>
          <w:b w:val="0"/>
          <w:szCs w:val="28"/>
        </w:rPr>
      </w:pPr>
      <w:r w:rsidRPr="00EA03D4">
        <w:rPr>
          <w:b w:val="0"/>
          <w:szCs w:val="28"/>
        </w:rPr>
        <w:t>копия документа, удостоверяющего права (полномочия) представителя физического лица, индивидуального предпринимателя или юридического лица (если с запросом (заявлением) обращается представитель заявителя);</w:t>
      </w:r>
    </w:p>
    <w:p w:rsidR="001B37E8" w:rsidRPr="00EA03D4" w:rsidRDefault="001B37E8" w:rsidP="00E06759">
      <w:pPr>
        <w:pStyle w:val="ConsPlusNormal"/>
        <w:ind w:firstLine="539"/>
        <w:jc w:val="both"/>
        <w:rPr>
          <w:b w:val="0"/>
          <w:szCs w:val="28"/>
        </w:rPr>
      </w:pPr>
      <w:r w:rsidRPr="00EA03D4">
        <w:rPr>
          <w:b w:val="0"/>
          <w:szCs w:val="28"/>
        </w:rPr>
        <w:t xml:space="preserve">копии правоустанавливающих или </w:t>
      </w:r>
      <w:proofErr w:type="spellStart"/>
      <w:r w:rsidRPr="00EA03D4">
        <w:rPr>
          <w:b w:val="0"/>
          <w:szCs w:val="28"/>
        </w:rPr>
        <w:t>правоудостоверяющих</w:t>
      </w:r>
      <w:proofErr w:type="spellEnd"/>
      <w:r w:rsidRPr="00EA03D4">
        <w:rPr>
          <w:b w:val="0"/>
          <w:szCs w:val="28"/>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p w:rsidR="001B37E8" w:rsidRPr="00EA03D4" w:rsidRDefault="001B37E8" w:rsidP="00E06759">
      <w:pPr>
        <w:pStyle w:val="ConsPlusNormal"/>
        <w:ind w:firstLine="539"/>
        <w:jc w:val="both"/>
        <w:rPr>
          <w:b w:val="0"/>
          <w:szCs w:val="28"/>
        </w:rPr>
      </w:pPr>
      <w:r w:rsidRPr="00EA03D4">
        <w:rPr>
          <w:b w:val="0"/>
          <w:szCs w:val="28"/>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1B37E8" w:rsidRPr="00EA03D4" w:rsidRDefault="001B37E8" w:rsidP="00E06759">
      <w:pPr>
        <w:pStyle w:val="ConsPlusNormal"/>
        <w:ind w:firstLine="539"/>
        <w:jc w:val="both"/>
        <w:rPr>
          <w:b w:val="0"/>
          <w:szCs w:val="28"/>
        </w:rPr>
      </w:pPr>
      <w:r w:rsidRPr="00EA03D4">
        <w:rPr>
          <w:b w:val="0"/>
          <w:szCs w:val="28"/>
        </w:rPr>
        <w:t xml:space="preserve">заверенный перевод </w:t>
      </w:r>
      <w:proofErr w:type="gramStart"/>
      <w:r w:rsidRPr="00EA03D4">
        <w:rPr>
          <w:b w:val="0"/>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EA03D4">
        <w:rPr>
          <w:b w:val="0"/>
          <w:szCs w:val="28"/>
        </w:rPr>
        <w:t>, если заявителем является иностранное юридическое лицо;</w:t>
      </w:r>
    </w:p>
    <w:p w:rsidR="00B52C6D" w:rsidRPr="00EA03D4" w:rsidRDefault="001B37E8" w:rsidP="00B52C6D">
      <w:pPr>
        <w:pStyle w:val="ConsPlusNormal"/>
        <w:ind w:firstLine="539"/>
        <w:jc w:val="both"/>
        <w:rPr>
          <w:b w:val="0"/>
          <w:szCs w:val="28"/>
        </w:rPr>
      </w:pPr>
      <w:r w:rsidRPr="00EA03D4">
        <w:rPr>
          <w:b w:val="0"/>
          <w:szCs w:val="28"/>
        </w:rPr>
        <w:t>согласие землепользователей, землевладельцев, залогодержателей земельных участков, из которых при перераспределении образуются земельные участки (представляется в случае, если земельные участки, которые предлагается перераспределить, обременены правами указанных лиц).</w:t>
      </w:r>
    </w:p>
    <w:p w:rsidR="001B37E8" w:rsidRPr="00EA03D4" w:rsidRDefault="001B37E8" w:rsidP="00E06759">
      <w:pPr>
        <w:pStyle w:val="ConsPlusNormal"/>
        <w:ind w:firstLine="539"/>
        <w:jc w:val="both"/>
        <w:rPr>
          <w:b w:val="0"/>
          <w:szCs w:val="28"/>
        </w:rPr>
      </w:pPr>
      <w:r w:rsidRPr="00EA03D4">
        <w:rPr>
          <w:b w:val="0"/>
          <w:szCs w:val="28"/>
        </w:rPr>
        <w:t>Документы представляются в подлиннике, в копиях, заверенных в установленном порядке (в копиях, если документы являются общедоступными), либо в копиях, заверяемых лицом, принимающим заявление.</w:t>
      </w:r>
    </w:p>
    <w:p w:rsidR="001B37E8" w:rsidRPr="00EA03D4" w:rsidRDefault="001B37E8" w:rsidP="00E06759">
      <w:pPr>
        <w:pStyle w:val="ConsPlusNormal"/>
        <w:ind w:firstLine="539"/>
        <w:jc w:val="both"/>
        <w:rPr>
          <w:b w:val="0"/>
          <w:szCs w:val="28"/>
        </w:rPr>
      </w:pPr>
      <w:r w:rsidRPr="00EA03D4">
        <w:rPr>
          <w:b w:val="0"/>
          <w:szCs w:val="28"/>
        </w:rPr>
        <w:t>По собственной инициативе заявитель дополнительно может представить документы, которые, по его мнению, имеют значение для предоставления земельного участка.</w:t>
      </w:r>
    </w:p>
    <w:p w:rsidR="001B37E8" w:rsidRPr="00EA03D4" w:rsidRDefault="001B37E8" w:rsidP="00E06759">
      <w:pPr>
        <w:pStyle w:val="ConsPlusNormal"/>
        <w:ind w:firstLine="539"/>
        <w:jc w:val="both"/>
        <w:rPr>
          <w:b w:val="0"/>
          <w:szCs w:val="28"/>
        </w:rPr>
      </w:pPr>
      <w:r w:rsidRPr="00EA03D4">
        <w:rPr>
          <w:b w:val="0"/>
          <w:szCs w:val="28"/>
        </w:rPr>
        <w:t>Заявление и документы, принятые МФЦ, в течение 1 рабочего дня со дня их приема направляются (передаются) в Отдел.</w:t>
      </w:r>
    </w:p>
    <w:p w:rsidR="001B37E8" w:rsidRPr="00EA03D4" w:rsidRDefault="001B37E8" w:rsidP="0025001B">
      <w:pPr>
        <w:autoSpaceDE w:val="0"/>
        <w:autoSpaceDN w:val="0"/>
        <w:adjustRightInd w:val="0"/>
        <w:ind w:firstLine="539"/>
        <w:jc w:val="both"/>
        <w:rPr>
          <w:b w:val="0"/>
          <w:bCs w:val="0"/>
          <w:color w:val="auto"/>
          <w:lang w:val="ru-RU" w:eastAsia="ru-RU"/>
        </w:rPr>
      </w:pPr>
      <w:r w:rsidRPr="00EA03D4">
        <w:rPr>
          <w:b w:val="0"/>
          <w:bCs w:val="0"/>
          <w:color w:val="auto"/>
          <w:lang w:val="ru-RU" w:eastAsia="ru-RU"/>
        </w:rPr>
        <w:t>2.6.2. Общие требования к оформлению документов, представляемых для получения муниципальной услуги:</w:t>
      </w:r>
    </w:p>
    <w:p w:rsidR="001B37E8" w:rsidRPr="00EA03D4" w:rsidRDefault="001B37E8" w:rsidP="0025001B">
      <w:pPr>
        <w:autoSpaceDE w:val="0"/>
        <w:autoSpaceDN w:val="0"/>
        <w:adjustRightInd w:val="0"/>
        <w:ind w:firstLine="539"/>
        <w:jc w:val="both"/>
        <w:rPr>
          <w:b w:val="0"/>
          <w:bCs w:val="0"/>
          <w:color w:val="auto"/>
          <w:lang w:val="ru-RU" w:eastAsia="ru-RU"/>
        </w:rPr>
      </w:pPr>
      <w:r w:rsidRPr="00EA03D4">
        <w:rPr>
          <w:b w:val="0"/>
          <w:bCs w:val="0"/>
          <w:color w:val="auto"/>
          <w:lang w:val="ru-RU" w:eastAsia="ru-RU"/>
        </w:rPr>
        <w:t xml:space="preserve"> заявление может быть заполнено от руки разборчиво (печатными буквами) чернилами черного или синего цвета или при помощи средств электронно-вычислительной техники, исполнение документов карандашом не допускается;</w:t>
      </w:r>
    </w:p>
    <w:p w:rsidR="001B37E8" w:rsidRPr="00EA03D4" w:rsidRDefault="001B37E8" w:rsidP="0025001B">
      <w:pPr>
        <w:autoSpaceDE w:val="0"/>
        <w:autoSpaceDN w:val="0"/>
        <w:adjustRightInd w:val="0"/>
        <w:ind w:firstLine="539"/>
        <w:jc w:val="both"/>
        <w:rPr>
          <w:b w:val="0"/>
          <w:bCs w:val="0"/>
          <w:color w:val="auto"/>
          <w:lang w:val="ru-RU" w:eastAsia="ru-RU"/>
        </w:rPr>
      </w:pPr>
      <w:r w:rsidRPr="00EA03D4">
        <w:rPr>
          <w:b w:val="0"/>
          <w:bCs w:val="0"/>
          <w:color w:val="auto"/>
          <w:lang w:val="ru-RU" w:eastAsia="ru-RU"/>
        </w:rPr>
        <w:t>в тексте документов не допускаются подчистки, приписки, наличие зачеркнутых слов, нерасшифрованных сокращений, исправлений, за исключением исправлений, скрепленных печатью и заверенных подписью уполномоченного лица;</w:t>
      </w:r>
    </w:p>
    <w:p w:rsidR="001B37E8" w:rsidRPr="00EA03D4" w:rsidRDefault="001B37E8" w:rsidP="0025001B">
      <w:pPr>
        <w:autoSpaceDE w:val="0"/>
        <w:autoSpaceDN w:val="0"/>
        <w:adjustRightInd w:val="0"/>
        <w:ind w:firstLine="539"/>
        <w:jc w:val="both"/>
        <w:rPr>
          <w:b w:val="0"/>
          <w:bCs w:val="0"/>
          <w:color w:val="auto"/>
          <w:lang w:val="ru-RU" w:eastAsia="ru-RU"/>
        </w:rPr>
      </w:pPr>
      <w:r w:rsidRPr="00EA03D4">
        <w:rPr>
          <w:b w:val="0"/>
          <w:bCs w:val="0"/>
          <w:color w:val="auto"/>
          <w:lang w:val="ru-RU" w:eastAsia="ru-RU"/>
        </w:rPr>
        <w:t>документы не должны иметь повреждений, наличие которых не позволяет однозначно истолковать их содержание.</w:t>
      </w:r>
    </w:p>
    <w:p w:rsidR="001B37E8" w:rsidRPr="00EA03D4" w:rsidRDefault="001B37E8" w:rsidP="0025001B">
      <w:pPr>
        <w:autoSpaceDE w:val="0"/>
        <w:autoSpaceDN w:val="0"/>
        <w:adjustRightInd w:val="0"/>
        <w:ind w:firstLine="539"/>
        <w:jc w:val="both"/>
        <w:rPr>
          <w:b w:val="0"/>
          <w:bCs w:val="0"/>
          <w:color w:val="auto"/>
          <w:lang w:val="ru-RU" w:eastAsia="ru-RU"/>
        </w:rPr>
      </w:pPr>
      <w:r w:rsidRPr="00EA03D4">
        <w:rPr>
          <w:b w:val="0"/>
          <w:bCs w:val="0"/>
          <w:color w:val="auto"/>
          <w:lang w:val="ru-RU" w:eastAsia="ru-RU"/>
        </w:rPr>
        <w:t xml:space="preserve"> В заявлении о перераспределении земельных участков указываются:</w:t>
      </w:r>
    </w:p>
    <w:p w:rsidR="001B37E8" w:rsidRPr="00EA03D4" w:rsidRDefault="001B37E8" w:rsidP="0025001B">
      <w:pPr>
        <w:autoSpaceDE w:val="0"/>
        <w:autoSpaceDN w:val="0"/>
        <w:adjustRightInd w:val="0"/>
        <w:ind w:firstLine="540"/>
        <w:jc w:val="both"/>
        <w:rPr>
          <w:b w:val="0"/>
          <w:bCs w:val="0"/>
          <w:color w:val="auto"/>
          <w:lang w:val="ru-RU" w:eastAsia="ru-RU"/>
        </w:rPr>
      </w:pPr>
      <w:r w:rsidRPr="00EA03D4">
        <w:rPr>
          <w:b w:val="0"/>
          <w:bCs w:val="0"/>
          <w:color w:val="auto"/>
          <w:lang w:val="ru-RU" w:eastAsia="ru-RU"/>
        </w:rPr>
        <w:lastRenderedPageBreak/>
        <w:t>1) фамилия, имя и (при наличии) отчество, место жительства заявителя, реквизиты документа, удостоверяющего личность заявителя (для гражданина);</w:t>
      </w:r>
    </w:p>
    <w:p w:rsidR="001B37E8" w:rsidRPr="00EA03D4" w:rsidRDefault="001B37E8" w:rsidP="0025001B">
      <w:pPr>
        <w:autoSpaceDE w:val="0"/>
        <w:autoSpaceDN w:val="0"/>
        <w:adjustRightInd w:val="0"/>
        <w:ind w:firstLine="540"/>
        <w:jc w:val="both"/>
        <w:rPr>
          <w:b w:val="0"/>
          <w:bCs w:val="0"/>
          <w:color w:val="auto"/>
          <w:lang w:val="ru-RU" w:eastAsia="ru-RU"/>
        </w:rPr>
      </w:pPr>
      <w:r w:rsidRPr="00EA03D4">
        <w:rPr>
          <w:b w:val="0"/>
          <w:bCs w:val="0"/>
          <w:color w:val="auto"/>
          <w:lang w:val="ru-RU"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B37E8" w:rsidRPr="00EA03D4" w:rsidRDefault="001B37E8" w:rsidP="0025001B">
      <w:pPr>
        <w:autoSpaceDE w:val="0"/>
        <w:autoSpaceDN w:val="0"/>
        <w:adjustRightInd w:val="0"/>
        <w:ind w:firstLine="540"/>
        <w:jc w:val="both"/>
        <w:rPr>
          <w:b w:val="0"/>
          <w:bCs w:val="0"/>
          <w:color w:val="auto"/>
          <w:lang w:val="ru-RU" w:eastAsia="ru-RU"/>
        </w:rPr>
      </w:pPr>
      <w:r w:rsidRPr="00EA03D4">
        <w:rPr>
          <w:b w:val="0"/>
          <w:bCs w:val="0"/>
          <w:color w:val="auto"/>
          <w:lang w:val="ru-RU" w:eastAsia="ru-RU"/>
        </w:rPr>
        <w:t>3) кадастровый номер земельного участка или кадастровые номера земельных участков, перераспределение которых планируется осуществить;</w:t>
      </w:r>
    </w:p>
    <w:p w:rsidR="001B37E8" w:rsidRPr="00EA03D4" w:rsidRDefault="001B37E8" w:rsidP="0025001B">
      <w:pPr>
        <w:autoSpaceDE w:val="0"/>
        <w:autoSpaceDN w:val="0"/>
        <w:adjustRightInd w:val="0"/>
        <w:ind w:firstLine="540"/>
        <w:jc w:val="both"/>
        <w:rPr>
          <w:b w:val="0"/>
          <w:bCs w:val="0"/>
          <w:color w:val="auto"/>
          <w:lang w:val="ru-RU" w:eastAsia="ru-RU"/>
        </w:rPr>
      </w:pPr>
      <w:r w:rsidRPr="00EA03D4">
        <w:rPr>
          <w:b w:val="0"/>
          <w:bCs w:val="0"/>
          <w:color w:val="auto"/>
          <w:lang w:val="ru-RU" w:eastAsia="ru-RU"/>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1B37E8" w:rsidRPr="00EA03D4" w:rsidRDefault="001B37E8" w:rsidP="0025001B">
      <w:pPr>
        <w:autoSpaceDE w:val="0"/>
        <w:autoSpaceDN w:val="0"/>
        <w:adjustRightInd w:val="0"/>
        <w:ind w:firstLine="540"/>
        <w:jc w:val="both"/>
        <w:rPr>
          <w:b w:val="0"/>
          <w:bCs w:val="0"/>
          <w:color w:val="auto"/>
          <w:lang w:val="ru-RU" w:eastAsia="ru-RU"/>
        </w:rPr>
      </w:pPr>
      <w:r w:rsidRPr="00EA03D4">
        <w:rPr>
          <w:b w:val="0"/>
          <w:bCs w:val="0"/>
          <w:color w:val="auto"/>
          <w:lang w:val="ru-RU" w:eastAsia="ru-RU"/>
        </w:rPr>
        <w:t>5) почтовый адрес и (или) адрес электронной почты для связи с заявителем.</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Форму заявления заявитель может получить:</w:t>
      </w:r>
    </w:p>
    <w:p w:rsidR="001B37E8" w:rsidRPr="00EA03D4" w:rsidRDefault="00B52C6D"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непосредственно в О</w:t>
      </w:r>
      <w:r w:rsidR="001B37E8" w:rsidRPr="00EA03D4">
        <w:rPr>
          <w:b w:val="0"/>
          <w:bCs w:val="0"/>
          <w:color w:val="auto"/>
          <w:lang w:val="ru-RU" w:eastAsia="ru-RU"/>
        </w:rPr>
        <w:t>тделе по адресу: 356720, Ставрополь</w:t>
      </w:r>
      <w:r w:rsidR="003640CC" w:rsidRPr="00EA03D4">
        <w:rPr>
          <w:b w:val="0"/>
          <w:bCs w:val="0"/>
          <w:color w:val="auto"/>
          <w:lang w:val="ru-RU" w:eastAsia="ru-RU"/>
        </w:rPr>
        <w:t xml:space="preserve">ский край, </w:t>
      </w:r>
      <w:proofErr w:type="spellStart"/>
      <w:r w:rsidR="003640CC" w:rsidRPr="00EA03D4">
        <w:rPr>
          <w:b w:val="0"/>
          <w:bCs w:val="0"/>
          <w:color w:val="auto"/>
          <w:lang w:val="ru-RU" w:eastAsia="ru-RU"/>
        </w:rPr>
        <w:t>Апанасенковский</w:t>
      </w:r>
      <w:proofErr w:type="spellEnd"/>
      <w:r w:rsidR="003640CC" w:rsidRPr="00EA03D4">
        <w:rPr>
          <w:b w:val="0"/>
          <w:bCs w:val="0"/>
          <w:color w:val="auto"/>
          <w:lang w:val="ru-RU" w:eastAsia="ru-RU"/>
        </w:rPr>
        <w:t xml:space="preserve"> </w:t>
      </w:r>
      <w:r w:rsidRPr="00EA03D4">
        <w:rPr>
          <w:b w:val="0"/>
          <w:bCs w:val="0"/>
          <w:color w:val="auto"/>
          <w:lang w:val="ru-RU" w:eastAsia="ru-RU"/>
        </w:rPr>
        <w:t>район</w:t>
      </w:r>
      <w:r w:rsidR="001B37E8" w:rsidRPr="00EA03D4">
        <w:rPr>
          <w:b w:val="0"/>
          <w:bCs w:val="0"/>
          <w:color w:val="auto"/>
          <w:lang w:val="ru-RU" w:eastAsia="ru-RU"/>
        </w:rPr>
        <w:t xml:space="preserve">, с. </w:t>
      </w:r>
      <w:proofErr w:type="gramStart"/>
      <w:r w:rsidR="001B37E8" w:rsidRPr="00EA03D4">
        <w:rPr>
          <w:b w:val="0"/>
          <w:bCs w:val="0"/>
          <w:color w:val="auto"/>
          <w:lang w:val="ru-RU" w:eastAsia="ru-RU"/>
        </w:rPr>
        <w:t>Дивное</w:t>
      </w:r>
      <w:proofErr w:type="gramEnd"/>
      <w:r w:rsidR="001B37E8" w:rsidRPr="00EA03D4">
        <w:rPr>
          <w:b w:val="0"/>
          <w:bCs w:val="0"/>
          <w:color w:val="auto"/>
          <w:lang w:val="ru-RU" w:eastAsia="ru-RU"/>
        </w:rPr>
        <w:t>, ул. Советская, 38;</w:t>
      </w:r>
    </w:p>
    <w:p w:rsidR="001B37E8" w:rsidRPr="00EA03D4" w:rsidRDefault="001B37E8" w:rsidP="00E06759">
      <w:pPr>
        <w:autoSpaceDE w:val="0"/>
        <w:autoSpaceDN w:val="0"/>
        <w:adjustRightInd w:val="0"/>
        <w:ind w:firstLine="539"/>
        <w:jc w:val="both"/>
        <w:rPr>
          <w:b w:val="0"/>
          <w:bCs w:val="0"/>
          <w:color w:val="auto"/>
          <w:lang w:val="ru-RU" w:eastAsia="ru-RU"/>
        </w:rPr>
      </w:pPr>
      <w:proofErr w:type="gramStart"/>
      <w:r w:rsidRPr="00EA03D4">
        <w:rPr>
          <w:b w:val="0"/>
          <w:bCs w:val="0"/>
          <w:color w:val="auto"/>
          <w:lang w:val="ru-RU" w:eastAsia="ru-RU"/>
        </w:rPr>
        <w:t>в информационно-телекоммуникационной сети "Интернет" на официа</w:t>
      </w:r>
      <w:r w:rsidR="006461D3" w:rsidRPr="00EA03D4">
        <w:rPr>
          <w:b w:val="0"/>
          <w:bCs w:val="0"/>
          <w:color w:val="auto"/>
          <w:lang w:val="ru-RU" w:eastAsia="ru-RU"/>
        </w:rPr>
        <w:t>льном сайте администрации округа</w:t>
      </w:r>
      <w:r w:rsidRPr="00EA03D4">
        <w:rPr>
          <w:b w:val="0"/>
          <w:bCs w:val="0"/>
          <w:color w:val="auto"/>
          <w:lang w:val="ru-RU" w:eastAsia="ru-RU"/>
        </w:rPr>
        <w:t xml:space="preserve"> (</w:t>
      </w:r>
      <w:proofErr w:type="spellStart"/>
      <w:r w:rsidRPr="00EA03D4">
        <w:rPr>
          <w:b w:val="0"/>
          <w:bCs w:val="0"/>
          <w:color w:val="auto"/>
          <w:lang w:val="ru-RU" w:eastAsia="ru-RU"/>
        </w:rPr>
        <w:t>www.aamrsk.ru</w:t>
      </w:r>
      <w:proofErr w:type="spellEnd"/>
      <w:r w:rsidRPr="00EA03D4">
        <w:rPr>
          <w:b w:val="0"/>
          <w:bCs w:val="0"/>
          <w:color w:val="auto"/>
          <w:lang w:val="ru-RU" w:eastAsia="ru-RU"/>
        </w:rPr>
        <w:t>), в федеральной государственной информационной системе "Единый портал государственных и муниципальных услуг (функций)" (</w:t>
      </w:r>
      <w:proofErr w:type="spellStart"/>
      <w:r w:rsidRPr="00EA03D4">
        <w:rPr>
          <w:b w:val="0"/>
          <w:bCs w:val="0"/>
          <w:color w:val="auto"/>
          <w:lang w:val="ru-RU" w:eastAsia="ru-RU"/>
        </w:rPr>
        <w:t>www.gosuslugi.ru</w:t>
      </w:r>
      <w:proofErr w:type="spellEnd"/>
      <w:r w:rsidRPr="00EA03D4">
        <w:rPr>
          <w:b w:val="0"/>
          <w:bCs w:val="0"/>
          <w:color w:val="auto"/>
          <w:lang w:val="ru-RU" w:eastAsia="ru-RU"/>
        </w:rPr>
        <w:t>)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Ставропольского края" (www.26gosuslugi.ru);</w:t>
      </w:r>
      <w:proofErr w:type="gramEnd"/>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в информационно-правовой системе "</w:t>
      </w:r>
      <w:proofErr w:type="spellStart"/>
      <w:r w:rsidRPr="00EA03D4">
        <w:rPr>
          <w:b w:val="0"/>
          <w:bCs w:val="0"/>
          <w:color w:val="auto"/>
          <w:lang w:val="ru-RU" w:eastAsia="ru-RU"/>
        </w:rPr>
        <w:t>КонсультантПлюс</w:t>
      </w:r>
      <w:proofErr w:type="spellEnd"/>
      <w:r w:rsidRPr="00EA03D4">
        <w:rPr>
          <w:b w:val="0"/>
          <w:bCs w:val="0"/>
          <w:color w:val="auto"/>
          <w:lang w:val="ru-RU" w:eastAsia="ru-RU"/>
        </w:rPr>
        <w:t>";</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в многофункциональных центрах Ставропольского края.</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2.6.3. Заявитель имеет право представить документы, предусмотренные пунктом 2.6.1. настоящего Административного регламента:</w:t>
      </w:r>
    </w:p>
    <w:p w:rsidR="001B37E8" w:rsidRPr="00EA03D4" w:rsidRDefault="00B52C6D"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лично в О</w:t>
      </w:r>
      <w:r w:rsidR="001B37E8" w:rsidRPr="00EA03D4">
        <w:rPr>
          <w:b w:val="0"/>
          <w:bCs w:val="0"/>
          <w:color w:val="auto"/>
          <w:lang w:val="ru-RU" w:eastAsia="ru-RU"/>
        </w:rPr>
        <w:t>тдел;</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через уполномоченного представителя при</w:t>
      </w:r>
      <w:r w:rsidR="00B52C6D" w:rsidRPr="00EA03D4">
        <w:rPr>
          <w:b w:val="0"/>
          <w:bCs w:val="0"/>
          <w:color w:val="auto"/>
          <w:lang w:val="ru-RU" w:eastAsia="ru-RU"/>
        </w:rPr>
        <w:t xml:space="preserve"> наличии у него доверенности в О</w:t>
      </w:r>
      <w:r w:rsidRPr="00EA03D4">
        <w:rPr>
          <w:b w:val="0"/>
          <w:bCs w:val="0"/>
          <w:color w:val="auto"/>
          <w:lang w:val="ru-RU" w:eastAsia="ru-RU"/>
        </w:rPr>
        <w:t>тдел;</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путем направления почтовых от</w:t>
      </w:r>
      <w:r w:rsidR="006461D3" w:rsidRPr="00EA03D4">
        <w:rPr>
          <w:b w:val="0"/>
          <w:bCs w:val="0"/>
          <w:color w:val="auto"/>
          <w:lang w:val="ru-RU" w:eastAsia="ru-RU"/>
        </w:rPr>
        <w:t>правлений в администрацию округа</w:t>
      </w:r>
      <w:r w:rsidRPr="00EA03D4">
        <w:rPr>
          <w:b w:val="0"/>
          <w:bCs w:val="0"/>
          <w:color w:val="auto"/>
          <w:lang w:val="ru-RU" w:eastAsia="ru-RU"/>
        </w:rPr>
        <w:t xml:space="preserve"> или Отдел;</w:t>
      </w:r>
    </w:p>
    <w:p w:rsidR="001B37E8" w:rsidRPr="00EA03D4" w:rsidRDefault="001B37E8" w:rsidP="00E06759">
      <w:pPr>
        <w:autoSpaceDE w:val="0"/>
        <w:autoSpaceDN w:val="0"/>
        <w:adjustRightInd w:val="0"/>
        <w:ind w:firstLine="539"/>
        <w:jc w:val="both"/>
        <w:rPr>
          <w:b w:val="0"/>
          <w:bCs w:val="0"/>
          <w:color w:val="auto"/>
          <w:lang w:val="ru-RU" w:eastAsia="ru-RU"/>
        </w:rPr>
      </w:pPr>
      <w:proofErr w:type="gramStart"/>
      <w:r w:rsidRPr="00EA03D4">
        <w:rPr>
          <w:b w:val="0"/>
          <w:bCs w:val="0"/>
          <w:color w:val="auto"/>
          <w:lang w:val="ru-RU" w:eastAsia="ru-RU"/>
        </w:rPr>
        <w:t xml:space="preserve">в электронной форме путем направления посредством электронной  почты или с использованием сети "Интернет" в федеральную государственную информационную систему "Единый портал государственных и муниципальных услуг (функций)" по адресу: </w:t>
      </w:r>
      <w:proofErr w:type="spellStart"/>
      <w:r w:rsidRPr="00EA03D4">
        <w:rPr>
          <w:b w:val="0"/>
          <w:bCs w:val="0"/>
          <w:color w:val="auto"/>
          <w:lang w:val="ru-RU" w:eastAsia="ru-RU"/>
        </w:rPr>
        <w:t>www.gosuslugi.ru</w:t>
      </w:r>
      <w:proofErr w:type="spellEnd"/>
      <w:r w:rsidRPr="00EA03D4">
        <w:rPr>
          <w:b w:val="0"/>
          <w:bCs w:val="0"/>
          <w:color w:val="auto"/>
          <w:lang w:val="ru-RU" w:eastAsia="ru-RU"/>
        </w:rPr>
        <w:t xml:space="preserve"> и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Ставропольского края" по адресу: www.26gosuslugi.ru;</w:t>
      </w:r>
      <w:proofErr w:type="gramEnd"/>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через многофункциональные центры.</w:t>
      </w:r>
    </w:p>
    <w:p w:rsidR="001B37E8" w:rsidRPr="00EA03D4" w:rsidRDefault="001B37E8" w:rsidP="00E06759">
      <w:pPr>
        <w:pStyle w:val="ConsPlusNormal"/>
        <w:ind w:firstLine="539"/>
        <w:jc w:val="both"/>
        <w:rPr>
          <w:b w:val="0"/>
          <w:szCs w:val="28"/>
        </w:rPr>
      </w:pPr>
      <w:r w:rsidRPr="00EA03D4">
        <w:rPr>
          <w:b w:val="0"/>
          <w:szCs w:val="28"/>
        </w:rPr>
        <w:t>В случае направления заявления и документов для получения муниципальной услуги посредством почтовой связи (заказным письмом) документы должны быть удостоверены в установленном порядке.</w:t>
      </w:r>
    </w:p>
    <w:p w:rsidR="001B37E8" w:rsidRPr="00EA03D4" w:rsidRDefault="001B37E8" w:rsidP="00E06759">
      <w:pPr>
        <w:pStyle w:val="ConsPlusNormal"/>
        <w:ind w:firstLine="539"/>
        <w:jc w:val="both"/>
        <w:rPr>
          <w:b w:val="0"/>
          <w:szCs w:val="28"/>
        </w:rPr>
      </w:pPr>
      <w:r w:rsidRPr="00EA03D4">
        <w:rPr>
          <w:b w:val="0"/>
          <w:bCs/>
          <w:szCs w:val="28"/>
        </w:rPr>
        <w:t xml:space="preserve">Документы в электронной форме представляются заявителем в порядке, установленном </w:t>
      </w:r>
      <w:hyperlink r:id="rId11" w:history="1">
        <w:r w:rsidRPr="00EA03D4">
          <w:rPr>
            <w:b w:val="0"/>
            <w:bCs/>
            <w:szCs w:val="28"/>
          </w:rPr>
          <w:t>постановлением</w:t>
        </w:r>
      </w:hyperlink>
      <w:r w:rsidRPr="00EA03D4">
        <w:rPr>
          <w:b w:val="0"/>
          <w:bCs/>
          <w:szCs w:val="28"/>
        </w:rPr>
        <w:t xml:space="preserve"> Правительства Российской Федерации от 7 июля </w:t>
      </w:r>
      <w:r w:rsidRPr="00EA03D4">
        <w:rPr>
          <w:b w:val="0"/>
          <w:bCs/>
          <w:szCs w:val="28"/>
        </w:rPr>
        <w:lastRenderedPageBreak/>
        <w:t>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Pr="00EA03D4">
        <w:rPr>
          <w:b w:val="0"/>
          <w:szCs w:val="28"/>
        </w:rPr>
        <w:t xml:space="preserve"> Заявление о предоставлении муниципальной услуги, направленное в электронной форме, распечатывается на бумажный носитель и регистрируется специалистом Отдела ответственным за предоставление муниципальной услуги, в журнале регистрации.</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1B37E8" w:rsidRPr="00EA03D4" w:rsidRDefault="001B37E8" w:rsidP="00E06759">
      <w:pPr>
        <w:pStyle w:val="ConsPlusNormal"/>
        <w:ind w:firstLine="540"/>
        <w:jc w:val="both"/>
        <w:outlineLvl w:val="2"/>
        <w:rPr>
          <w:b w:val="0"/>
          <w:szCs w:val="28"/>
        </w:rPr>
      </w:pPr>
      <w:bookmarkStart w:id="7" w:name="P166"/>
      <w:bookmarkEnd w:id="7"/>
      <w:r w:rsidRPr="00EA03D4">
        <w:rPr>
          <w:b w:val="0"/>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иных организаций, участвующих в предоставлении услуги, и которые заявитель вправе представить</w:t>
      </w:r>
    </w:p>
    <w:p w:rsidR="001B37E8" w:rsidRPr="00EA03D4" w:rsidRDefault="001B37E8" w:rsidP="00E06759">
      <w:pPr>
        <w:pStyle w:val="ConsPlusNormal"/>
        <w:rPr>
          <w:b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54"/>
        <w:gridCol w:w="5704"/>
        <w:gridCol w:w="3260"/>
      </w:tblGrid>
      <w:tr w:rsidR="001B37E8" w:rsidRPr="00092937" w:rsidTr="003E754C">
        <w:tc>
          <w:tcPr>
            <w:tcW w:w="454" w:type="dxa"/>
          </w:tcPr>
          <w:p w:rsidR="001B37E8" w:rsidRPr="00EA03D4" w:rsidRDefault="001B37E8" w:rsidP="00E06759">
            <w:pPr>
              <w:pStyle w:val="ConsPlusNormal"/>
              <w:jc w:val="center"/>
              <w:rPr>
                <w:b w:val="0"/>
                <w:szCs w:val="28"/>
              </w:rPr>
            </w:pPr>
            <w:r w:rsidRPr="00EA03D4">
              <w:rPr>
                <w:b w:val="0"/>
                <w:szCs w:val="28"/>
              </w:rPr>
              <w:t xml:space="preserve">N </w:t>
            </w:r>
            <w:proofErr w:type="spellStart"/>
            <w:proofErr w:type="gramStart"/>
            <w:r w:rsidRPr="00EA03D4">
              <w:rPr>
                <w:b w:val="0"/>
                <w:szCs w:val="28"/>
              </w:rPr>
              <w:t>п</w:t>
            </w:r>
            <w:proofErr w:type="spellEnd"/>
            <w:proofErr w:type="gramEnd"/>
            <w:r w:rsidRPr="00EA03D4">
              <w:rPr>
                <w:b w:val="0"/>
                <w:szCs w:val="28"/>
              </w:rPr>
              <w:t>/</w:t>
            </w:r>
            <w:proofErr w:type="spellStart"/>
            <w:r w:rsidRPr="00EA03D4">
              <w:rPr>
                <w:b w:val="0"/>
                <w:szCs w:val="28"/>
              </w:rPr>
              <w:t>п</w:t>
            </w:r>
            <w:proofErr w:type="spellEnd"/>
          </w:p>
        </w:tc>
        <w:tc>
          <w:tcPr>
            <w:tcW w:w="5704" w:type="dxa"/>
          </w:tcPr>
          <w:p w:rsidR="001B37E8" w:rsidRPr="00EA03D4" w:rsidRDefault="001B37E8" w:rsidP="00E06759">
            <w:pPr>
              <w:pStyle w:val="ConsPlusNormal"/>
              <w:jc w:val="center"/>
              <w:rPr>
                <w:b w:val="0"/>
                <w:szCs w:val="28"/>
              </w:rPr>
            </w:pPr>
            <w:r w:rsidRPr="00EA03D4">
              <w:rPr>
                <w:b w:val="0"/>
                <w:szCs w:val="28"/>
              </w:rPr>
              <w:t>Наименование документа</w:t>
            </w:r>
          </w:p>
        </w:tc>
        <w:tc>
          <w:tcPr>
            <w:tcW w:w="3260" w:type="dxa"/>
          </w:tcPr>
          <w:p w:rsidR="001B37E8" w:rsidRPr="00EA03D4" w:rsidRDefault="001B37E8" w:rsidP="00E06759">
            <w:pPr>
              <w:pStyle w:val="ConsPlusNormal"/>
              <w:jc w:val="center"/>
              <w:rPr>
                <w:b w:val="0"/>
                <w:szCs w:val="28"/>
              </w:rPr>
            </w:pPr>
            <w:r w:rsidRPr="00EA03D4">
              <w:rPr>
                <w:b w:val="0"/>
                <w:szCs w:val="28"/>
              </w:rPr>
              <w:t>Наименование органа, с которым осуществляется межведомственное взаимодействие</w:t>
            </w:r>
          </w:p>
        </w:tc>
      </w:tr>
      <w:tr w:rsidR="001B37E8" w:rsidRPr="00EA03D4" w:rsidTr="003E754C">
        <w:tc>
          <w:tcPr>
            <w:tcW w:w="454" w:type="dxa"/>
          </w:tcPr>
          <w:p w:rsidR="001B37E8" w:rsidRPr="00EA03D4" w:rsidRDefault="001B37E8" w:rsidP="00E06759">
            <w:pPr>
              <w:pStyle w:val="ConsPlusNormal"/>
              <w:jc w:val="center"/>
              <w:rPr>
                <w:b w:val="0"/>
                <w:szCs w:val="28"/>
              </w:rPr>
            </w:pPr>
            <w:r w:rsidRPr="00EA03D4">
              <w:rPr>
                <w:b w:val="0"/>
                <w:szCs w:val="28"/>
              </w:rPr>
              <w:t>1.</w:t>
            </w:r>
          </w:p>
        </w:tc>
        <w:tc>
          <w:tcPr>
            <w:tcW w:w="5704" w:type="dxa"/>
          </w:tcPr>
          <w:p w:rsidR="001B37E8" w:rsidRPr="00EA03D4" w:rsidRDefault="001B37E8" w:rsidP="00E06759">
            <w:pPr>
              <w:pStyle w:val="ConsPlusNormal"/>
              <w:rPr>
                <w:b w:val="0"/>
                <w:szCs w:val="28"/>
              </w:rPr>
            </w:pPr>
            <w:r w:rsidRPr="00EA03D4">
              <w:rPr>
                <w:b w:val="0"/>
                <w:bCs/>
                <w:szCs w:val="28"/>
              </w:rPr>
              <w:t>Выписка из ЕГРЮЛ о юридическом лице, являющемся заявителем</w:t>
            </w:r>
          </w:p>
        </w:tc>
        <w:tc>
          <w:tcPr>
            <w:tcW w:w="3260" w:type="dxa"/>
          </w:tcPr>
          <w:p w:rsidR="001B37E8" w:rsidRPr="00EA03D4" w:rsidRDefault="001B37E8" w:rsidP="00E06759">
            <w:pPr>
              <w:pStyle w:val="ConsPlusNormal"/>
              <w:rPr>
                <w:b w:val="0"/>
                <w:szCs w:val="28"/>
              </w:rPr>
            </w:pPr>
            <w:r w:rsidRPr="00EA03D4">
              <w:rPr>
                <w:b w:val="0"/>
                <w:szCs w:val="28"/>
              </w:rPr>
              <w:t>ФНС России</w:t>
            </w:r>
          </w:p>
        </w:tc>
      </w:tr>
      <w:tr w:rsidR="001B37E8" w:rsidRPr="00EA03D4" w:rsidTr="003E754C">
        <w:tc>
          <w:tcPr>
            <w:tcW w:w="454" w:type="dxa"/>
          </w:tcPr>
          <w:p w:rsidR="001B37E8" w:rsidRPr="00EA03D4" w:rsidRDefault="001B37E8" w:rsidP="00E06759">
            <w:pPr>
              <w:pStyle w:val="ConsPlusNormal"/>
              <w:jc w:val="center"/>
              <w:rPr>
                <w:b w:val="0"/>
                <w:szCs w:val="28"/>
              </w:rPr>
            </w:pPr>
            <w:r w:rsidRPr="00EA03D4">
              <w:rPr>
                <w:b w:val="0"/>
                <w:szCs w:val="28"/>
              </w:rPr>
              <w:t>2.</w:t>
            </w:r>
          </w:p>
        </w:tc>
        <w:tc>
          <w:tcPr>
            <w:tcW w:w="5704" w:type="dxa"/>
          </w:tcPr>
          <w:p w:rsidR="001B37E8" w:rsidRPr="00EA03D4" w:rsidRDefault="001B37E8" w:rsidP="00E06759">
            <w:pPr>
              <w:pStyle w:val="ConsPlusNormal"/>
              <w:rPr>
                <w:b w:val="0"/>
                <w:bCs/>
                <w:szCs w:val="28"/>
              </w:rPr>
            </w:pPr>
            <w:r w:rsidRPr="00EA03D4">
              <w:rPr>
                <w:b w:val="0"/>
                <w:bCs/>
                <w:szCs w:val="28"/>
              </w:rPr>
              <w:t>Выписка из ЕГРН об объекте недвижимости (об испрашиваемом земельном участке)</w:t>
            </w:r>
          </w:p>
          <w:p w:rsidR="00B52C6D" w:rsidRPr="00EA03D4" w:rsidRDefault="00B52C6D" w:rsidP="00E06759">
            <w:pPr>
              <w:pStyle w:val="ConsPlusNormal"/>
              <w:rPr>
                <w:b w:val="0"/>
                <w:szCs w:val="28"/>
              </w:rPr>
            </w:pPr>
            <w:proofErr w:type="gramStart"/>
            <w:r w:rsidRPr="00EA03D4">
              <w:rPr>
                <w:b w:val="0"/>
                <w:szCs w:val="28"/>
              </w:rPr>
              <w:t>Сведения</w:t>
            </w:r>
            <w:proofErr w:type="gramEnd"/>
            <w:r w:rsidRPr="00EA03D4">
              <w:rPr>
                <w:b w:val="0"/>
                <w:szCs w:val="28"/>
              </w:rPr>
              <w:t xml:space="preserve"> внесенные в государственный кадастр недвижимости (кадастровый паспорт)</w:t>
            </w:r>
          </w:p>
        </w:tc>
        <w:tc>
          <w:tcPr>
            <w:tcW w:w="3260" w:type="dxa"/>
          </w:tcPr>
          <w:p w:rsidR="001B37E8" w:rsidRPr="00EA03D4" w:rsidRDefault="001B37E8" w:rsidP="00E06759">
            <w:pPr>
              <w:pStyle w:val="ConsPlusNormal"/>
              <w:rPr>
                <w:b w:val="0"/>
                <w:szCs w:val="28"/>
              </w:rPr>
            </w:pPr>
            <w:r w:rsidRPr="00EA03D4">
              <w:rPr>
                <w:b w:val="0"/>
                <w:szCs w:val="28"/>
              </w:rPr>
              <w:t xml:space="preserve">Управление </w:t>
            </w:r>
            <w:proofErr w:type="spellStart"/>
            <w:r w:rsidRPr="00EA03D4">
              <w:rPr>
                <w:b w:val="0"/>
                <w:szCs w:val="28"/>
              </w:rPr>
              <w:t>Росреестра</w:t>
            </w:r>
            <w:proofErr w:type="spellEnd"/>
          </w:p>
        </w:tc>
      </w:tr>
    </w:tbl>
    <w:p w:rsidR="001B37E8" w:rsidRPr="00EA03D4" w:rsidRDefault="001B37E8" w:rsidP="00E06759">
      <w:pPr>
        <w:pStyle w:val="ConsPlusNormal"/>
        <w:rPr>
          <w:b w:val="0"/>
          <w:szCs w:val="28"/>
        </w:rPr>
      </w:pPr>
    </w:p>
    <w:p w:rsidR="001B37E8" w:rsidRPr="00EA03D4" w:rsidRDefault="001B37E8" w:rsidP="00E06759">
      <w:pPr>
        <w:pStyle w:val="ConsPlusNormal"/>
        <w:ind w:firstLine="540"/>
        <w:jc w:val="both"/>
        <w:rPr>
          <w:b w:val="0"/>
          <w:szCs w:val="28"/>
        </w:rPr>
      </w:pPr>
      <w:r w:rsidRPr="00EA03D4">
        <w:rPr>
          <w:b w:val="0"/>
          <w:szCs w:val="28"/>
        </w:rPr>
        <w:t>Заявитель или его доверенное лицо вправе представить указанные документы самостоятельно.</w:t>
      </w:r>
    </w:p>
    <w:p w:rsidR="001B37E8" w:rsidRPr="00EA03D4" w:rsidRDefault="001B37E8" w:rsidP="00E06759">
      <w:pPr>
        <w:autoSpaceDE w:val="0"/>
        <w:autoSpaceDN w:val="0"/>
        <w:adjustRightInd w:val="0"/>
        <w:ind w:firstLine="539"/>
        <w:jc w:val="both"/>
        <w:rPr>
          <w:b w:val="0"/>
          <w:color w:val="auto"/>
          <w:lang w:val="ru-RU"/>
        </w:rPr>
      </w:pPr>
      <w:r w:rsidRPr="00EA03D4">
        <w:rPr>
          <w:b w:val="0"/>
          <w:color w:val="auto"/>
          <w:lang w:val="ru-RU"/>
        </w:rPr>
        <w:t xml:space="preserve">В соответствии с </w:t>
      </w:r>
      <w:hyperlink r:id="rId12" w:history="1">
        <w:r w:rsidRPr="00EA03D4">
          <w:rPr>
            <w:b w:val="0"/>
            <w:color w:val="auto"/>
            <w:lang w:val="ru-RU"/>
          </w:rPr>
          <w:t>пунктами 1</w:t>
        </w:r>
      </w:hyperlink>
      <w:r w:rsidRPr="00EA03D4">
        <w:rPr>
          <w:b w:val="0"/>
          <w:color w:val="auto"/>
          <w:lang w:val="ru-RU"/>
        </w:rPr>
        <w:t xml:space="preserve"> и </w:t>
      </w:r>
      <w:hyperlink r:id="rId13" w:history="1">
        <w:r w:rsidRPr="00EA03D4">
          <w:rPr>
            <w:b w:val="0"/>
            <w:color w:val="auto"/>
            <w:lang w:val="ru-RU"/>
          </w:rPr>
          <w:t>2 части 1 статьи 7</w:t>
        </w:r>
      </w:hyperlink>
      <w:r w:rsidRPr="00EA03D4">
        <w:rPr>
          <w:b w:val="0"/>
          <w:color w:val="auto"/>
          <w:lang w:val="ru-RU"/>
        </w:rPr>
        <w:t xml:space="preserve"> Федерального закона от 27 июля 2010 года </w:t>
      </w:r>
      <w:r w:rsidRPr="00EA03D4">
        <w:rPr>
          <w:b w:val="0"/>
          <w:color w:val="auto"/>
        </w:rPr>
        <w:t>N</w:t>
      </w:r>
      <w:r w:rsidRPr="00EA03D4">
        <w:rPr>
          <w:b w:val="0"/>
          <w:color w:val="auto"/>
          <w:lang w:val="ru-RU"/>
        </w:rPr>
        <w:t xml:space="preserve"> 210-ФЗ "Об организации предоставления государственных и муниципальных услуг" (далее - Федеральный закон </w:t>
      </w:r>
      <w:r w:rsidRPr="00EA03D4">
        <w:rPr>
          <w:b w:val="0"/>
          <w:color w:val="auto"/>
        </w:rPr>
        <w:t>N</w:t>
      </w:r>
      <w:r w:rsidRPr="00EA03D4">
        <w:rPr>
          <w:b w:val="0"/>
          <w:color w:val="auto"/>
          <w:lang w:val="ru-RU"/>
        </w:rPr>
        <w:t xml:space="preserve"> 210-ФЗ) орган, предоставляющий муниципальную услугу, не вправе требовать от заявителя:</w:t>
      </w:r>
    </w:p>
    <w:p w:rsidR="001B37E8" w:rsidRPr="00EA03D4" w:rsidRDefault="001B37E8" w:rsidP="00E06759">
      <w:pPr>
        <w:autoSpaceDE w:val="0"/>
        <w:autoSpaceDN w:val="0"/>
        <w:adjustRightInd w:val="0"/>
        <w:ind w:firstLine="539"/>
        <w:jc w:val="both"/>
        <w:rPr>
          <w:b w:val="0"/>
          <w:color w:val="auto"/>
          <w:lang w:val="ru-RU"/>
        </w:rPr>
      </w:pPr>
      <w:r w:rsidRPr="00EA03D4">
        <w:rPr>
          <w:b w:val="0"/>
          <w:color w:val="auto"/>
          <w:lang w:val="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регулирующими отношения, возникающие в связи с предоставлением муниципальной услуги;</w:t>
      </w:r>
    </w:p>
    <w:p w:rsidR="001B37E8" w:rsidRPr="00EA03D4" w:rsidRDefault="001B37E8" w:rsidP="00E06759">
      <w:pPr>
        <w:autoSpaceDE w:val="0"/>
        <w:autoSpaceDN w:val="0"/>
        <w:adjustRightInd w:val="0"/>
        <w:ind w:firstLine="540"/>
        <w:jc w:val="both"/>
        <w:rPr>
          <w:b w:val="0"/>
          <w:color w:val="auto"/>
          <w:lang w:val="ru-RU"/>
        </w:rPr>
      </w:pPr>
      <w:r w:rsidRPr="00EA03D4">
        <w:rPr>
          <w:b w:val="0"/>
          <w:color w:val="auto"/>
          <w:lang w:val="ru-RU"/>
        </w:rPr>
        <w:t xml:space="preserve"> </w:t>
      </w:r>
      <w:proofErr w:type="gramStart"/>
      <w:r w:rsidRPr="00EA03D4">
        <w:rPr>
          <w:b w:val="0"/>
          <w:color w:val="auto"/>
          <w:lang w:val="ru-RU"/>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14" w:history="1">
        <w:r w:rsidRPr="00EA03D4">
          <w:rPr>
            <w:b w:val="0"/>
            <w:color w:val="auto"/>
            <w:lang w:val="ru-RU"/>
          </w:rPr>
          <w:t>частью 1 статьи 1</w:t>
        </w:r>
      </w:hyperlink>
      <w:r w:rsidRPr="00EA03D4">
        <w:rPr>
          <w:b w:val="0"/>
          <w:color w:val="auto"/>
          <w:lang w:val="ru-RU"/>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субъектов Российской </w:t>
      </w:r>
      <w:r w:rsidRPr="00EA03D4">
        <w:rPr>
          <w:b w:val="0"/>
          <w:color w:val="auto"/>
          <w:lang w:val="ru-RU"/>
        </w:rPr>
        <w:lastRenderedPageBreak/>
        <w:t>Федерации</w:t>
      </w:r>
      <w:proofErr w:type="gramEnd"/>
      <w:r w:rsidRPr="00EA03D4">
        <w:rPr>
          <w:b w:val="0"/>
          <w:color w:val="auto"/>
          <w:lang w:val="ru-RU"/>
        </w:rPr>
        <w:t xml:space="preserve">, муниципальными правовыми актами, за исключением документов, включенных в определенный </w:t>
      </w:r>
      <w:hyperlink r:id="rId15" w:history="1">
        <w:r w:rsidRPr="00EA03D4">
          <w:rPr>
            <w:b w:val="0"/>
            <w:color w:val="auto"/>
            <w:lang w:val="ru-RU"/>
          </w:rPr>
          <w:t>частью 6</w:t>
        </w:r>
      </w:hyperlink>
      <w:r w:rsidRPr="00EA03D4">
        <w:rPr>
          <w:b w:val="0"/>
          <w:color w:val="auto"/>
          <w:lang w:val="ru-RU"/>
        </w:rPr>
        <w:t xml:space="preserve">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B37E8" w:rsidRPr="00EA03D4" w:rsidRDefault="001B37E8" w:rsidP="00E06759">
      <w:pPr>
        <w:autoSpaceDE w:val="0"/>
        <w:autoSpaceDN w:val="0"/>
        <w:adjustRightInd w:val="0"/>
        <w:ind w:firstLine="540"/>
        <w:jc w:val="both"/>
        <w:rPr>
          <w:b w:val="0"/>
          <w:color w:val="auto"/>
          <w:lang w:val="ru-RU"/>
        </w:rPr>
      </w:pPr>
      <w:r w:rsidRPr="00EA03D4">
        <w:rPr>
          <w:b w:val="0"/>
          <w:color w:val="auto"/>
          <w:lang w:val="ru-RU"/>
        </w:rPr>
        <w:t xml:space="preserve">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EA03D4">
          <w:rPr>
            <w:b w:val="0"/>
            <w:color w:val="auto"/>
            <w:lang w:val="ru-RU"/>
          </w:rPr>
          <w:t>части 1 статьи 9</w:t>
        </w:r>
      </w:hyperlink>
      <w:r w:rsidRPr="00EA03D4">
        <w:rPr>
          <w:b w:val="0"/>
          <w:color w:val="auto"/>
          <w:lang w:val="ru-RU"/>
        </w:rPr>
        <w:t xml:space="preserve"> Федерального закона № 210-ФЗ;</w:t>
      </w:r>
    </w:p>
    <w:p w:rsidR="001B37E8" w:rsidRPr="00EA03D4" w:rsidRDefault="001B37E8" w:rsidP="00E06759">
      <w:pPr>
        <w:autoSpaceDE w:val="0"/>
        <w:autoSpaceDN w:val="0"/>
        <w:adjustRightInd w:val="0"/>
        <w:ind w:firstLine="540"/>
        <w:jc w:val="both"/>
        <w:rPr>
          <w:b w:val="0"/>
          <w:color w:val="auto"/>
          <w:lang w:val="ru-RU"/>
        </w:rPr>
      </w:pPr>
      <w:r w:rsidRPr="00EA03D4">
        <w:rPr>
          <w:b w:val="0"/>
          <w:color w:val="auto"/>
          <w:lang w:val="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B37E8" w:rsidRPr="00EA03D4" w:rsidRDefault="001B37E8" w:rsidP="00E06759">
      <w:pPr>
        <w:autoSpaceDE w:val="0"/>
        <w:autoSpaceDN w:val="0"/>
        <w:adjustRightInd w:val="0"/>
        <w:ind w:firstLine="540"/>
        <w:jc w:val="both"/>
        <w:rPr>
          <w:b w:val="0"/>
          <w:color w:val="auto"/>
          <w:lang w:val="ru-RU"/>
        </w:rPr>
      </w:pPr>
      <w:r w:rsidRPr="00EA03D4">
        <w:rPr>
          <w:b w:val="0"/>
          <w:color w:val="auto"/>
          <w:lang w:val="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B37E8" w:rsidRPr="00EA03D4" w:rsidRDefault="001B37E8" w:rsidP="00E06759">
      <w:pPr>
        <w:autoSpaceDE w:val="0"/>
        <w:autoSpaceDN w:val="0"/>
        <w:adjustRightInd w:val="0"/>
        <w:ind w:firstLine="540"/>
        <w:jc w:val="both"/>
        <w:rPr>
          <w:b w:val="0"/>
          <w:color w:val="auto"/>
          <w:lang w:val="ru-RU"/>
        </w:rPr>
      </w:pPr>
      <w:r w:rsidRPr="00EA03D4">
        <w:rPr>
          <w:b w:val="0"/>
          <w:color w:val="auto"/>
          <w:lang w:val="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B37E8" w:rsidRPr="00EA03D4" w:rsidRDefault="001B37E8" w:rsidP="00E06759">
      <w:pPr>
        <w:autoSpaceDE w:val="0"/>
        <w:autoSpaceDN w:val="0"/>
        <w:adjustRightInd w:val="0"/>
        <w:ind w:firstLine="540"/>
        <w:jc w:val="both"/>
        <w:rPr>
          <w:b w:val="0"/>
          <w:color w:val="auto"/>
          <w:lang w:val="ru-RU"/>
        </w:rPr>
      </w:pPr>
      <w:r w:rsidRPr="00EA03D4">
        <w:rPr>
          <w:b w:val="0"/>
          <w:color w:val="auto"/>
          <w:lang w:val="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B37E8" w:rsidRPr="00EA03D4" w:rsidRDefault="001B37E8" w:rsidP="00E06759">
      <w:pPr>
        <w:pStyle w:val="ConsPlusNormal"/>
        <w:ind w:firstLine="540"/>
        <w:jc w:val="both"/>
        <w:outlineLvl w:val="2"/>
        <w:rPr>
          <w:b w:val="0"/>
          <w:szCs w:val="28"/>
        </w:rPr>
      </w:pPr>
      <w:bookmarkStart w:id="8" w:name="P182"/>
      <w:bookmarkEnd w:id="8"/>
      <w:r w:rsidRPr="00EA03D4">
        <w:rPr>
          <w:b w:val="0"/>
          <w:szCs w:val="28"/>
        </w:rPr>
        <w:t>2.8. Исчерпывающий перечень оснований для отказа в приеме документов, необходимых для предоставления муниципальной услуги</w:t>
      </w:r>
    </w:p>
    <w:p w:rsidR="00757509" w:rsidRPr="00EA03D4" w:rsidRDefault="00757509" w:rsidP="00757509">
      <w:pPr>
        <w:pStyle w:val="Standard"/>
        <w:tabs>
          <w:tab w:val="left" w:pos="0"/>
        </w:tabs>
        <w:ind w:firstLine="709"/>
        <w:jc w:val="both"/>
        <w:rPr>
          <w:rFonts w:ascii="Times New Roman" w:hAnsi="Times New Roman" w:cs="Times New Roman"/>
          <w:sz w:val="28"/>
          <w:szCs w:val="28"/>
        </w:rPr>
      </w:pPr>
      <w:bookmarkStart w:id="9" w:name="P184"/>
      <w:bookmarkEnd w:id="9"/>
      <w:r w:rsidRPr="00EA03D4">
        <w:rPr>
          <w:rFonts w:ascii="Times New Roman" w:hAnsi="Times New Roman" w:cs="Times New Roman"/>
          <w:sz w:val="28"/>
          <w:szCs w:val="28"/>
        </w:rPr>
        <w:t>1. Документы напечатаны (написаны) нечетко и неразборчиво,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w:t>
      </w:r>
    </w:p>
    <w:p w:rsidR="00757509" w:rsidRPr="00EA03D4" w:rsidRDefault="00757509" w:rsidP="00757509">
      <w:pPr>
        <w:pStyle w:val="Standard"/>
        <w:tabs>
          <w:tab w:val="left" w:pos="0"/>
        </w:tabs>
        <w:ind w:firstLine="709"/>
        <w:jc w:val="both"/>
        <w:rPr>
          <w:rFonts w:ascii="Times New Roman" w:hAnsi="Times New Roman" w:cs="Times New Roman"/>
          <w:sz w:val="28"/>
          <w:szCs w:val="28"/>
        </w:rPr>
      </w:pPr>
      <w:r w:rsidRPr="00EA03D4">
        <w:rPr>
          <w:rFonts w:ascii="Times New Roman" w:hAnsi="Times New Roman" w:cs="Times New Roman"/>
          <w:sz w:val="28"/>
          <w:szCs w:val="28"/>
        </w:rPr>
        <w:t>2. Документы имеют серьезные повреждения, наличие которых не позволяет однозначно истолковать их содержание.</w:t>
      </w:r>
    </w:p>
    <w:p w:rsidR="00757509" w:rsidRPr="00EA03D4" w:rsidRDefault="00757509" w:rsidP="00757509">
      <w:pPr>
        <w:pStyle w:val="Standard"/>
        <w:tabs>
          <w:tab w:val="left" w:pos="0"/>
        </w:tabs>
        <w:ind w:firstLine="709"/>
        <w:jc w:val="both"/>
        <w:rPr>
          <w:rFonts w:ascii="Times New Roman" w:hAnsi="Times New Roman" w:cs="Times New Roman"/>
          <w:sz w:val="28"/>
          <w:szCs w:val="28"/>
        </w:rPr>
      </w:pPr>
      <w:r w:rsidRPr="00EA03D4">
        <w:rPr>
          <w:rFonts w:ascii="Times New Roman" w:hAnsi="Times New Roman" w:cs="Times New Roman"/>
          <w:sz w:val="28"/>
          <w:szCs w:val="28"/>
        </w:rPr>
        <w:t>Основанием для отказа в приеме заявления о предоставлении услуги и документов, необходимых для предоставления услуги, поступивших в электронной форме, является признание усиленной квалифицированной электронной подписи, с использованием которой подписаны указанные заявление и документы, недействительной.</w:t>
      </w:r>
    </w:p>
    <w:p w:rsidR="00757509" w:rsidRPr="00EA03D4" w:rsidRDefault="00757509" w:rsidP="00757509">
      <w:pPr>
        <w:pStyle w:val="Standard"/>
        <w:tabs>
          <w:tab w:val="left" w:pos="0"/>
        </w:tabs>
        <w:ind w:firstLine="709"/>
        <w:jc w:val="both"/>
        <w:rPr>
          <w:rFonts w:ascii="Times New Roman" w:hAnsi="Times New Roman" w:cs="Times New Roman"/>
          <w:sz w:val="28"/>
          <w:szCs w:val="28"/>
        </w:rPr>
      </w:pPr>
      <w:r w:rsidRPr="00EA03D4">
        <w:rPr>
          <w:rFonts w:ascii="Times New Roman" w:hAnsi="Times New Roman" w:cs="Times New Roman"/>
          <w:sz w:val="28"/>
          <w:szCs w:val="28"/>
        </w:rPr>
        <w:t xml:space="preserve">Специалист Отдела, принявший решение об отказе в приеме заявления, обязан незамедлительно проинформировать заявителя о принятом решении с подготовкой </w:t>
      </w:r>
      <w:hyperlink w:anchor="Par794" w:tooltip="                             БЛАНК УВЕДОМЛЕНИЯ" w:history="1">
        <w:r w:rsidRPr="00EA03D4">
          <w:rPr>
            <w:rStyle w:val="af7"/>
            <w:rFonts w:ascii="Times New Roman" w:hAnsi="Times New Roman"/>
            <w:color w:val="auto"/>
            <w:sz w:val="28"/>
            <w:szCs w:val="28"/>
          </w:rPr>
          <w:t>уведомления</w:t>
        </w:r>
      </w:hyperlink>
      <w:r w:rsidRPr="00EA03D4">
        <w:rPr>
          <w:rFonts w:ascii="Times New Roman" w:hAnsi="Times New Roman" w:cs="Times New Roman"/>
          <w:sz w:val="28"/>
          <w:szCs w:val="28"/>
        </w:rPr>
        <w:t xml:space="preserve"> об отказе в приеме заявления согласно приложению 5 к Административному регламенту и указанием оснований принятия данного решения, подписанного начальником Отдела.</w:t>
      </w:r>
    </w:p>
    <w:p w:rsidR="00757509" w:rsidRPr="00EA03D4" w:rsidRDefault="00757509" w:rsidP="00757509">
      <w:pPr>
        <w:pStyle w:val="Standard"/>
        <w:tabs>
          <w:tab w:val="left" w:pos="0"/>
        </w:tabs>
        <w:ind w:firstLine="709"/>
        <w:jc w:val="both"/>
        <w:rPr>
          <w:rFonts w:ascii="Times New Roman" w:hAnsi="Times New Roman" w:cs="Times New Roman"/>
          <w:sz w:val="28"/>
          <w:szCs w:val="28"/>
        </w:rPr>
      </w:pPr>
      <w:r w:rsidRPr="00EA03D4">
        <w:rPr>
          <w:rFonts w:ascii="Times New Roman" w:hAnsi="Times New Roman" w:cs="Times New Roman"/>
          <w:sz w:val="28"/>
          <w:szCs w:val="28"/>
        </w:rPr>
        <w:t>В случае устранения причин, послуживших основанием для отказа в приеме документов для предоставления услуги, заявитель может повторно обратиться с аналогичным заявлением.</w:t>
      </w:r>
    </w:p>
    <w:p w:rsidR="001B37E8" w:rsidRPr="00EA03D4" w:rsidRDefault="001B37E8" w:rsidP="00E06759">
      <w:pPr>
        <w:pStyle w:val="ConsPlusNormal"/>
        <w:ind w:firstLine="540"/>
        <w:jc w:val="both"/>
        <w:outlineLvl w:val="2"/>
        <w:rPr>
          <w:b w:val="0"/>
          <w:szCs w:val="28"/>
        </w:rPr>
      </w:pPr>
      <w:r w:rsidRPr="00EA03D4">
        <w:rPr>
          <w:b w:val="0"/>
          <w:szCs w:val="28"/>
        </w:rPr>
        <w:lastRenderedPageBreak/>
        <w:t>2.9. Исчерпывающий перечень оснований для отказа, приостановления или прекращения предоставления муниципальной услуги</w:t>
      </w:r>
    </w:p>
    <w:p w:rsidR="001B37E8" w:rsidRPr="00EA03D4" w:rsidRDefault="001B37E8" w:rsidP="00E06759">
      <w:pPr>
        <w:pStyle w:val="ConsPlusNormal"/>
        <w:ind w:firstLine="540"/>
        <w:jc w:val="both"/>
        <w:rPr>
          <w:b w:val="0"/>
          <w:szCs w:val="28"/>
        </w:rPr>
      </w:pPr>
      <w:r w:rsidRPr="00EA03D4">
        <w:rPr>
          <w:b w:val="0"/>
          <w:szCs w:val="28"/>
        </w:rPr>
        <w:t>2.9.1. Предоставление муниципальной услуги приостанавливается на период выполнения заявителем кадастровых работ в целях государственного кадастрового учета земельных участков, которые образуются в результате перераспределения, и обращения с заявлением о государственном кадастровом учете таких земельных участков.</w:t>
      </w:r>
    </w:p>
    <w:p w:rsidR="001B37E8" w:rsidRPr="00EA03D4" w:rsidRDefault="001B37E8" w:rsidP="00E06759">
      <w:pPr>
        <w:pStyle w:val="ConsPlusNormal"/>
        <w:ind w:firstLine="539"/>
        <w:jc w:val="both"/>
        <w:rPr>
          <w:b w:val="0"/>
          <w:szCs w:val="28"/>
        </w:rPr>
      </w:pPr>
      <w:r w:rsidRPr="00EA03D4">
        <w:rPr>
          <w:b w:val="0"/>
          <w:szCs w:val="28"/>
        </w:rPr>
        <w:t>2.9.2. Основаниями для отказа в предоставлении муниципальной услуги являются:</w:t>
      </w:r>
    </w:p>
    <w:p w:rsidR="001B37E8" w:rsidRPr="00EA03D4" w:rsidRDefault="001B37E8" w:rsidP="00E06759">
      <w:pPr>
        <w:pStyle w:val="ConsPlusNormal"/>
        <w:ind w:firstLine="539"/>
        <w:jc w:val="both"/>
        <w:rPr>
          <w:b w:val="0"/>
          <w:szCs w:val="28"/>
        </w:rPr>
      </w:pPr>
      <w:r w:rsidRPr="00EA03D4">
        <w:rPr>
          <w:b w:val="0"/>
          <w:szCs w:val="28"/>
        </w:rPr>
        <w:t xml:space="preserve">1) заявление о перераспределении земельных участков подано в случаях, не предусмотренных </w:t>
      </w:r>
      <w:hyperlink r:id="rId17" w:history="1">
        <w:r w:rsidRPr="00EA03D4">
          <w:rPr>
            <w:b w:val="0"/>
            <w:szCs w:val="28"/>
          </w:rPr>
          <w:t>пунктом 1 статьи 39.28</w:t>
        </w:r>
      </w:hyperlink>
      <w:r w:rsidRPr="00EA03D4">
        <w:rPr>
          <w:b w:val="0"/>
          <w:szCs w:val="28"/>
        </w:rPr>
        <w:t xml:space="preserve"> Земельного кодекса РФ, а именно:</w:t>
      </w:r>
    </w:p>
    <w:p w:rsidR="001B37E8" w:rsidRPr="00EA03D4" w:rsidRDefault="001B37E8" w:rsidP="00E06759">
      <w:pPr>
        <w:pStyle w:val="ConsPlusNormal"/>
        <w:ind w:firstLine="539"/>
        <w:jc w:val="both"/>
        <w:rPr>
          <w:b w:val="0"/>
          <w:szCs w:val="28"/>
        </w:rPr>
      </w:pPr>
      <w:r w:rsidRPr="00EA03D4">
        <w:rPr>
          <w:b w:val="0"/>
          <w:szCs w:val="28"/>
        </w:rPr>
        <w:t>а)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1B37E8" w:rsidRPr="00EA03D4" w:rsidRDefault="001B37E8" w:rsidP="00E06759">
      <w:pPr>
        <w:pStyle w:val="ConsPlusNormal"/>
        <w:ind w:firstLine="539"/>
        <w:jc w:val="both"/>
        <w:rPr>
          <w:b w:val="0"/>
          <w:szCs w:val="28"/>
        </w:rPr>
      </w:pPr>
      <w:proofErr w:type="gramStart"/>
      <w:r w:rsidRPr="00EA03D4">
        <w:rPr>
          <w:b w:val="0"/>
          <w:szCs w:val="28"/>
        </w:rPr>
        <w:t xml:space="preserve">б)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w:t>
      </w:r>
      <w:proofErr w:type="spellStart"/>
      <w:r w:rsidRPr="00EA03D4">
        <w:rPr>
          <w:b w:val="0"/>
          <w:szCs w:val="28"/>
        </w:rPr>
        <w:t>вкрапливания</w:t>
      </w:r>
      <w:proofErr w:type="spellEnd"/>
      <w:r w:rsidRPr="00EA03D4">
        <w:rPr>
          <w:b w:val="0"/>
          <w:szCs w:val="28"/>
        </w:rPr>
        <w:t>,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roofErr w:type="gramEnd"/>
    </w:p>
    <w:p w:rsidR="001B37E8" w:rsidRPr="00EA03D4" w:rsidRDefault="001B37E8" w:rsidP="00E06759">
      <w:pPr>
        <w:pStyle w:val="ConsPlusNormal"/>
        <w:ind w:firstLine="539"/>
        <w:jc w:val="both"/>
        <w:rPr>
          <w:b w:val="0"/>
          <w:szCs w:val="28"/>
        </w:rPr>
      </w:pPr>
      <w:proofErr w:type="gramStart"/>
      <w:r w:rsidRPr="00EA03D4">
        <w:rPr>
          <w:b w:val="0"/>
          <w:szCs w:val="28"/>
        </w:rPr>
        <w:t>в)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roofErr w:type="gramEnd"/>
    </w:p>
    <w:p w:rsidR="001B37E8" w:rsidRPr="00EA03D4" w:rsidRDefault="001B37E8" w:rsidP="00E06759">
      <w:pPr>
        <w:pStyle w:val="ConsPlusNormal"/>
        <w:ind w:firstLine="539"/>
        <w:jc w:val="both"/>
        <w:rPr>
          <w:b w:val="0"/>
          <w:szCs w:val="28"/>
        </w:rPr>
      </w:pPr>
      <w:r w:rsidRPr="00EA03D4">
        <w:rPr>
          <w:b w:val="0"/>
          <w:szCs w:val="28"/>
        </w:rPr>
        <w:t>г) земельные участки образуются для размещения следующих объектов капитального строительства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1B37E8" w:rsidRPr="00EA03D4" w:rsidRDefault="001B37E8" w:rsidP="00E06759">
      <w:pPr>
        <w:pStyle w:val="ConsPlusNormal"/>
        <w:ind w:firstLine="539"/>
        <w:jc w:val="both"/>
        <w:rPr>
          <w:b w:val="0"/>
          <w:szCs w:val="28"/>
        </w:rPr>
      </w:pPr>
      <w:r w:rsidRPr="00EA03D4">
        <w:rPr>
          <w:b w:val="0"/>
          <w:szCs w:val="28"/>
        </w:rPr>
        <w:t>объекты федеральных энергетических систем и объекты энергетических систем регионального значения;</w:t>
      </w:r>
    </w:p>
    <w:p w:rsidR="001B37E8" w:rsidRPr="00EA03D4" w:rsidRDefault="001B37E8" w:rsidP="00E06759">
      <w:pPr>
        <w:pStyle w:val="ConsPlusNormal"/>
        <w:ind w:firstLine="539"/>
        <w:jc w:val="both"/>
        <w:rPr>
          <w:b w:val="0"/>
          <w:szCs w:val="28"/>
        </w:rPr>
      </w:pPr>
      <w:r w:rsidRPr="00EA03D4">
        <w:rPr>
          <w:b w:val="0"/>
          <w:szCs w:val="28"/>
        </w:rPr>
        <w:t>объекты использования атомной энергии;</w:t>
      </w:r>
    </w:p>
    <w:p w:rsidR="001B37E8" w:rsidRPr="00EA03D4" w:rsidRDefault="001B37E8" w:rsidP="00E06759">
      <w:pPr>
        <w:pStyle w:val="ConsPlusNormal"/>
        <w:ind w:firstLine="539"/>
        <w:jc w:val="both"/>
        <w:rPr>
          <w:b w:val="0"/>
          <w:szCs w:val="28"/>
        </w:rPr>
      </w:pPr>
      <w:r w:rsidRPr="00EA03D4">
        <w:rPr>
          <w:b w:val="0"/>
          <w:szCs w:val="28"/>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1B37E8" w:rsidRPr="00EA03D4" w:rsidRDefault="001B37E8" w:rsidP="00E06759">
      <w:pPr>
        <w:pStyle w:val="ConsPlusNormal"/>
        <w:ind w:firstLine="539"/>
        <w:jc w:val="both"/>
        <w:rPr>
          <w:b w:val="0"/>
          <w:szCs w:val="28"/>
        </w:rPr>
      </w:pPr>
      <w:r w:rsidRPr="00EA03D4">
        <w:rPr>
          <w:b w:val="0"/>
          <w:szCs w:val="28"/>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1B37E8" w:rsidRPr="00EA03D4" w:rsidRDefault="001B37E8" w:rsidP="00E06759">
      <w:pPr>
        <w:pStyle w:val="ConsPlusNormal"/>
        <w:ind w:firstLine="539"/>
        <w:jc w:val="both"/>
        <w:rPr>
          <w:b w:val="0"/>
          <w:szCs w:val="28"/>
        </w:rPr>
      </w:pPr>
      <w:r w:rsidRPr="00EA03D4">
        <w:rPr>
          <w:b w:val="0"/>
          <w:szCs w:val="28"/>
        </w:rPr>
        <w:t>объекты, обеспечивающие космическую деятельность;</w:t>
      </w:r>
    </w:p>
    <w:p w:rsidR="001B37E8" w:rsidRPr="00EA03D4" w:rsidRDefault="001B37E8" w:rsidP="00E06759">
      <w:pPr>
        <w:pStyle w:val="ConsPlusNormal"/>
        <w:ind w:firstLine="539"/>
        <w:jc w:val="both"/>
        <w:rPr>
          <w:b w:val="0"/>
          <w:szCs w:val="28"/>
        </w:rPr>
      </w:pPr>
      <w:r w:rsidRPr="00EA03D4">
        <w:rPr>
          <w:b w:val="0"/>
          <w:szCs w:val="28"/>
        </w:rPr>
        <w:t>линейные объекты федерального и регионального значения, обеспечивающие деятельность субъектов естественных монополий;</w:t>
      </w:r>
    </w:p>
    <w:p w:rsidR="001B37E8" w:rsidRPr="00EA03D4" w:rsidRDefault="001B37E8" w:rsidP="00E06759">
      <w:pPr>
        <w:pStyle w:val="ConsPlusNormal"/>
        <w:ind w:firstLine="539"/>
        <w:jc w:val="both"/>
        <w:rPr>
          <w:b w:val="0"/>
          <w:szCs w:val="28"/>
        </w:rPr>
      </w:pPr>
      <w:r w:rsidRPr="00EA03D4">
        <w:rPr>
          <w:b w:val="0"/>
          <w:szCs w:val="28"/>
        </w:rPr>
        <w:lastRenderedPageBreak/>
        <w:t xml:space="preserve">объекты систем </w:t>
      </w:r>
      <w:proofErr w:type="spellStart"/>
      <w:r w:rsidRPr="00EA03D4">
        <w:rPr>
          <w:b w:val="0"/>
          <w:szCs w:val="28"/>
        </w:rPr>
        <w:t>электро</w:t>
      </w:r>
      <w:proofErr w:type="spellEnd"/>
      <w:r w:rsidRPr="00EA03D4">
        <w:rPr>
          <w:b w:val="0"/>
          <w:szCs w:val="28"/>
        </w:rPr>
        <w:t>-,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1B37E8" w:rsidRPr="00EA03D4" w:rsidRDefault="001B37E8" w:rsidP="00E06759">
      <w:pPr>
        <w:pStyle w:val="ConsPlusNormal"/>
        <w:ind w:firstLine="539"/>
        <w:jc w:val="both"/>
        <w:rPr>
          <w:b w:val="0"/>
          <w:szCs w:val="28"/>
        </w:rPr>
      </w:pPr>
      <w:r w:rsidRPr="00EA03D4">
        <w:rPr>
          <w:b w:val="0"/>
          <w:szCs w:val="28"/>
        </w:rPr>
        <w:t>автомобильные дороги федерального, регионального или местного значения;</w:t>
      </w:r>
    </w:p>
    <w:p w:rsidR="001B37E8" w:rsidRPr="00EA03D4" w:rsidRDefault="001B37E8" w:rsidP="00E06759">
      <w:pPr>
        <w:pStyle w:val="ConsPlusNormal"/>
        <w:ind w:firstLine="539"/>
        <w:jc w:val="both"/>
        <w:rPr>
          <w:b w:val="0"/>
          <w:szCs w:val="28"/>
        </w:rPr>
      </w:pPr>
      <w:r w:rsidRPr="00EA03D4">
        <w:rPr>
          <w:b w:val="0"/>
          <w:szCs w:val="28"/>
        </w:rPr>
        <w:t>2) не представлено в письменной форме согласие землепользователей, землевладельцев, арендаторов, залогодержателей исходных земельных участков, в случае если земельные участки, которые предлагается перераспределить, обременены правами третьих лиц (такое согласие не требуется в случае, если перераспределение земельных участков осуществляется в обязательном порядке на основании решения суда);</w:t>
      </w:r>
    </w:p>
    <w:p w:rsidR="001B37E8" w:rsidRPr="00EA03D4" w:rsidRDefault="001B37E8" w:rsidP="00E06759">
      <w:pPr>
        <w:autoSpaceDE w:val="0"/>
        <w:autoSpaceDN w:val="0"/>
        <w:adjustRightInd w:val="0"/>
        <w:ind w:firstLine="540"/>
        <w:jc w:val="both"/>
        <w:rPr>
          <w:b w:val="0"/>
          <w:bCs w:val="0"/>
          <w:color w:val="auto"/>
          <w:lang w:val="ru-RU" w:eastAsia="ru-RU"/>
        </w:rPr>
      </w:pPr>
      <w:proofErr w:type="gramStart"/>
      <w:r w:rsidRPr="00EA03D4">
        <w:rPr>
          <w:b w:val="0"/>
          <w:bCs w:val="0"/>
          <w:color w:val="auto"/>
          <w:lang w:val="ru-RU" w:eastAsia="ru-RU"/>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w:t>
      </w:r>
      <w:proofErr w:type="gramEnd"/>
      <w:r w:rsidRPr="00EA03D4">
        <w:rPr>
          <w:b w:val="0"/>
          <w:bCs w:val="0"/>
          <w:color w:val="auto"/>
          <w:lang w:val="ru-RU" w:eastAsia="ru-RU"/>
        </w:rPr>
        <w:t xml:space="preserve"> не завершено), </w:t>
      </w:r>
      <w:proofErr w:type="gramStart"/>
      <w:r w:rsidRPr="00EA03D4">
        <w:rPr>
          <w:b w:val="0"/>
          <w:bCs w:val="0"/>
          <w:color w:val="auto"/>
          <w:lang w:val="ru-RU" w:eastAsia="ru-RU"/>
        </w:rPr>
        <w:t>размещение</w:t>
      </w:r>
      <w:proofErr w:type="gramEnd"/>
      <w:r w:rsidRPr="00EA03D4">
        <w:rPr>
          <w:b w:val="0"/>
          <w:bCs w:val="0"/>
          <w:color w:val="auto"/>
          <w:lang w:val="ru-RU" w:eastAsia="ru-RU"/>
        </w:rPr>
        <w:t xml:space="preserve"> которого допускается на основании сервитута, публичного сервитута, или объекта, размещенного в соответствии с </w:t>
      </w:r>
      <w:hyperlink r:id="rId18" w:history="1">
        <w:r w:rsidRPr="00EA03D4">
          <w:rPr>
            <w:b w:val="0"/>
            <w:bCs w:val="0"/>
            <w:color w:val="auto"/>
            <w:lang w:val="ru-RU" w:eastAsia="ru-RU"/>
          </w:rPr>
          <w:t>пунктом 3 статьи 39.36</w:t>
        </w:r>
      </w:hyperlink>
      <w:r w:rsidRPr="00EA03D4">
        <w:rPr>
          <w:b w:val="0"/>
          <w:bCs w:val="0"/>
          <w:color w:val="auto"/>
          <w:lang w:val="ru-RU" w:eastAsia="ru-RU"/>
        </w:rPr>
        <w:t xml:space="preserve"> Земельного кодекса Российской Федерации;</w:t>
      </w:r>
    </w:p>
    <w:p w:rsidR="001B37E8" w:rsidRPr="00EA03D4" w:rsidRDefault="001B37E8" w:rsidP="00E06759">
      <w:pPr>
        <w:autoSpaceDE w:val="0"/>
        <w:autoSpaceDN w:val="0"/>
        <w:adjustRightInd w:val="0"/>
        <w:ind w:firstLine="540"/>
        <w:jc w:val="both"/>
        <w:rPr>
          <w:b w:val="0"/>
          <w:bCs w:val="0"/>
          <w:color w:val="auto"/>
          <w:lang w:val="ru-RU" w:eastAsia="ru-RU"/>
        </w:rPr>
      </w:pPr>
      <w:proofErr w:type="gramStart"/>
      <w:r w:rsidRPr="00EA03D4">
        <w:rPr>
          <w:b w:val="0"/>
          <w:bCs w:val="0"/>
          <w:color w:val="auto"/>
          <w:lang w:val="ru-RU" w:eastAsia="ru-RU"/>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9" w:history="1">
        <w:r w:rsidRPr="00EA03D4">
          <w:rPr>
            <w:b w:val="0"/>
            <w:bCs w:val="0"/>
            <w:color w:val="auto"/>
            <w:lang w:val="ru-RU" w:eastAsia="ru-RU"/>
          </w:rPr>
          <w:t>подпункте 7 пункта 5 статьи</w:t>
        </w:r>
        <w:proofErr w:type="gramEnd"/>
        <w:r w:rsidRPr="00EA03D4">
          <w:rPr>
            <w:b w:val="0"/>
            <w:bCs w:val="0"/>
            <w:color w:val="auto"/>
            <w:lang w:val="ru-RU" w:eastAsia="ru-RU"/>
          </w:rPr>
          <w:t xml:space="preserve"> 27</w:t>
        </w:r>
      </w:hyperlink>
      <w:r w:rsidRPr="00EA03D4">
        <w:rPr>
          <w:b w:val="0"/>
          <w:bCs w:val="0"/>
          <w:color w:val="auto"/>
          <w:lang w:val="ru-RU" w:eastAsia="ru-RU"/>
        </w:rPr>
        <w:t xml:space="preserve"> Земельного кодекса Российской Федерации;</w:t>
      </w:r>
    </w:p>
    <w:p w:rsidR="001B37E8" w:rsidRPr="00EA03D4" w:rsidRDefault="001B37E8" w:rsidP="00E06759">
      <w:pPr>
        <w:pStyle w:val="ConsPlusNormal"/>
        <w:ind w:firstLine="539"/>
        <w:jc w:val="both"/>
        <w:rPr>
          <w:b w:val="0"/>
          <w:szCs w:val="28"/>
        </w:rPr>
      </w:pPr>
      <w:r w:rsidRPr="00EA03D4">
        <w:rPr>
          <w:b w:val="0"/>
          <w:szCs w:val="28"/>
        </w:rPr>
        <w:t>5) образование земельного участка или земельных участков предусматривается путем заключения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и зарезервированных для государственных или муниципальных нужд;</w:t>
      </w:r>
    </w:p>
    <w:p w:rsidR="001B37E8" w:rsidRPr="00EA03D4" w:rsidRDefault="001B37E8" w:rsidP="00E06759">
      <w:pPr>
        <w:pStyle w:val="ConsPlusNormal"/>
        <w:ind w:firstLine="539"/>
        <w:jc w:val="both"/>
        <w:rPr>
          <w:b w:val="0"/>
          <w:szCs w:val="28"/>
        </w:rPr>
      </w:pPr>
      <w:r w:rsidRPr="00EA03D4">
        <w:rPr>
          <w:b w:val="0"/>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w:t>
      </w:r>
      <w:proofErr w:type="gramStart"/>
      <w:r w:rsidRPr="00EA03D4">
        <w:rPr>
          <w:b w:val="0"/>
          <w:szCs w:val="28"/>
        </w:rPr>
        <w:t>извещение</w:t>
      </w:r>
      <w:proofErr w:type="gramEnd"/>
      <w:r w:rsidRPr="00EA03D4">
        <w:rPr>
          <w:b w:val="0"/>
          <w:szCs w:val="28"/>
        </w:rPr>
        <w:t xml:space="preserve"> о проведении которого размещено в соответствии с </w:t>
      </w:r>
      <w:hyperlink r:id="rId20" w:history="1">
        <w:r w:rsidRPr="00EA03D4">
          <w:rPr>
            <w:b w:val="0"/>
            <w:szCs w:val="28"/>
          </w:rPr>
          <w:t>пунктом 19 статьи 39.11</w:t>
        </w:r>
      </w:hyperlink>
      <w:r w:rsidRPr="00EA03D4">
        <w:rPr>
          <w:b w:val="0"/>
          <w:szCs w:val="28"/>
        </w:rPr>
        <w:t xml:space="preserve"> Земельного кодекса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B37E8" w:rsidRPr="00EA03D4" w:rsidRDefault="001B37E8" w:rsidP="00E06759">
      <w:pPr>
        <w:pStyle w:val="ConsPlusNormal"/>
        <w:ind w:firstLine="539"/>
        <w:jc w:val="both"/>
        <w:rPr>
          <w:b w:val="0"/>
          <w:szCs w:val="28"/>
        </w:rPr>
      </w:pPr>
      <w:proofErr w:type="gramStart"/>
      <w:r w:rsidRPr="00EA03D4">
        <w:rPr>
          <w:b w:val="0"/>
          <w:szCs w:val="28"/>
        </w:rPr>
        <w:t xml:space="preserve">7) образование земельного участка или земельных участков предусматривается путем заключения соглашения о перераспределении земель и (или) земельных участков, находящихся в муниципальной собственности или </w:t>
      </w:r>
      <w:r w:rsidRPr="00EA03D4">
        <w:rPr>
          <w:b w:val="0"/>
          <w:szCs w:val="28"/>
        </w:rPr>
        <w:lastRenderedPageBreak/>
        <w:t>государственная собственность на которые не разграничена, и земельных участков, находящихся в частной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w:t>
      </w:r>
      <w:proofErr w:type="gramEnd"/>
      <w:r w:rsidRPr="00EA03D4">
        <w:rPr>
          <w:b w:val="0"/>
          <w:szCs w:val="28"/>
        </w:rPr>
        <w:t xml:space="preserve"> в этом предварительном согласовании или этом предоставлении;</w:t>
      </w:r>
    </w:p>
    <w:p w:rsidR="001B37E8" w:rsidRPr="00EA03D4" w:rsidRDefault="001B37E8" w:rsidP="00E06759">
      <w:pPr>
        <w:pStyle w:val="ConsPlusNormal"/>
        <w:ind w:firstLine="539"/>
        <w:jc w:val="both"/>
        <w:rPr>
          <w:b w:val="0"/>
          <w:szCs w:val="28"/>
        </w:rPr>
      </w:pPr>
      <w:r w:rsidRPr="00EA03D4">
        <w:rPr>
          <w:b w:val="0"/>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1B37E8" w:rsidRPr="00EA03D4" w:rsidRDefault="001B37E8" w:rsidP="00E06759">
      <w:pPr>
        <w:pStyle w:val="ConsPlusNormal"/>
        <w:ind w:firstLine="539"/>
        <w:jc w:val="both"/>
        <w:rPr>
          <w:b w:val="0"/>
          <w:szCs w:val="28"/>
        </w:rPr>
      </w:pPr>
      <w:proofErr w:type="gramStart"/>
      <w:r w:rsidRPr="00EA03D4">
        <w:rPr>
          <w:b w:val="0"/>
          <w:szCs w:val="28"/>
        </w:rPr>
        <w:t xml:space="preserve">9)образование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участок без нарушения требований, предусмотренных </w:t>
      </w:r>
      <w:hyperlink r:id="rId21" w:history="1">
        <w:r w:rsidRPr="00EA03D4">
          <w:rPr>
            <w:b w:val="0"/>
            <w:szCs w:val="28"/>
          </w:rPr>
          <w:t>статьей 11.9</w:t>
        </w:r>
      </w:hyperlink>
      <w:r w:rsidRPr="00EA03D4">
        <w:rPr>
          <w:b w:val="0"/>
          <w:szCs w:val="28"/>
        </w:rPr>
        <w:t xml:space="preserve"> Земельного кодекса РФ, за исключением случаев перераспределения земельных участков в соответствии с </w:t>
      </w:r>
      <w:hyperlink r:id="rId22" w:history="1">
        <w:r w:rsidRPr="00EA03D4">
          <w:rPr>
            <w:b w:val="0"/>
            <w:szCs w:val="28"/>
          </w:rPr>
          <w:t>подпунктами 1</w:t>
        </w:r>
      </w:hyperlink>
      <w:r w:rsidRPr="00EA03D4">
        <w:rPr>
          <w:b w:val="0"/>
          <w:szCs w:val="28"/>
        </w:rPr>
        <w:t xml:space="preserve"> и </w:t>
      </w:r>
      <w:hyperlink r:id="rId23" w:history="1">
        <w:r w:rsidRPr="00EA03D4">
          <w:rPr>
            <w:b w:val="0"/>
            <w:szCs w:val="28"/>
          </w:rPr>
          <w:t>4 пункта 1 статьи 39.28</w:t>
        </w:r>
      </w:hyperlink>
      <w:r w:rsidRPr="00EA03D4">
        <w:rPr>
          <w:b w:val="0"/>
          <w:szCs w:val="28"/>
        </w:rPr>
        <w:t xml:space="preserve"> Земельного кодекса РФ;</w:t>
      </w:r>
      <w:proofErr w:type="gramEnd"/>
    </w:p>
    <w:p w:rsidR="001B37E8" w:rsidRPr="00EA03D4" w:rsidRDefault="001B37E8" w:rsidP="00E06759">
      <w:pPr>
        <w:pStyle w:val="ConsPlusNormal"/>
        <w:ind w:firstLine="539"/>
        <w:jc w:val="both"/>
        <w:rPr>
          <w:b w:val="0"/>
          <w:szCs w:val="28"/>
        </w:rPr>
      </w:pPr>
      <w:r w:rsidRPr="00EA03D4">
        <w:rPr>
          <w:b w:val="0"/>
          <w:szCs w:val="28"/>
        </w:rPr>
        <w:t xml:space="preserve">10) границы земельного участка, находящегося в частной собственности, подлежат уточнению в соответствии с Федеральным </w:t>
      </w:r>
      <w:hyperlink r:id="rId24" w:history="1">
        <w:r w:rsidRPr="00EA03D4">
          <w:rPr>
            <w:b w:val="0"/>
            <w:szCs w:val="28"/>
          </w:rPr>
          <w:t>законом</w:t>
        </w:r>
      </w:hyperlink>
      <w:r w:rsidRPr="00EA03D4">
        <w:rPr>
          <w:b w:val="0"/>
          <w:szCs w:val="28"/>
        </w:rPr>
        <w:t xml:space="preserve"> "О государственном кадастре недвижимости";</w:t>
      </w:r>
    </w:p>
    <w:p w:rsidR="001B37E8" w:rsidRPr="00EA03D4" w:rsidRDefault="001B37E8" w:rsidP="00E06759">
      <w:pPr>
        <w:pStyle w:val="ConsPlusNormal"/>
        <w:ind w:firstLine="539"/>
        <w:jc w:val="both"/>
        <w:rPr>
          <w:b w:val="0"/>
          <w:szCs w:val="28"/>
        </w:rPr>
      </w:pPr>
      <w:r w:rsidRPr="00EA03D4">
        <w:rPr>
          <w:b w:val="0"/>
          <w:szCs w:val="28"/>
        </w:rPr>
        <w:t xml:space="preserve">11) имеются основания для отказа в утверждении схемы расположения земельного участка, предусмотренные </w:t>
      </w:r>
      <w:hyperlink r:id="rId25" w:history="1">
        <w:r w:rsidRPr="00EA03D4">
          <w:rPr>
            <w:b w:val="0"/>
            <w:szCs w:val="28"/>
          </w:rPr>
          <w:t>пунктом 16 статьи 11.10</w:t>
        </w:r>
      </w:hyperlink>
      <w:r w:rsidRPr="00EA03D4">
        <w:rPr>
          <w:b w:val="0"/>
          <w:szCs w:val="28"/>
        </w:rPr>
        <w:t xml:space="preserve"> Земельного кодекса РФ, а именно:</w:t>
      </w:r>
    </w:p>
    <w:p w:rsidR="001B37E8" w:rsidRPr="00EA03D4" w:rsidRDefault="001B37E8" w:rsidP="00E06759">
      <w:pPr>
        <w:pStyle w:val="ConsPlusNormal"/>
        <w:ind w:firstLine="539"/>
        <w:jc w:val="both"/>
        <w:rPr>
          <w:b w:val="0"/>
          <w:szCs w:val="28"/>
        </w:rPr>
      </w:pPr>
      <w:r w:rsidRPr="00EA03D4">
        <w:rPr>
          <w:b w:val="0"/>
          <w:szCs w:val="28"/>
        </w:rPr>
        <w:t>несоответствие схемы расположения земельного участка ее форме, формату или требованиям к ее подготовке, которые устанавливаются уполномоченным Правительством Российской Федерации федеральным органом исполнительной власти;</w:t>
      </w:r>
    </w:p>
    <w:p w:rsidR="001B37E8" w:rsidRPr="00EA03D4" w:rsidRDefault="001B37E8" w:rsidP="00E06759">
      <w:pPr>
        <w:pStyle w:val="ConsPlusNormal"/>
        <w:ind w:firstLine="539"/>
        <w:jc w:val="both"/>
        <w:rPr>
          <w:b w:val="0"/>
          <w:szCs w:val="28"/>
        </w:rPr>
      </w:pPr>
      <w:r w:rsidRPr="00EA03D4">
        <w:rPr>
          <w:b w:val="0"/>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B37E8" w:rsidRPr="00EA03D4" w:rsidRDefault="001B37E8" w:rsidP="00E06759">
      <w:pPr>
        <w:pStyle w:val="ConsPlusNormal"/>
        <w:ind w:firstLine="539"/>
        <w:jc w:val="both"/>
        <w:rPr>
          <w:b w:val="0"/>
          <w:szCs w:val="28"/>
        </w:rPr>
      </w:pPr>
      <w:r w:rsidRPr="00EA03D4">
        <w:rPr>
          <w:b w:val="0"/>
          <w:szCs w:val="28"/>
        </w:rPr>
        <w:t xml:space="preserve">разработка схемы расположения земельного участка с нарушением предусмотренных </w:t>
      </w:r>
      <w:hyperlink r:id="rId26" w:history="1">
        <w:r w:rsidRPr="00EA03D4">
          <w:rPr>
            <w:b w:val="0"/>
            <w:szCs w:val="28"/>
          </w:rPr>
          <w:t>статьей 11.9</w:t>
        </w:r>
      </w:hyperlink>
      <w:r w:rsidRPr="00EA03D4">
        <w:rPr>
          <w:b w:val="0"/>
          <w:szCs w:val="28"/>
        </w:rPr>
        <w:t xml:space="preserve"> Земельного кодекса РФ требований к образуемым земельным участкам;</w:t>
      </w:r>
    </w:p>
    <w:p w:rsidR="001B37E8" w:rsidRPr="00EA03D4" w:rsidRDefault="001B37E8" w:rsidP="00E06759">
      <w:pPr>
        <w:pStyle w:val="ConsPlusNormal"/>
        <w:ind w:firstLine="539"/>
        <w:jc w:val="both"/>
        <w:rPr>
          <w:b w:val="0"/>
          <w:szCs w:val="28"/>
        </w:rPr>
      </w:pPr>
      <w:r w:rsidRPr="00EA03D4">
        <w:rPr>
          <w:b w:val="0"/>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B37E8" w:rsidRPr="00EA03D4" w:rsidRDefault="001B37E8" w:rsidP="00E06759">
      <w:pPr>
        <w:pStyle w:val="ConsPlusNormal"/>
        <w:ind w:firstLine="539"/>
        <w:jc w:val="both"/>
        <w:rPr>
          <w:b w:val="0"/>
          <w:szCs w:val="28"/>
        </w:rPr>
      </w:pPr>
      <w:r w:rsidRPr="00EA03D4">
        <w:rPr>
          <w:b w:val="0"/>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B37E8" w:rsidRPr="00EA03D4" w:rsidRDefault="001B37E8" w:rsidP="00E06759">
      <w:pPr>
        <w:pStyle w:val="ConsPlusNormal"/>
        <w:ind w:firstLine="539"/>
        <w:jc w:val="both"/>
        <w:rPr>
          <w:b w:val="0"/>
          <w:szCs w:val="28"/>
        </w:rPr>
      </w:pPr>
      <w:r w:rsidRPr="00EA03D4">
        <w:rPr>
          <w:b w:val="0"/>
          <w:szCs w:val="28"/>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утвержденному проекту планировки территории, землеустроительной документации, положению об особо охраняемой природной территории;</w:t>
      </w:r>
    </w:p>
    <w:p w:rsidR="001B37E8" w:rsidRPr="00EA03D4" w:rsidRDefault="001B37E8" w:rsidP="00E06759">
      <w:pPr>
        <w:pStyle w:val="ConsPlusNormal"/>
        <w:ind w:firstLine="539"/>
        <w:jc w:val="both"/>
        <w:rPr>
          <w:b w:val="0"/>
          <w:szCs w:val="28"/>
        </w:rPr>
      </w:pPr>
      <w:r w:rsidRPr="00EA03D4">
        <w:rPr>
          <w:b w:val="0"/>
          <w:szCs w:val="28"/>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1B37E8" w:rsidRPr="00EA03D4" w:rsidRDefault="001B37E8" w:rsidP="00E06759">
      <w:pPr>
        <w:pStyle w:val="ConsPlusNormal"/>
        <w:ind w:firstLine="539"/>
        <w:jc w:val="both"/>
        <w:rPr>
          <w:b w:val="0"/>
          <w:szCs w:val="28"/>
        </w:rPr>
      </w:pPr>
      <w:r w:rsidRPr="00EA03D4">
        <w:rPr>
          <w:b w:val="0"/>
          <w:szCs w:val="28"/>
        </w:rPr>
        <w:lastRenderedPageBreak/>
        <w:t>14)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 такой земельный участок был образован, более чем на десять процентов.</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2.9.3. Заявление возвращает заявителю в течение десяти дней со дня поступления заявления о перераспределении земельных участков, если оно не соответствует требов</w:t>
      </w:r>
      <w:r w:rsidR="009B20FC" w:rsidRPr="00EA03D4">
        <w:rPr>
          <w:b w:val="0"/>
          <w:bCs w:val="0"/>
          <w:color w:val="auto"/>
          <w:lang w:val="ru-RU" w:eastAsia="ru-RU"/>
        </w:rPr>
        <w:t>аниям пункта 2.6.2. настоящего А</w:t>
      </w:r>
      <w:r w:rsidRPr="00EA03D4">
        <w:rPr>
          <w:b w:val="0"/>
          <w:bCs w:val="0"/>
          <w:color w:val="auto"/>
          <w:lang w:val="ru-RU" w:eastAsia="ru-RU"/>
        </w:rPr>
        <w:t xml:space="preserve">дминистративного регламента, подано в иной орган или к заявлению не приложены документы, предусмотренные пунктом 2.6.1 </w:t>
      </w:r>
      <w:r w:rsidR="009B20FC" w:rsidRPr="00EA03D4">
        <w:rPr>
          <w:b w:val="0"/>
          <w:bCs w:val="0"/>
          <w:color w:val="auto"/>
          <w:lang w:val="ru-RU" w:eastAsia="ru-RU"/>
        </w:rPr>
        <w:t>настоящего А</w:t>
      </w:r>
      <w:r w:rsidRPr="00EA03D4">
        <w:rPr>
          <w:b w:val="0"/>
          <w:bCs w:val="0"/>
          <w:color w:val="auto"/>
          <w:lang w:val="ru-RU" w:eastAsia="ru-RU"/>
        </w:rPr>
        <w:t>дминистративного регламента. При этом должны быть указаны все причины возврата заявления о перераспределении земельных участков.</w:t>
      </w:r>
    </w:p>
    <w:p w:rsidR="001B37E8" w:rsidRPr="00EA03D4" w:rsidRDefault="001B37E8" w:rsidP="00E06759">
      <w:pPr>
        <w:pStyle w:val="ConsPlusNormal"/>
        <w:ind w:firstLine="540"/>
        <w:jc w:val="both"/>
        <w:outlineLvl w:val="2"/>
        <w:rPr>
          <w:b w:val="0"/>
          <w:szCs w:val="28"/>
        </w:rPr>
      </w:pPr>
      <w:r w:rsidRPr="00EA03D4">
        <w:rPr>
          <w:b w:val="0"/>
          <w:szCs w:val="28"/>
        </w:rPr>
        <w:t>2.10. Перечень услуг, необходимых и обязательных для предоставления муниципальной услуги</w:t>
      </w:r>
    </w:p>
    <w:p w:rsidR="001B37E8" w:rsidRPr="00EA03D4" w:rsidRDefault="001B37E8" w:rsidP="00E06759">
      <w:pPr>
        <w:pStyle w:val="ConsPlusNormal"/>
        <w:ind w:firstLine="539"/>
        <w:jc w:val="both"/>
        <w:rPr>
          <w:b w:val="0"/>
          <w:szCs w:val="28"/>
        </w:rPr>
      </w:pPr>
      <w:r w:rsidRPr="00EA03D4">
        <w:rPr>
          <w:b w:val="0"/>
          <w:szCs w:val="28"/>
        </w:rPr>
        <w:t>Выполнение кадастровых работ в целях государственного кадастрового учета земельных участков, которые образуются в результате перераспределения, а также обращение с заявлением о государственном кадастровом учете таких земельных участков.</w:t>
      </w:r>
    </w:p>
    <w:p w:rsidR="001B37E8" w:rsidRPr="00EA03D4" w:rsidRDefault="001B37E8" w:rsidP="00E06759">
      <w:pPr>
        <w:pStyle w:val="ConsPlusNormal"/>
        <w:ind w:firstLine="540"/>
        <w:jc w:val="both"/>
        <w:outlineLvl w:val="2"/>
        <w:rPr>
          <w:b w:val="0"/>
          <w:szCs w:val="28"/>
        </w:rPr>
      </w:pPr>
      <w:r w:rsidRPr="00EA03D4">
        <w:rPr>
          <w:b w:val="0"/>
          <w:szCs w:val="28"/>
        </w:rPr>
        <w:t>2.11. Порядок, размер и основания взимания государственной пошлины или иной платы, взимаемой за предоставление муниципальной услуги</w:t>
      </w:r>
    </w:p>
    <w:p w:rsidR="001B37E8" w:rsidRPr="00EA03D4" w:rsidRDefault="001B37E8" w:rsidP="00E06759">
      <w:pPr>
        <w:pStyle w:val="ConsPlusNormal"/>
        <w:ind w:firstLine="540"/>
        <w:jc w:val="both"/>
        <w:rPr>
          <w:b w:val="0"/>
          <w:szCs w:val="28"/>
        </w:rPr>
      </w:pPr>
      <w:r w:rsidRPr="00EA03D4">
        <w:rPr>
          <w:b w:val="0"/>
          <w:szCs w:val="28"/>
        </w:rPr>
        <w:t>Государственная пошлина или иная плата за предоставление муниципальной услуги не взимается.</w:t>
      </w:r>
      <w:r w:rsidRPr="00EA03D4">
        <w:rPr>
          <w:b w:val="0"/>
          <w:bCs/>
          <w:szCs w:val="28"/>
        </w:rPr>
        <w:t xml:space="preserve"> </w:t>
      </w:r>
      <w:r w:rsidRPr="00EA03D4">
        <w:rPr>
          <w:b w:val="0"/>
          <w:szCs w:val="28"/>
        </w:rPr>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В случае увеличения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муниципальной собственности, перед выдачей соглашения о перераспределении с заявителя взимается плата в порядке, установленном Правительством Ставропольского края.</w:t>
      </w:r>
    </w:p>
    <w:p w:rsidR="001B37E8" w:rsidRPr="00EA03D4" w:rsidRDefault="001B37E8" w:rsidP="00E06759">
      <w:pPr>
        <w:pStyle w:val="ConsPlusNormal"/>
        <w:ind w:firstLine="540"/>
        <w:jc w:val="both"/>
        <w:outlineLvl w:val="2"/>
        <w:rPr>
          <w:b w:val="0"/>
          <w:szCs w:val="28"/>
        </w:rPr>
      </w:pPr>
      <w:r w:rsidRPr="00EA03D4">
        <w:rPr>
          <w:b w:val="0"/>
          <w:szCs w:val="28"/>
        </w:rPr>
        <w:t>2.12. Порядок, размер и основания взимания платы за предоставление услуг, необходимых и обязательных для предоставления муниципальной услуги</w:t>
      </w:r>
    </w:p>
    <w:p w:rsidR="001B37E8" w:rsidRPr="00EA03D4" w:rsidRDefault="001B37E8" w:rsidP="00E06759">
      <w:pPr>
        <w:pStyle w:val="ConsPlusNormal"/>
        <w:ind w:firstLine="539"/>
        <w:jc w:val="both"/>
        <w:rPr>
          <w:b w:val="0"/>
          <w:szCs w:val="28"/>
        </w:rPr>
      </w:pPr>
      <w:r w:rsidRPr="00EA03D4">
        <w:rPr>
          <w:b w:val="0"/>
          <w:szCs w:val="28"/>
        </w:rPr>
        <w:t>Проведение кадастровых работ в целях государственного кадастрового учета земельных участков, которые образуются в результате перераспределения, а также обращение с заявлением о государственном кадастровом учете таких земельных участков выполняется за счет заявителя.</w:t>
      </w:r>
    </w:p>
    <w:p w:rsidR="001B37E8" w:rsidRPr="00EA03D4" w:rsidRDefault="001B37E8" w:rsidP="00E06759">
      <w:pPr>
        <w:pStyle w:val="ConsPlusNormal"/>
        <w:ind w:firstLine="540"/>
        <w:jc w:val="both"/>
        <w:outlineLvl w:val="2"/>
        <w:rPr>
          <w:b w:val="0"/>
          <w:szCs w:val="28"/>
        </w:rPr>
      </w:pPr>
      <w:r w:rsidRPr="00EA03D4">
        <w:rPr>
          <w:b w:val="0"/>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B37E8" w:rsidRPr="00EA03D4" w:rsidRDefault="001B37E8" w:rsidP="00E06759">
      <w:pPr>
        <w:pStyle w:val="ConsPlusNormal"/>
        <w:ind w:firstLine="540"/>
        <w:jc w:val="both"/>
        <w:rPr>
          <w:b w:val="0"/>
          <w:szCs w:val="28"/>
        </w:rPr>
      </w:pPr>
      <w:r w:rsidRPr="00EA03D4">
        <w:rPr>
          <w:b w:val="0"/>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 по предварительной записи - 10 минут.</w:t>
      </w:r>
    </w:p>
    <w:p w:rsidR="001B37E8" w:rsidRPr="00EA03D4" w:rsidRDefault="001B37E8" w:rsidP="00E06759">
      <w:pPr>
        <w:pStyle w:val="ConsPlusNormal"/>
        <w:ind w:firstLine="540"/>
        <w:jc w:val="both"/>
        <w:outlineLvl w:val="2"/>
        <w:rPr>
          <w:b w:val="0"/>
          <w:szCs w:val="28"/>
        </w:rPr>
      </w:pPr>
      <w:r w:rsidRPr="00EA03D4">
        <w:rPr>
          <w:b w:val="0"/>
          <w:szCs w:val="28"/>
        </w:rPr>
        <w:t>2.14. Срок и порядок регистрации запроса заявителя о предоставлении муниципальной услуги, в том числе в электронной форме</w:t>
      </w:r>
    </w:p>
    <w:p w:rsidR="001B37E8" w:rsidRPr="00EA03D4" w:rsidRDefault="001B37E8" w:rsidP="00E06759">
      <w:pPr>
        <w:pStyle w:val="ConsPlusNormal"/>
        <w:ind w:firstLine="540"/>
        <w:jc w:val="both"/>
        <w:rPr>
          <w:b w:val="0"/>
          <w:szCs w:val="28"/>
        </w:rPr>
      </w:pPr>
      <w:r w:rsidRPr="00EA03D4">
        <w:rPr>
          <w:b w:val="0"/>
          <w:szCs w:val="28"/>
        </w:rPr>
        <w:lastRenderedPageBreak/>
        <w:t>2.14.1. Запрос о предоставлении муниципальной услуги ре</w:t>
      </w:r>
      <w:r w:rsidR="009B20FC" w:rsidRPr="00EA03D4">
        <w:rPr>
          <w:b w:val="0"/>
          <w:szCs w:val="28"/>
        </w:rPr>
        <w:t>гистрируется должностным лицом О</w:t>
      </w:r>
      <w:r w:rsidRPr="00EA03D4">
        <w:rPr>
          <w:b w:val="0"/>
          <w:szCs w:val="28"/>
        </w:rPr>
        <w:t>тдела, ответственным за предоставление муниципальной услуги, посредством внесения соответствующей записи в журнал регистрации в день его поступления.</w:t>
      </w:r>
    </w:p>
    <w:p w:rsidR="001B37E8" w:rsidRPr="00EA03D4" w:rsidRDefault="001B37E8" w:rsidP="00E06759">
      <w:pPr>
        <w:pStyle w:val="ConsPlusNormal"/>
        <w:ind w:firstLine="540"/>
        <w:jc w:val="both"/>
        <w:rPr>
          <w:b w:val="0"/>
          <w:szCs w:val="28"/>
        </w:rPr>
      </w:pPr>
      <w:r w:rsidRPr="00EA03D4">
        <w:rPr>
          <w:b w:val="0"/>
          <w:szCs w:val="28"/>
        </w:rPr>
        <w:t>2.14.2. Запрос о предоставлении муниципальной услуги, направленный в электронной форме, распечатывается на бумажный носитель и ре</w:t>
      </w:r>
      <w:r w:rsidR="009B20FC" w:rsidRPr="00EA03D4">
        <w:rPr>
          <w:b w:val="0"/>
          <w:szCs w:val="28"/>
        </w:rPr>
        <w:t>гистрируется должностным лицом О</w:t>
      </w:r>
      <w:r w:rsidRPr="00EA03D4">
        <w:rPr>
          <w:b w:val="0"/>
          <w:szCs w:val="28"/>
        </w:rPr>
        <w:t>тдела, ответственным за предоставление муниципальной услуги, в журнале регистрации в день его поступления.</w:t>
      </w:r>
    </w:p>
    <w:p w:rsidR="001B37E8" w:rsidRPr="00EA03D4" w:rsidRDefault="001B37E8" w:rsidP="00E06759">
      <w:pPr>
        <w:pStyle w:val="ConsPlusNormal"/>
        <w:ind w:firstLine="540"/>
        <w:jc w:val="both"/>
        <w:outlineLvl w:val="2"/>
        <w:rPr>
          <w:b w:val="0"/>
          <w:szCs w:val="28"/>
        </w:rPr>
      </w:pPr>
      <w:r w:rsidRPr="00EA03D4">
        <w:rPr>
          <w:b w:val="0"/>
          <w:szCs w:val="28"/>
        </w:rPr>
        <w:t xml:space="preserve">2.15.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w:t>
      </w:r>
      <w:proofErr w:type="spellStart"/>
      <w:r w:rsidRPr="00EA03D4">
        <w:rPr>
          <w:b w:val="0"/>
          <w:szCs w:val="28"/>
        </w:rPr>
        <w:t>мультимедийной</w:t>
      </w:r>
      <w:proofErr w:type="spellEnd"/>
      <w:r w:rsidRPr="00EA03D4">
        <w:rPr>
          <w:b w:val="0"/>
          <w:szCs w:val="28"/>
        </w:rPr>
        <w:t xml:space="preserve">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B37E8" w:rsidRPr="00EA03D4" w:rsidRDefault="001B37E8" w:rsidP="00E06759">
      <w:pPr>
        <w:pStyle w:val="ConsPlusNormal"/>
        <w:ind w:firstLine="540"/>
        <w:jc w:val="both"/>
        <w:rPr>
          <w:b w:val="0"/>
          <w:szCs w:val="28"/>
        </w:rPr>
      </w:pPr>
      <w:r w:rsidRPr="00EA03D4">
        <w:rPr>
          <w:b w:val="0"/>
          <w:szCs w:val="28"/>
        </w:rPr>
        <w:t>Здание, в котором осуществляется прием заявителей, располагается с учетом пешеходной доступности для заявителей от остановок общественного транспорта.</w:t>
      </w:r>
    </w:p>
    <w:p w:rsidR="001B37E8" w:rsidRPr="00EA03D4" w:rsidRDefault="001B37E8" w:rsidP="00E06759">
      <w:pPr>
        <w:pStyle w:val="ConsPlusNormal"/>
        <w:ind w:firstLine="540"/>
        <w:jc w:val="both"/>
        <w:rPr>
          <w:b w:val="0"/>
          <w:szCs w:val="28"/>
        </w:rPr>
      </w:pPr>
      <w:r w:rsidRPr="00EA03D4">
        <w:rPr>
          <w:b w:val="0"/>
          <w:szCs w:val="28"/>
        </w:rPr>
        <w:t>Прием заявителей осуществляется в специально выделенных для этих целей помещениях, включающих места для ожидания, информирования и приема граждан.</w:t>
      </w:r>
    </w:p>
    <w:p w:rsidR="001B37E8" w:rsidRPr="00EA03D4" w:rsidRDefault="001B37E8" w:rsidP="00E06759">
      <w:pPr>
        <w:pStyle w:val="ConsPlusNormal"/>
        <w:ind w:firstLine="540"/>
        <w:jc w:val="both"/>
        <w:rPr>
          <w:b w:val="0"/>
          <w:szCs w:val="28"/>
        </w:rPr>
      </w:pPr>
      <w:r w:rsidRPr="00EA03D4">
        <w:rPr>
          <w:b w:val="0"/>
          <w:szCs w:val="28"/>
        </w:rPr>
        <w:t>Помещения для приема заявителей оборудованы табличками с указанием номера кабинета, фамилии, имени, отчества и должности должностного лица, осуществляющего предоставление муниципальной услуги.</w:t>
      </w:r>
    </w:p>
    <w:p w:rsidR="001B37E8" w:rsidRPr="00EA03D4" w:rsidRDefault="001B37E8" w:rsidP="00E06759">
      <w:pPr>
        <w:pStyle w:val="ConsPlusNormal"/>
        <w:ind w:firstLine="540"/>
        <w:jc w:val="both"/>
        <w:rPr>
          <w:b w:val="0"/>
          <w:szCs w:val="28"/>
        </w:rPr>
      </w:pPr>
      <w:r w:rsidRPr="00EA03D4">
        <w:rPr>
          <w:b w:val="0"/>
          <w:szCs w:val="28"/>
        </w:rPr>
        <w:t>Помещения для приема заявителей соответствуют комфортным условиям для заявителей и оптимальным условиям работы специалистов с заявителями.</w:t>
      </w:r>
    </w:p>
    <w:p w:rsidR="009B20FC" w:rsidRPr="00EA03D4" w:rsidRDefault="009B20FC" w:rsidP="009B20FC">
      <w:pPr>
        <w:suppressAutoHyphens/>
        <w:ind w:firstLine="709"/>
        <w:jc w:val="both"/>
        <w:rPr>
          <w:b w:val="0"/>
          <w:color w:val="auto"/>
          <w:lang w:val="ru-RU"/>
        </w:rPr>
      </w:pPr>
      <w:r w:rsidRPr="00EA03D4">
        <w:rPr>
          <w:b w:val="0"/>
          <w:color w:val="auto"/>
          <w:lang w:val="ru-RU"/>
        </w:rPr>
        <w:t xml:space="preserve">Помещения должны соответствовать санитарным Правилам </w:t>
      </w:r>
      <w:r w:rsidRPr="00EA03D4">
        <w:rPr>
          <w:b w:val="0"/>
          <w:color w:val="auto"/>
          <w:shd w:val="clear" w:color="auto" w:fill="FFFFFF"/>
          <w:lang w:val="ru-RU"/>
        </w:rPr>
        <w:t>СП 2.2.3670-20 «Санитарно-эпидемиологические требования к условиям труда»</w:t>
      </w:r>
      <w:r w:rsidRPr="00EA03D4">
        <w:rPr>
          <w:b w:val="0"/>
          <w:color w:val="auto"/>
          <w:lang w:val="ru-RU"/>
        </w:rPr>
        <w:t xml:space="preserve"> и быть оборудованы противопожарной системой и средствами пожаротушения, системой оповещения о возникновении чрезвычайной ситуации. Помещения, в которых предоставляется муниципальная услуга, места ожидания и приема заявителей должны быть оборудованы в соответствии с требованиями, изложенными в статье 15 Федерального закона «О социальной защите инвалидов в Российской Федерации».</w:t>
      </w:r>
    </w:p>
    <w:p w:rsidR="001B37E8" w:rsidRPr="00EA03D4" w:rsidRDefault="001B37E8" w:rsidP="00E06759">
      <w:pPr>
        <w:pStyle w:val="ConsPlusNormal"/>
        <w:ind w:firstLine="540"/>
        <w:jc w:val="both"/>
        <w:rPr>
          <w:b w:val="0"/>
          <w:szCs w:val="28"/>
        </w:rPr>
      </w:pPr>
      <w:r w:rsidRPr="00EA03D4">
        <w:rPr>
          <w:b w:val="0"/>
          <w:szCs w:val="28"/>
        </w:rPr>
        <w:t>Вход и выход из помещений оборудуются соответствующими указателями.</w:t>
      </w:r>
    </w:p>
    <w:p w:rsidR="001B37E8" w:rsidRPr="00EA03D4" w:rsidRDefault="001B37E8" w:rsidP="00E06759">
      <w:pPr>
        <w:pStyle w:val="ConsPlusNormal"/>
        <w:ind w:firstLine="540"/>
        <w:jc w:val="both"/>
        <w:rPr>
          <w:b w:val="0"/>
          <w:szCs w:val="28"/>
        </w:rPr>
      </w:pPr>
      <w:r w:rsidRPr="00EA03D4">
        <w:rPr>
          <w:b w:val="0"/>
          <w:szCs w:val="28"/>
        </w:rPr>
        <w:t xml:space="preserve">Оформление визуальной, текстовой и </w:t>
      </w:r>
      <w:proofErr w:type="spellStart"/>
      <w:r w:rsidRPr="00EA03D4">
        <w:rPr>
          <w:b w:val="0"/>
          <w:szCs w:val="28"/>
        </w:rPr>
        <w:t>мультимедийной</w:t>
      </w:r>
      <w:proofErr w:type="spellEnd"/>
      <w:r w:rsidRPr="00EA03D4">
        <w:rPr>
          <w:b w:val="0"/>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1B37E8" w:rsidRPr="00EA03D4" w:rsidRDefault="001B37E8" w:rsidP="00E06759">
      <w:pPr>
        <w:pStyle w:val="ConsPlusNormal"/>
        <w:ind w:firstLine="540"/>
        <w:jc w:val="both"/>
        <w:rPr>
          <w:b w:val="0"/>
          <w:szCs w:val="28"/>
        </w:rPr>
      </w:pPr>
      <w:r w:rsidRPr="00EA03D4">
        <w:rPr>
          <w:b w:val="0"/>
          <w:szCs w:val="28"/>
        </w:rPr>
        <w:t xml:space="preserve">Помещения МФЦ должны соответствовать требованиям, предусмотренным </w:t>
      </w:r>
      <w:hyperlink r:id="rId27" w:history="1">
        <w:r w:rsidRPr="00EA03D4">
          <w:rPr>
            <w:b w:val="0"/>
            <w:szCs w:val="28"/>
          </w:rPr>
          <w:t>постановлением</w:t>
        </w:r>
      </w:hyperlink>
      <w:r w:rsidRPr="00EA03D4">
        <w:rPr>
          <w:b w:val="0"/>
          <w:szCs w:val="28"/>
        </w:rPr>
        <w:t xml:space="preserve"> Правительства Российской Федерации от 22 декабря 2012 г. N 1376 "Об утверждении </w:t>
      </w:r>
      <w:proofErr w:type="gramStart"/>
      <w:r w:rsidRPr="00EA03D4">
        <w:rPr>
          <w:b w:val="0"/>
          <w:szCs w:val="28"/>
        </w:rPr>
        <w:t>Правил организации деятельности многофункциональных центров предоставления государственных</w:t>
      </w:r>
      <w:proofErr w:type="gramEnd"/>
      <w:r w:rsidRPr="00EA03D4">
        <w:rPr>
          <w:b w:val="0"/>
          <w:szCs w:val="28"/>
        </w:rPr>
        <w:t xml:space="preserve"> и муниципальных услуг".</w:t>
      </w:r>
    </w:p>
    <w:p w:rsidR="001B37E8" w:rsidRPr="00EA03D4" w:rsidRDefault="001B37E8" w:rsidP="00E06759">
      <w:pPr>
        <w:pStyle w:val="ConsPlusNormal"/>
        <w:ind w:firstLine="540"/>
        <w:jc w:val="both"/>
        <w:rPr>
          <w:b w:val="0"/>
          <w:szCs w:val="28"/>
        </w:rPr>
      </w:pPr>
      <w:proofErr w:type="gramStart"/>
      <w:r w:rsidRPr="00EA03D4">
        <w:rPr>
          <w:b w:val="0"/>
          <w:szCs w:val="28"/>
        </w:rPr>
        <w:t xml:space="preserve">Вход в помещение, предназначенное для предоставления муниципальной услуги, помещения, в которых предоставляются муниципальные услуги, должны соответствовать установленным законодательством Российской Федерации и законодательством Ставропольского края требованиям обеспечения комфортными условиями, в том числе обеспечения возможности реализации прав инвалидов и лиц с ограниченными возможностями на получение по их </w:t>
      </w:r>
      <w:r w:rsidRPr="00EA03D4">
        <w:rPr>
          <w:b w:val="0"/>
          <w:szCs w:val="28"/>
        </w:rPr>
        <w:lastRenderedPageBreak/>
        <w:t>заявлениям муниципальной услуги.</w:t>
      </w:r>
      <w:proofErr w:type="gramEnd"/>
    </w:p>
    <w:p w:rsidR="001B37E8" w:rsidRPr="00EA03D4" w:rsidRDefault="001B37E8" w:rsidP="00E06759">
      <w:pPr>
        <w:pStyle w:val="ConsPlusNormal"/>
        <w:ind w:firstLine="540"/>
        <w:jc w:val="both"/>
        <w:rPr>
          <w:b w:val="0"/>
          <w:szCs w:val="28"/>
        </w:rPr>
      </w:pPr>
      <w:r w:rsidRPr="00EA03D4">
        <w:rPr>
          <w:b w:val="0"/>
          <w:szCs w:val="28"/>
        </w:rPr>
        <w:t>Центральный вход в здание должен быть оборудован пандусом, удобны</w:t>
      </w:r>
      <w:r w:rsidR="009B20FC" w:rsidRPr="00EA03D4">
        <w:rPr>
          <w:b w:val="0"/>
          <w:szCs w:val="28"/>
        </w:rPr>
        <w:t>м для въезда в здание инвалидного кресла-коляски</w:t>
      </w:r>
      <w:r w:rsidRPr="00EA03D4">
        <w:rPr>
          <w:b w:val="0"/>
          <w:szCs w:val="28"/>
        </w:rPr>
        <w:t>.</w:t>
      </w:r>
    </w:p>
    <w:p w:rsidR="001B37E8" w:rsidRPr="00EA03D4" w:rsidRDefault="001B37E8" w:rsidP="00E06759">
      <w:pPr>
        <w:pStyle w:val="ConsPlusNormal"/>
        <w:ind w:firstLine="540"/>
        <w:jc w:val="both"/>
        <w:rPr>
          <w:b w:val="0"/>
          <w:szCs w:val="28"/>
        </w:rPr>
      </w:pPr>
      <w:proofErr w:type="gramStart"/>
      <w:r w:rsidRPr="00EA03D4">
        <w:rPr>
          <w:b w:val="0"/>
          <w:szCs w:val="28"/>
        </w:rPr>
        <w:t xml:space="preserve">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нормами Федерального </w:t>
      </w:r>
      <w:hyperlink r:id="rId28" w:history="1">
        <w:r w:rsidRPr="00EA03D4">
          <w:rPr>
            <w:b w:val="0"/>
            <w:szCs w:val="28"/>
          </w:rPr>
          <w:t>закона</w:t>
        </w:r>
      </w:hyperlink>
      <w:r w:rsidRPr="00EA03D4">
        <w:rPr>
          <w:b w:val="0"/>
          <w:szCs w:val="28"/>
        </w:rPr>
        <w:t xml:space="preserve"> от 01 декабря 2014 г.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а также принятыми в</w:t>
      </w:r>
      <w:proofErr w:type="gramEnd"/>
      <w:r w:rsidRPr="00EA03D4">
        <w:rPr>
          <w:b w:val="0"/>
          <w:szCs w:val="28"/>
        </w:rPr>
        <w:t xml:space="preserve"> </w:t>
      </w:r>
      <w:proofErr w:type="gramStart"/>
      <w:r w:rsidRPr="00EA03D4">
        <w:rPr>
          <w:b w:val="0"/>
          <w:szCs w:val="28"/>
        </w:rPr>
        <w:t>соответствии</w:t>
      </w:r>
      <w:proofErr w:type="gramEnd"/>
      <w:r w:rsidRPr="00EA03D4">
        <w:rPr>
          <w:b w:val="0"/>
          <w:szCs w:val="28"/>
        </w:rPr>
        <w:t xml:space="preserve"> с ним иными нормативными правовыми актами.</w:t>
      </w:r>
    </w:p>
    <w:p w:rsidR="001B37E8" w:rsidRPr="00EA03D4" w:rsidRDefault="001B37E8" w:rsidP="00E06759">
      <w:pPr>
        <w:pStyle w:val="ConsPlusNormal"/>
        <w:ind w:firstLine="540"/>
        <w:jc w:val="both"/>
        <w:outlineLvl w:val="2"/>
        <w:rPr>
          <w:b w:val="0"/>
          <w:szCs w:val="28"/>
        </w:rPr>
      </w:pPr>
      <w:r w:rsidRPr="00EA03D4">
        <w:rPr>
          <w:b w:val="0"/>
          <w:szCs w:val="28"/>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многофункциональных центрах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B37E8" w:rsidRPr="00EA03D4" w:rsidRDefault="001B37E8" w:rsidP="00E06759">
      <w:pPr>
        <w:pStyle w:val="ConsPlusNormal"/>
        <w:ind w:firstLine="540"/>
        <w:jc w:val="both"/>
        <w:rPr>
          <w:b w:val="0"/>
          <w:szCs w:val="28"/>
        </w:rPr>
      </w:pPr>
      <w:r w:rsidRPr="00EA03D4">
        <w:rPr>
          <w:b w:val="0"/>
          <w:szCs w:val="28"/>
        </w:rPr>
        <w:t>К показателям доступности и качества муниципальных услуг относятся:</w:t>
      </w:r>
    </w:p>
    <w:p w:rsidR="001B37E8" w:rsidRPr="00EA03D4" w:rsidRDefault="001B37E8" w:rsidP="00E06759">
      <w:pPr>
        <w:pStyle w:val="ConsPlusNormal"/>
        <w:ind w:firstLine="540"/>
        <w:jc w:val="both"/>
        <w:rPr>
          <w:b w:val="0"/>
          <w:szCs w:val="28"/>
        </w:rPr>
      </w:pPr>
      <w:r w:rsidRPr="00EA03D4">
        <w:rPr>
          <w:b w:val="0"/>
          <w:szCs w:val="28"/>
        </w:rPr>
        <w:t>1) своевременность (</w:t>
      </w:r>
      <w:proofErr w:type="spellStart"/>
      <w:proofErr w:type="gramStart"/>
      <w:r w:rsidRPr="00EA03D4">
        <w:rPr>
          <w:b w:val="0"/>
          <w:szCs w:val="28"/>
        </w:rPr>
        <w:t>Св</w:t>
      </w:r>
      <w:proofErr w:type="spellEnd"/>
      <w:proofErr w:type="gramEnd"/>
      <w:r w:rsidRPr="00EA03D4">
        <w:rPr>
          <w:b w:val="0"/>
          <w:szCs w:val="28"/>
        </w:rPr>
        <w:t>):</w:t>
      </w:r>
    </w:p>
    <w:p w:rsidR="001B37E8" w:rsidRPr="00EA03D4" w:rsidRDefault="001B37E8" w:rsidP="00E06759">
      <w:pPr>
        <w:pStyle w:val="ConsPlusNormal"/>
        <w:ind w:firstLine="540"/>
        <w:jc w:val="both"/>
        <w:rPr>
          <w:b w:val="0"/>
          <w:szCs w:val="28"/>
        </w:rPr>
      </w:pPr>
      <w:proofErr w:type="spellStart"/>
      <w:proofErr w:type="gramStart"/>
      <w:r w:rsidRPr="00EA03D4">
        <w:rPr>
          <w:b w:val="0"/>
          <w:szCs w:val="28"/>
        </w:rPr>
        <w:t>Св</w:t>
      </w:r>
      <w:proofErr w:type="spellEnd"/>
      <w:proofErr w:type="gramEnd"/>
      <w:r w:rsidRPr="00EA03D4">
        <w:rPr>
          <w:b w:val="0"/>
          <w:szCs w:val="28"/>
        </w:rPr>
        <w:t xml:space="preserve"> = Установленный регламентом срок / Время, фактически затраченное на предоставление услуги </w:t>
      </w:r>
      <w:proofErr w:type="spellStart"/>
      <w:r w:rsidRPr="00EA03D4">
        <w:rPr>
          <w:b w:val="0"/>
          <w:szCs w:val="28"/>
        </w:rPr>
        <w:t>x</w:t>
      </w:r>
      <w:proofErr w:type="spellEnd"/>
      <w:r w:rsidRPr="00EA03D4">
        <w:rPr>
          <w:b w:val="0"/>
          <w:szCs w:val="28"/>
        </w:rPr>
        <w:t xml:space="preserve"> 100%</w:t>
      </w:r>
    </w:p>
    <w:p w:rsidR="001B37E8" w:rsidRPr="00EA03D4" w:rsidRDefault="001B37E8" w:rsidP="00E06759">
      <w:pPr>
        <w:pStyle w:val="ConsPlusNormal"/>
        <w:ind w:firstLine="540"/>
        <w:jc w:val="both"/>
        <w:rPr>
          <w:b w:val="0"/>
          <w:szCs w:val="28"/>
        </w:rPr>
      </w:pPr>
      <w:r w:rsidRPr="00EA03D4">
        <w:rPr>
          <w:b w:val="0"/>
          <w:szCs w:val="28"/>
        </w:rPr>
        <w:t>Показатель 100% и более является положительным и соответствует требованиям регламента;</w:t>
      </w:r>
    </w:p>
    <w:p w:rsidR="001B37E8" w:rsidRPr="00EA03D4" w:rsidRDefault="001B37E8" w:rsidP="00E06759">
      <w:pPr>
        <w:pStyle w:val="ConsPlusNormal"/>
        <w:ind w:firstLine="540"/>
        <w:jc w:val="both"/>
        <w:rPr>
          <w:b w:val="0"/>
          <w:szCs w:val="28"/>
        </w:rPr>
      </w:pPr>
      <w:r w:rsidRPr="00EA03D4">
        <w:rPr>
          <w:b w:val="0"/>
          <w:szCs w:val="28"/>
        </w:rPr>
        <w:t>2) доступность (</w:t>
      </w:r>
      <w:proofErr w:type="spellStart"/>
      <w:r w:rsidRPr="00EA03D4">
        <w:rPr>
          <w:b w:val="0"/>
          <w:szCs w:val="28"/>
        </w:rPr>
        <w:t>Дос</w:t>
      </w:r>
      <w:proofErr w:type="spellEnd"/>
      <w:r w:rsidRPr="00EA03D4">
        <w:rPr>
          <w:b w:val="0"/>
          <w:szCs w:val="28"/>
        </w:rPr>
        <w:t>):</w:t>
      </w:r>
    </w:p>
    <w:p w:rsidR="001B37E8" w:rsidRPr="00EA03D4" w:rsidRDefault="001B37E8" w:rsidP="00E06759">
      <w:pPr>
        <w:pStyle w:val="ConsPlusNormal"/>
        <w:ind w:firstLine="540"/>
        <w:jc w:val="both"/>
        <w:rPr>
          <w:b w:val="0"/>
          <w:szCs w:val="28"/>
        </w:rPr>
      </w:pPr>
      <w:proofErr w:type="spellStart"/>
      <w:r w:rsidRPr="00EA03D4">
        <w:rPr>
          <w:b w:val="0"/>
          <w:szCs w:val="28"/>
        </w:rPr>
        <w:t>Дос</w:t>
      </w:r>
      <w:proofErr w:type="spellEnd"/>
      <w:r w:rsidRPr="00EA03D4">
        <w:rPr>
          <w:b w:val="0"/>
          <w:szCs w:val="28"/>
        </w:rPr>
        <w:t xml:space="preserve"> = </w:t>
      </w:r>
      <w:proofErr w:type="spellStart"/>
      <w:r w:rsidRPr="00EA03D4">
        <w:rPr>
          <w:b w:val="0"/>
          <w:szCs w:val="28"/>
        </w:rPr>
        <w:t>Дтел</w:t>
      </w:r>
      <w:proofErr w:type="spellEnd"/>
      <w:r w:rsidRPr="00EA03D4">
        <w:rPr>
          <w:b w:val="0"/>
          <w:szCs w:val="28"/>
        </w:rPr>
        <w:t xml:space="preserve"> + </w:t>
      </w:r>
      <w:proofErr w:type="spellStart"/>
      <w:r w:rsidRPr="00EA03D4">
        <w:rPr>
          <w:b w:val="0"/>
          <w:szCs w:val="28"/>
        </w:rPr>
        <w:t>Дврем</w:t>
      </w:r>
      <w:proofErr w:type="spellEnd"/>
      <w:r w:rsidRPr="00EA03D4">
        <w:rPr>
          <w:b w:val="0"/>
          <w:szCs w:val="28"/>
        </w:rPr>
        <w:t xml:space="preserve"> + </w:t>
      </w:r>
      <w:proofErr w:type="spellStart"/>
      <w:r w:rsidRPr="00EA03D4">
        <w:rPr>
          <w:b w:val="0"/>
          <w:szCs w:val="28"/>
        </w:rPr>
        <w:t>Дб</w:t>
      </w:r>
      <w:proofErr w:type="spellEnd"/>
      <w:r w:rsidRPr="00EA03D4">
        <w:rPr>
          <w:b w:val="0"/>
          <w:szCs w:val="28"/>
        </w:rPr>
        <w:t xml:space="preserve">/б с + </w:t>
      </w:r>
      <w:proofErr w:type="spellStart"/>
      <w:r w:rsidRPr="00EA03D4">
        <w:rPr>
          <w:b w:val="0"/>
          <w:szCs w:val="28"/>
        </w:rPr>
        <w:t>Дэл</w:t>
      </w:r>
      <w:proofErr w:type="spellEnd"/>
      <w:r w:rsidRPr="00EA03D4">
        <w:rPr>
          <w:b w:val="0"/>
          <w:szCs w:val="28"/>
        </w:rPr>
        <w:t xml:space="preserve"> + </w:t>
      </w:r>
      <w:proofErr w:type="spellStart"/>
      <w:r w:rsidRPr="00EA03D4">
        <w:rPr>
          <w:b w:val="0"/>
          <w:szCs w:val="28"/>
        </w:rPr>
        <w:t>Динф</w:t>
      </w:r>
      <w:proofErr w:type="spellEnd"/>
      <w:r w:rsidRPr="00EA03D4">
        <w:rPr>
          <w:b w:val="0"/>
          <w:szCs w:val="28"/>
        </w:rPr>
        <w:t xml:space="preserve"> + </w:t>
      </w:r>
      <w:proofErr w:type="spellStart"/>
      <w:r w:rsidRPr="00EA03D4">
        <w:rPr>
          <w:b w:val="0"/>
          <w:szCs w:val="28"/>
        </w:rPr>
        <w:t>Джит</w:t>
      </w:r>
      <w:proofErr w:type="spellEnd"/>
      <w:r w:rsidRPr="00EA03D4">
        <w:rPr>
          <w:b w:val="0"/>
          <w:szCs w:val="28"/>
        </w:rPr>
        <w:t>,</w:t>
      </w:r>
    </w:p>
    <w:p w:rsidR="001B37E8" w:rsidRPr="00EA03D4" w:rsidRDefault="001B37E8" w:rsidP="00E06759">
      <w:pPr>
        <w:pStyle w:val="ConsPlusNormal"/>
        <w:ind w:firstLine="540"/>
        <w:jc w:val="both"/>
        <w:rPr>
          <w:b w:val="0"/>
          <w:szCs w:val="28"/>
        </w:rPr>
      </w:pPr>
      <w:r w:rsidRPr="00EA03D4">
        <w:rPr>
          <w:b w:val="0"/>
          <w:szCs w:val="28"/>
        </w:rPr>
        <w:t>где</w:t>
      </w:r>
    </w:p>
    <w:p w:rsidR="001B37E8" w:rsidRPr="00EA03D4" w:rsidRDefault="001B37E8" w:rsidP="00E06759">
      <w:pPr>
        <w:pStyle w:val="ConsPlusNormal"/>
        <w:ind w:firstLine="540"/>
        <w:jc w:val="both"/>
        <w:rPr>
          <w:b w:val="0"/>
          <w:szCs w:val="28"/>
        </w:rPr>
      </w:pPr>
      <w:proofErr w:type="spellStart"/>
      <w:r w:rsidRPr="00EA03D4">
        <w:rPr>
          <w:b w:val="0"/>
          <w:szCs w:val="28"/>
        </w:rPr>
        <w:t>Дтел</w:t>
      </w:r>
      <w:proofErr w:type="spellEnd"/>
      <w:r w:rsidRPr="00EA03D4">
        <w:rPr>
          <w:b w:val="0"/>
          <w:szCs w:val="28"/>
        </w:rPr>
        <w:t xml:space="preserve"> - наличие возможности записаться на прием по телефону:</w:t>
      </w:r>
    </w:p>
    <w:p w:rsidR="001B37E8" w:rsidRPr="00EA03D4" w:rsidRDefault="001B37E8" w:rsidP="00E06759">
      <w:pPr>
        <w:pStyle w:val="ConsPlusNormal"/>
        <w:ind w:firstLine="540"/>
        <w:jc w:val="both"/>
        <w:rPr>
          <w:b w:val="0"/>
          <w:szCs w:val="28"/>
        </w:rPr>
      </w:pPr>
      <w:proofErr w:type="spellStart"/>
      <w:r w:rsidRPr="00EA03D4">
        <w:rPr>
          <w:b w:val="0"/>
          <w:szCs w:val="28"/>
        </w:rPr>
        <w:t>Дтел</w:t>
      </w:r>
      <w:proofErr w:type="spellEnd"/>
      <w:r w:rsidRPr="00EA03D4">
        <w:rPr>
          <w:b w:val="0"/>
          <w:szCs w:val="28"/>
        </w:rPr>
        <w:t xml:space="preserve"> = 10% - можно записаться на прием по телефону;</w:t>
      </w:r>
    </w:p>
    <w:p w:rsidR="001B37E8" w:rsidRPr="00EA03D4" w:rsidRDefault="001B37E8" w:rsidP="00E06759">
      <w:pPr>
        <w:pStyle w:val="ConsPlusNormal"/>
        <w:ind w:firstLine="540"/>
        <w:jc w:val="both"/>
        <w:rPr>
          <w:b w:val="0"/>
          <w:szCs w:val="28"/>
        </w:rPr>
      </w:pPr>
      <w:proofErr w:type="spellStart"/>
      <w:r w:rsidRPr="00EA03D4">
        <w:rPr>
          <w:b w:val="0"/>
          <w:szCs w:val="28"/>
        </w:rPr>
        <w:t>Дтел</w:t>
      </w:r>
      <w:proofErr w:type="spellEnd"/>
      <w:r w:rsidRPr="00EA03D4">
        <w:rPr>
          <w:b w:val="0"/>
          <w:szCs w:val="28"/>
        </w:rPr>
        <w:t xml:space="preserve"> = 0% - нельзя записаться на прием по телефону.</w:t>
      </w:r>
    </w:p>
    <w:p w:rsidR="001B37E8" w:rsidRPr="00EA03D4" w:rsidRDefault="001B37E8" w:rsidP="00E06759">
      <w:pPr>
        <w:pStyle w:val="ConsPlusNormal"/>
        <w:ind w:firstLine="540"/>
        <w:jc w:val="both"/>
        <w:rPr>
          <w:b w:val="0"/>
          <w:szCs w:val="28"/>
        </w:rPr>
      </w:pPr>
      <w:proofErr w:type="spellStart"/>
      <w:r w:rsidRPr="00EA03D4">
        <w:rPr>
          <w:b w:val="0"/>
          <w:szCs w:val="28"/>
        </w:rPr>
        <w:t>Дврем</w:t>
      </w:r>
      <w:proofErr w:type="spellEnd"/>
      <w:r w:rsidRPr="00EA03D4">
        <w:rPr>
          <w:b w:val="0"/>
          <w:szCs w:val="28"/>
        </w:rPr>
        <w:t xml:space="preserve"> - возможность прийти на прием в нерабочее время:</w:t>
      </w:r>
    </w:p>
    <w:p w:rsidR="001B37E8" w:rsidRPr="00EA03D4" w:rsidRDefault="001B37E8" w:rsidP="00E06759">
      <w:pPr>
        <w:pStyle w:val="ConsPlusNormal"/>
        <w:ind w:firstLine="540"/>
        <w:jc w:val="both"/>
        <w:rPr>
          <w:b w:val="0"/>
          <w:szCs w:val="28"/>
        </w:rPr>
      </w:pPr>
      <w:proofErr w:type="spellStart"/>
      <w:r w:rsidRPr="00EA03D4">
        <w:rPr>
          <w:b w:val="0"/>
          <w:szCs w:val="28"/>
        </w:rPr>
        <w:t>Дврем</w:t>
      </w:r>
      <w:proofErr w:type="spellEnd"/>
      <w:r w:rsidRPr="00EA03D4">
        <w:rPr>
          <w:b w:val="0"/>
          <w:szCs w:val="28"/>
        </w:rPr>
        <w:t xml:space="preserve"> = 10% - прием (выдача) документов осуществляется без перерыва на обед (5%) и в выходной день (5%).</w:t>
      </w:r>
    </w:p>
    <w:p w:rsidR="001B37E8" w:rsidRPr="00EA03D4" w:rsidRDefault="001B37E8" w:rsidP="00E06759">
      <w:pPr>
        <w:pStyle w:val="ConsPlusNormal"/>
        <w:ind w:firstLine="540"/>
        <w:jc w:val="both"/>
        <w:rPr>
          <w:b w:val="0"/>
          <w:szCs w:val="28"/>
        </w:rPr>
      </w:pPr>
      <w:proofErr w:type="spellStart"/>
      <w:r w:rsidRPr="00EA03D4">
        <w:rPr>
          <w:b w:val="0"/>
          <w:szCs w:val="28"/>
        </w:rPr>
        <w:t>Дб</w:t>
      </w:r>
      <w:proofErr w:type="spellEnd"/>
      <w:r w:rsidRPr="00EA03D4">
        <w:rPr>
          <w:b w:val="0"/>
          <w:szCs w:val="28"/>
        </w:rPr>
        <w:t xml:space="preserve">/б с - наличие </w:t>
      </w:r>
      <w:proofErr w:type="spellStart"/>
      <w:r w:rsidRPr="00EA03D4">
        <w:rPr>
          <w:b w:val="0"/>
          <w:szCs w:val="28"/>
        </w:rPr>
        <w:t>безбарьерной</w:t>
      </w:r>
      <w:proofErr w:type="spellEnd"/>
      <w:r w:rsidRPr="00EA03D4">
        <w:rPr>
          <w:b w:val="0"/>
          <w:szCs w:val="28"/>
        </w:rPr>
        <w:t xml:space="preserve"> среды:</w:t>
      </w:r>
    </w:p>
    <w:p w:rsidR="001B37E8" w:rsidRPr="00EA03D4" w:rsidRDefault="001B37E8" w:rsidP="00E06759">
      <w:pPr>
        <w:pStyle w:val="ConsPlusNormal"/>
        <w:ind w:firstLine="540"/>
        <w:jc w:val="both"/>
        <w:rPr>
          <w:b w:val="0"/>
          <w:szCs w:val="28"/>
        </w:rPr>
      </w:pPr>
      <w:proofErr w:type="spellStart"/>
      <w:r w:rsidRPr="00EA03D4">
        <w:rPr>
          <w:b w:val="0"/>
          <w:szCs w:val="28"/>
        </w:rPr>
        <w:t>Дб</w:t>
      </w:r>
      <w:proofErr w:type="spellEnd"/>
      <w:r w:rsidRPr="00EA03D4">
        <w:rPr>
          <w:b w:val="0"/>
          <w:szCs w:val="28"/>
        </w:rPr>
        <w:t>/б с = 20% - от тротуара до места приема можно проехать на коляске;</w:t>
      </w:r>
    </w:p>
    <w:p w:rsidR="001B37E8" w:rsidRPr="00EA03D4" w:rsidRDefault="001B37E8" w:rsidP="00E06759">
      <w:pPr>
        <w:pStyle w:val="ConsPlusNormal"/>
        <w:ind w:firstLine="540"/>
        <w:jc w:val="both"/>
        <w:rPr>
          <w:b w:val="0"/>
          <w:szCs w:val="28"/>
        </w:rPr>
      </w:pPr>
      <w:proofErr w:type="spellStart"/>
      <w:r w:rsidRPr="00EA03D4">
        <w:rPr>
          <w:b w:val="0"/>
          <w:szCs w:val="28"/>
        </w:rPr>
        <w:t>Дб</w:t>
      </w:r>
      <w:proofErr w:type="spellEnd"/>
      <w:r w:rsidRPr="00EA03D4">
        <w:rPr>
          <w:b w:val="0"/>
          <w:szCs w:val="28"/>
        </w:rPr>
        <w:t>/б с = 10% - от тротуара до места приема можно проехать на коляске с посторонней помощью 1 человека;</w:t>
      </w:r>
    </w:p>
    <w:p w:rsidR="001B37E8" w:rsidRPr="00EA03D4" w:rsidRDefault="001B37E8" w:rsidP="00E06759">
      <w:pPr>
        <w:pStyle w:val="ConsPlusNormal"/>
        <w:ind w:firstLine="540"/>
        <w:jc w:val="both"/>
        <w:rPr>
          <w:b w:val="0"/>
          <w:szCs w:val="28"/>
        </w:rPr>
      </w:pPr>
      <w:proofErr w:type="spellStart"/>
      <w:r w:rsidRPr="00EA03D4">
        <w:rPr>
          <w:b w:val="0"/>
          <w:szCs w:val="28"/>
        </w:rPr>
        <w:t>Дб</w:t>
      </w:r>
      <w:proofErr w:type="spellEnd"/>
      <w:r w:rsidRPr="00EA03D4">
        <w:rPr>
          <w:b w:val="0"/>
          <w:szCs w:val="28"/>
        </w:rPr>
        <w:t>/б с = 0% - от тротуара до места приема нельзя проехать на коляске.</w:t>
      </w:r>
    </w:p>
    <w:p w:rsidR="001B37E8" w:rsidRPr="00EA03D4" w:rsidRDefault="001B37E8" w:rsidP="00E06759">
      <w:pPr>
        <w:pStyle w:val="ConsPlusNormal"/>
        <w:ind w:firstLine="540"/>
        <w:jc w:val="both"/>
        <w:rPr>
          <w:b w:val="0"/>
          <w:szCs w:val="28"/>
        </w:rPr>
      </w:pPr>
      <w:proofErr w:type="spellStart"/>
      <w:r w:rsidRPr="00EA03D4">
        <w:rPr>
          <w:b w:val="0"/>
          <w:szCs w:val="28"/>
        </w:rPr>
        <w:t>Дэл</w:t>
      </w:r>
      <w:proofErr w:type="spellEnd"/>
      <w:r w:rsidRPr="00EA03D4">
        <w:rPr>
          <w:b w:val="0"/>
          <w:szCs w:val="28"/>
        </w:rPr>
        <w:t xml:space="preserve"> - наличие возможности подать заявление в электронном виде:</w:t>
      </w:r>
    </w:p>
    <w:p w:rsidR="001B37E8" w:rsidRPr="00EA03D4" w:rsidRDefault="001B37E8" w:rsidP="00E06759">
      <w:pPr>
        <w:pStyle w:val="ConsPlusNormal"/>
        <w:ind w:firstLine="540"/>
        <w:jc w:val="both"/>
        <w:rPr>
          <w:b w:val="0"/>
          <w:szCs w:val="28"/>
        </w:rPr>
      </w:pPr>
      <w:proofErr w:type="spellStart"/>
      <w:r w:rsidRPr="00EA03D4">
        <w:rPr>
          <w:b w:val="0"/>
          <w:szCs w:val="28"/>
        </w:rPr>
        <w:t>Дэл</w:t>
      </w:r>
      <w:proofErr w:type="spellEnd"/>
      <w:r w:rsidRPr="00EA03D4">
        <w:rPr>
          <w:b w:val="0"/>
          <w:szCs w:val="28"/>
        </w:rPr>
        <w:t xml:space="preserve"> = 20% - можно подать заявление в электронном виде;</w:t>
      </w:r>
    </w:p>
    <w:p w:rsidR="001B37E8" w:rsidRPr="00EA03D4" w:rsidRDefault="001B37E8" w:rsidP="00E06759">
      <w:pPr>
        <w:pStyle w:val="ConsPlusNormal"/>
        <w:ind w:firstLine="540"/>
        <w:jc w:val="both"/>
        <w:rPr>
          <w:b w:val="0"/>
          <w:szCs w:val="28"/>
        </w:rPr>
      </w:pPr>
      <w:proofErr w:type="spellStart"/>
      <w:r w:rsidRPr="00EA03D4">
        <w:rPr>
          <w:b w:val="0"/>
          <w:szCs w:val="28"/>
        </w:rPr>
        <w:t>Дэл</w:t>
      </w:r>
      <w:proofErr w:type="spellEnd"/>
      <w:r w:rsidRPr="00EA03D4">
        <w:rPr>
          <w:b w:val="0"/>
          <w:szCs w:val="28"/>
        </w:rPr>
        <w:t xml:space="preserve"> = 0% - нельзя подать заявление в электронном виде.</w:t>
      </w:r>
    </w:p>
    <w:p w:rsidR="001B37E8" w:rsidRPr="00EA03D4" w:rsidRDefault="001B37E8" w:rsidP="00E06759">
      <w:pPr>
        <w:pStyle w:val="ConsPlusNormal"/>
        <w:ind w:firstLine="540"/>
        <w:jc w:val="both"/>
        <w:rPr>
          <w:b w:val="0"/>
          <w:szCs w:val="28"/>
        </w:rPr>
      </w:pPr>
      <w:proofErr w:type="spellStart"/>
      <w:r w:rsidRPr="00EA03D4">
        <w:rPr>
          <w:b w:val="0"/>
          <w:szCs w:val="28"/>
        </w:rPr>
        <w:t>Динф</w:t>
      </w:r>
      <w:proofErr w:type="spellEnd"/>
      <w:r w:rsidRPr="00EA03D4">
        <w:rPr>
          <w:b w:val="0"/>
          <w:szCs w:val="28"/>
        </w:rPr>
        <w:t xml:space="preserve"> - доступность информации о предоставлении услуги:</w:t>
      </w:r>
    </w:p>
    <w:p w:rsidR="001B37E8" w:rsidRPr="00EA03D4" w:rsidRDefault="001B37E8" w:rsidP="00E06759">
      <w:pPr>
        <w:pStyle w:val="ConsPlusNormal"/>
        <w:ind w:firstLine="540"/>
        <w:jc w:val="both"/>
        <w:rPr>
          <w:b w:val="0"/>
          <w:szCs w:val="28"/>
        </w:rPr>
      </w:pPr>
      <w:proofErr w:type="spellStart"/>
      <w:r w:rsidRPr="00EA03D4">
        <w:rPr>
          <w:b w:val="0"/>
          <w:szCs w:val="28"/>
        </w:rPr>
        <w:t>Динф</w:t>
      </w:r>
      <w:proofErr w:type="spellEnd"/>
      <w:r w:rsidRPr="00EA03D4">
        <w:rPr>
          <w:b w:val="0"/>
          <w:szCs w:val="28"/>
        </w:rPr>
        <w:t xml:space="preserve"> = 20% - информация об основаниях, условиях и порядке предоставления услуги размещена в сети Интернет (5%) и на информационных стендах (5%), есть доступный для заявителей раздаточный материал (5%), периодически информация об услуге размещается в СМИ (5%);</w:t>
      </w:r>
    </w:p>
    <w:p w:rsidR="001B37E8" w:rsidRPr="00EA03D4" w:rsidRDefault="001B37E8" w:rsidP="00E06759">
      <w:pPr>
        <w:pStyle w:val="ConsPlusNormal"/>
        <w:ind w:firstLine="540"/>
        <w:jc w:val="both"/>
        <w:rPr>
          <w:b w:val="0"/>
          <w:szCs w:val="28"/>
        </w:rPr>
      </w:pPr>
      <w:proofErr w:type="spellStart"/>
      <w:r w:rsidRPr="00EA03D4">
        <w:rPr>
          <w:b w:val="0"/>
          <w:szCs w:val="28"/>
        </w:rPr>
        <w:t>Динф</w:t>
      </w:r>
      <w:proofErr w:type="spellEnd"/>
      <w:r w:rsidRPr="00EA03D4">
        <w:rPr>
          <w:b w:val="0"/>
          <w:szCs w:val="28"/>
        </w:rPr>
        <w:t xml:space="preserve"> = 0% - для получения информации о предоставлении услуги </w:t>
      </w:r>
      <w:r w:rsidRPr="00EA03D4">
        <w:rPr>
          <w:b w:val="0"/>
          <w:szCs w:val="28"/>
        </w:rPr>
        <w:lastRenderedPageBreak/>
        <w:t>необходимо пользоваться услугами, изучать нормативные документы.</w:t>
      </w:r>
    </w:p>
    <w:p w:rsidR="001B37E8" w:rsidRPr="00EA03D4" w:rsidRDefault="001B37E8" w:rsidP="00E06759">
      <w:pPr>
        <w:pStyle w:val="ConsPlusNormal"/>
        <w:ind w:firstLine="540"/>
        <w:jc w:val="both"/>
        <w:rPr>
          <w:b w:val="0"/>
          <w:szCs w:val="28"/>
        </w:rPr>
      </w:pPr>
      <w:proofErr w:type="spellStart"/>
      <w:r w:rsidRPr="00EA03D4">
        <w:rPr>
          <w:b w:val="0"/>
          <w:szCs w:val="28"/>
        </w:rPr>
        <w:t>Джит</w:t>
      </w:r>
      <w:proofErr w:type="spellEnd"/>
      <w:r w:rsidRPr="00EA03D4">
        <w:rPr>
          <w:b w:val="0"/>
          <w:szCs w:val="28"/>
        </w:rPr>
        <w:t xml:space="preserve"> - возможность подать заявление, документы и получить результат услуги по месту жительства:</w:t>
      </w:r>
    </w:p>
    <w:p w:rsidR="001B37E8" w:rsidRPr="00EA03D4" w:rsidRDefault="001B37E8" w:rsidP="00E06759">
      <w:pPr>
        <w:pStyle w:val="ConsPlusNormal"/>
        <w:ind w:firstLine="540"/>
        <w:jc w:val="both"/>
        <w:rPr>
          <w:b w:val="0"/>
          <w:szCs w:val="28"/>
        </w:rPr>
      </w:pPr>
      <w:proofErr w:type="spellStart"/>
      <w:r w:rsidRPr="00EA03D4">
        <w:rPr>
          <w:b w:val="0"/>
          <w:szCs w:val="28"/>
        </w:rPr>
        <w:t>Джит</w:t>
      </w:r>
      <w:proofErr w:type="spellEnd"/>
      <w:r w:rsidRPr="00EA03D4">
        <w:rPr>
          <w:b w:val="0"/>
          <w:szCs w:val="28"/>
        </w:rPr>
        <w:t xml:space="preserve"> = 20% - можно подать заявление, документы и получить результат услуги по месту жительства, например, наличие графика приема специалистами в различных поселениях, </w:t>
      </w:r>
      <w:proofErr w:type="spellStart"/>
      <w:r w:rsidRPr="00EA03D4">
        <w:rPr>
          <w:b w:val="0"/>
          <w:szCs w:val="28"/>
        </w:rPr>
        <w:t>микро</w:t>
      </w:r>
      <w:r w:rsidR="0071513B" w:rsidRPr="00EA03D4">
        <w:rPr>
          <w:b w:val="0"/>
          <w:szCs w:val="28"/>
        </w:rPr>
        <w:t>округ</w:t>
      </w:r>
      <w:r w:rsidRPr="00EA03D4">
        <w:rPr>
          <w:b w:val="0"/>
          <w:szCs w:val="28"/>
        </w:rPr>
        <w:t>ах</w:t>
      </w:r>
      <w:proofErr w:type="spellEnd"/>
      <w:r w:rsidRPr="00EA03D4">
        <w:rPr>
          <w:b w:val="0"/>
          <w:szCs w:val="28"/>
        </w:rPr>
        <w:t xml:space="preserve"> или наличие доверенного лица в администрациях поселений, </w:t>
      </w:r>
      <w:proofErr w:type="spellStart"/>
      <w:r w:rsidRPr="00EA03D4">
        <w:rPr>
          <w:b w:val="0"/>
          <w:szCs w:val="28"/>
        </w:rPr>
        <w:t>микро</w:t>
      </w:r>
      <w:r w:rsidR="0071513B" w:rsidRPr="00EA03D4">
        <w:rPr>
          <w:b w:val="0"/>
          <w:szCs w:val="28"/>
        </w:rPr>
        <w:t>округ</w:t>
      </w:r>
      <w:r w:rsidRPr="00EA03D4">
        <w:rPr>
          <w:b w:val="0"/>
          <w:szCs w:val="28"/>
        </w:rPr>
        <w:t>ах</w:t>
      </w:r>
      <w:proofErr w:type="spellEnd"/>
      <w:r w:rsidRPr="00EA03D4">
        <w:rPr>
          <w:b w:val="0"/>
          <w:szCs w:val="28"/>
        </w:rPr>
        <w:t>;</w:t>
      </w:r>
    </w:p>
    <w:p w:rsidR="001B37E8" w:rsidRPr="00EA03D4" w:rsidRDefault="001B37E8" w:rsidP="00E06759">
      <w:pPr>
        <w:pStyle w:val="ConsPlusNormal"/>
        <w:ind w:firstLine="540"/>
        <w:jc w:val="both"/>
        <w:rPr>
          <w:b w:val="0"/>
          <w:szCs w:val="28"/>
        </w:rPr>
      </w:pPr>
      <w:proofErr w:type="spellStart"/>
      <w:r w:rsidRPr="00EA03D4">
        <w:rPr>
          <w:b w:val="0"/>
          <w:szCs w:val="28"/>
        </w:rPr>
        <w:t>Джит</w:t>
      </w:r>
      <w:proofErr w:type="spellEnd"/>
      <w:r w:rsidRPr="00EA03D4">
        <w:rPr>
          <w:b w:val="0"/>
          <w:szCs w:val="28"/>
        </w:rPr>
        <w:t xml:space="preserve"> = 0% - нельзя подать заявление, документы и получить результат услуги по месту жительства.</w:t>
      </w:r>
    </w:p>
    <w:p w:rsidR="001B37E8" w:rsidRPr="00EA03D4" w:rsidRDefault="001B37E8" w:rsidP="00E06759">
      <w:pPr>
        <w:pStyle w:val="ConsPlusNormal"/>
        <w:ind w:firstLine="540"/>
        <w:jc w:val="both"/>
        <w:rPr>
          <w:b w:val="0"/>
          <w:szCs w:val="28"/>
        </w:rPr>
      </w:pPr>
      <w:r w:rsidRPr="00EA03D4">
        <w:rPr>
          <w:b w:val="0"/>
          <w:szCs w:val="28"/>
        </w:rPr>
        <w:t>3) качество (</w:t>
      </w:r>
      <w:proofErr w:type="spellStart"/>
      <w:r w:rsidRPr="00EA03D4">
        <w:rPr>
          <w:b w:val="0"/>
          <w:szCs w:val="28"/>
        </w:rPr>
        <w:t>Кач</w:t>
      </w:r>
      <w:proofErr w:type="spellEnd"/>
      <w:r w:rsidRPr="00EA03D4">
        <w:rPr>
          <w:b w:val="0"/>
          <w:szCs w:val="28"/>
        </w:rPr>
        <w:t>):</w:t>
      </w:r>
    </w:p>
    <w:p w:rsidR="001B37E8" w:rsidRPr="00EA03D4" w:rsidRDefault="001B37E8" w:rsidP="00E06759">
      <w:pPr>
        <w:pStyle w:val="ConsPlusNormal"/>
        <w:ind w:firstLine="540"/>
        <w:jc w:val="both"/>
        <w:rPr>
          <w:b w:val="0"/>
          <w:szCs w:val="28"/>
        </w:rPr>
      </w:pPr>
      <w:proofErr w:type="spellStart"/>
      <w:r w:rsidRPr="00EA03D4">
        <w:rPr>
          <w:b w:val="0"/>
          <w:szCs w:val="28"/>
        </w:rPr>
        <w:t>Кач</w:t>
      </w:r>
      <w:proofErr w:type="spellEnd"/>
      <w:r w:rsidRPr="00EA03D4">
        <w:rPr>
          <w:b w:val="0"/>
          <w:szCs w:val="28"/>
        </w:rPr>
        <w:t xml:space="preserve"> = </w:t>
      </w:r>
      <w:proofErr w:type="spellStart"/>
      <w:r w:rsidRPr="00EA03D4">
        <w:rPr>
          <w:b w:val="0"/>
          <w:szCs w:val="28"/>
        </w:rPr>
        <w:t>Кдокум</w:t>
      </w:r>
      <w:proofErr w:type="spellEnd"/>
      <w:r w:rsidRPr="00EA03D4">
        <w:rPr>
          <w:b w:val="0"/>
          <w:szCs w:val="28"/>
        </w:rPr>
        <w:t xml:space="preserve"> + </w:t>
      </w:r>
      <w:proofErr w:type="spellStart"/>
      <w:r w:rsidRPr="00EA03D4">
        <w:rPr>
          <w:b w:val="0"/>
          <w:szCs w:val="28"/>
        </w:rPr>
        <w:t>Кобслуж</w:t>
      </w:r>
      <w:proofErr w:type="spellEnd"/>
      <w:r w:rsidRPr="00EA03D4">
        <w:rPr>
          <w:b w:val="0"/>
          <w:szCs w:val="28"/>
        </w:rPr>
        <w:t xml:space="preserve"> + </w:t>
      </w:r>
      <w:proofErr w:type="spellStart"/>
      <w:r w:rsidRPr="00EA03D4">
        <w:rPr>
          <w:b w:val="0"/>
          <w:szCs w:val="28"/>
        </w:rPr>
        <w:t>Кобмен</w:t>
      </w:r>
      <w:proofErr w:type="spellEnd"/>
      <w:r w:rsidRPr="00EA03D4">
        <w:rPr>
          <w:b w:val="0"/>
          <w:szCs w:val="28"/>
        </w:rPr>
        <w:t xml:space="preserve"> + </w:t>
      </w:r>
      <w:proofErr w:type="spellStart"/>
      <w:r w:rsidRPr="00EA03D4">
        <w:rPr>
          <w:b w:val="0"/>
          <w:szCs w:val="28"/>
        </w:rPr>
        <w:t>Кфакт</w:t>
      </w:r>
      <w:proofErr w:type="spellEnd"/>
      <w:r w:rsidRPr="00EA03D4">
        <w:rPr>
          <w:b w:val="0"/>
          <w:szCs w:val="28"/>
        </w:rPr>
        <w:t xml:space="preserve"> + </w:t>
      </w:r>
      <w:proofErr w:type="spellStart"/>
      <w:r w:rsidRPr="00EA03D4">
        <w:rPr>
          <w:b w:val="0"/>
          <w:szCs w:val="28"/>
        </w:rPr>
        <w:t>Квзаим</w:t>
      </w:r>
      <w:proofErr w:type="spellEnd"/>
      <w:r w:rsidRPr="00EA03D4">
        <w:rPr>
          <w:b w:val="0"/>
          <w:szCs w:val="28"/>
        </w:rPr>
        <w:t xml:space="preserve"> + </w:t>
      </w:r>
      <w:proofErr w:type="spellStart"/>
      <w:r w:rsidRPr="00EA03D4">
        <w:rPr>
          <w:b w:val="0"/>
          <w:szCs w:val="28"/>
        </w:rPr>
        <w:t>Кпрод</w:t>
      </w:r>
      <w:proofErr w:type="spellEnd"/>
      <w:r w:rsidRPr="00EA03D4">
        <w:rPr>
          <w:b w:val="0"/>
          <w:szCs w:val="28"/>
        </w:rPr>
        <w:t>,</w:t>
      </w:r>
    </w:p>
    <w:p w:rsidR="001B37E8" w:rsidRPr="00EA03D4" w:rsidRDefault="001B37E8" w:rsidP="00E06759">
      <w:pPr>
        <w:pStyle w:val="ConsPlusNormal"/>
        <w:ind w:firstLine="540"/>
        <w:jc w:val="both"/>
        <w:rPr>
          <w:b w:val="0"/>
          <w:szCs w:val="28"/>
        </w:rPr>
      </w:pPr>
      <w:r w:rsidRPr="00EA03D4">
        <w:rPr>
          <w:b w:val="0"/>
          <w:szCs w:val="28"/>
        </w:rPr>
        <w:t>где</w:t>
      </w:r>
    </w:p>
    <w:p w:rsidR="001B37E8" w:rsidRPr="00EA03D4" w:rsidRDefault="001B37E8" w:rsidP="00E06759">
      <w:pPr>
        <w:pStyle w:val="ConsPlusNormal"/>
        <w:ind w:firstLine="540"/>
        <w:jc w:val="both"/>
        <w:rPr>
          <w:b w:val="0"/>
          <w:szCs w:val="28"/>
        </w:rPr>
      </w:pPr>
      <w:proofErr w:type="spellStart"/>
      <w:r w:rsidRPr="00EA03D4">
        <w:rPr>
          <w:b w:val="0"/>
          <w:szCs w:val="28"/>
        </w:rPr>
        <w:t>Кдокум</w:t>
      </w:r>
      <w:proofErr w:type="spellEnd"/>
      <w:r w:rsidRPr="00EA03D4">
        <w:rPr>
          <w:b w:val="0"/>
          <w:szCs w:val="28"/>
        </w:rPr>
        <w:t xml:space="preserve"> = количество принятых документов (с учетом уже имеющихся в органе) / количество предусмотренных регламентом документов </w:t>
      </w:r>
      <w:proofErr w:type="spellStart"/>
      <w:r w:rsidRPr="00EA03D4">
        <w:rPr>
          <w:b w:val="0"/>
          <w:szCs w:val="28"/>
        </w:rPr>
        <w:t>x</w:t>
      </w:r>
      <w:proofErr w:type="spellEnd"/>
      <w:r w:rsidRPr="00EA03D4">
        <w:rPr>
          <w:b w:val="0"/>
          <w:szCs w:val="28"/>
        </w:rPr>
        <w:t xml:space="preserve"> 100%.</w:t>
      </w:r>
    </w:p>
    <w:p w:rsidR="001B37E8" w:rsidRPr="00EA03D4" w:rsidRDefault="001B37E8" w:rsidP="00E06759">
      <w:pPr>
        <w:pStyle w:val="ConsPlusNormal"/>
        <w:ind w:firstLine="540"/>
        <w:jc w:val="both"/>
        <w:rPr>
          <w:b w:val="0"/>
          <w:szCs w:val="28"/>
        </w:rPr>
      </w:pPr>
      <w:r w:rsidRPr="00EA03D4">
        <w:rPr>
          <w:b w:val="0"/>
          <w:szCs w:val="28"/>
        </w:rPr>
        <w:t>Значение показателя более 100% говорит о том, что у гражданина затребованы лишние документы.</w:t>
      </w:r>
    </w:p>
    <w:p w:rsidR="001B37E8" w:rsidRPr="00EA03D4" w:rsidRDefault="001B37E8" w:rsidP="00E06759">
      <w:pPr>
        <w:pStyle w:val="ConsPlusNormal"/>
        <w:ind w:firstLine="540"/>
        <w:jc w:val="both"/>
        <w:rPr>
          <w:b w:val="0"/>
          <w:szCs w:val="28"/>
        </w:rPr>
      </w:pPr>
      <w:r w:rsidRPr="00EA03D4">
        <w:rPr>
          <w:b w:val="0"/>
          <w:szCs w:val="28"/>
        </w:rPr>
        <w:t>Значение показателя менее 100% говорит о том, что решение не может быть принято, потребуется повторное обращение.</w:t>
      </w:r>
    </w:p>
    <w:p w:rsidR="001B37E8" w:rsidRPr="00EA03D4" w:rsidRDefault="001B37E8" w:rsidP="00E06759">
      <w:pPr>
        <w:pStyle w:val="ConsPlusNormal"/>
        <w:ind w:firstLine="540"/>
        <w:jc w:val="both"/>
        <w:rPr>
          <w:b w:val="0"/>
          <w:szCs w:val="28"/>
        </w:rPr>
      </w:pPr>
      <w:proofErr w:type="spellStart"/>
      <w:r w:rsidRPr="00EA03D4">
        <w:rPr>
          <w:b w:val="0"/>
          <w:szCs w:val="28"/>
        </w:rPr>
        <w:t>Кобслуж</w:t>
      </w:r>
      <w:proofErr w:type="spellEnd"/>
      <w:r w:rsidRPr="00EA03D4">
        <w:rPr>
          <w:b w:val="0"/>
          <w:szCs w:val="28"/>
        </w:rPr>
        <w:t xml:space="preserve"> - качество обслуживания при предоставлении муниципальной услуги:</w:t>
      </w:r>
    </w:p>
    <w:p w:rsidR="001B37E8" w:rsidRPr="00EA03D4" w:rsidRDefault="001B37E8" w:rsidP="00E06759">
      <w:pPr>
        <w:pStyle w:val="ConsPlusNormal"/>
        <w:ind w:firstLine="540"/>
        <w:jc w:val="both"/>
        <w:rPr>
          <w:b w:val="0"/>
          <w:szCs w:val="28"/>
        </w:rPr>
      </w:pPr>
      <w:proofErr w:type="spellStart"/>
      <w:r w:rsidRPr="00EA03D4">
        <w:rPr>
          <w:b w:val="0"/>
          <w:szCs w:val="28"/>
        </w:rPr>
        <w:t>Кобслуж</w:t>
      </w:r>
      <w:proofErr w:type="spellEnd"/>
      <w:r w:rsidRPr="00EA03D4">
        <w:rPr>
          <w:b w:val="0"/>
          <w:szCs w:val="28"/>
        </w:rPr>
        <w:t xml:space="preserve"> = 20%, если должностные лица, предоставляющие муниципальную услугу, корректны, доброжелательны, дают подробные доступные разъяснения;</w:t>
      </w:r>
    </w:p>
    <w:p w:rsidR="001B37E8" w:rsidRPr="00EA03D4" w:rsidRDefault="001B37E8" w:rsidP="00E06759">
      <w:pPr>
        <w:pStyle w:val="ConsPlusNormal"/>
        <w:ind w:firstLine="540"/>
        <w:jc w:val="both"/>
        <w:rPr>
          <w:b w:val="0"/>
          <w:szCs w:val="28"/>
        </w:rPr>
      </w:pPr>
      <w:proofErr w:type="spellStart"/>
      <w:r w:rsidRPr="00EA03D4">
        <w:rPr>
          <w:b w:val="0"/>
          <w:szCs w:val="28"/>
        </w:rPr>
        <w:t>Кобслуж</w:t>
      </w:r>
      <w:proofErr w:type="spellEnd"/>
      <w:r w:rsidRPr="00EA03D4">
        <w:rPr>
          <w:b w:val="0"/>
          <w:szCs w:val="28"/>
        </w:rPr>
        <w:t xml:space="preserve"> = 0%, если должностные лица, предоставляющие муниципальную услугу, некорректны, недоброжелательны, не дают подробные доступные разъяснения;</w:t>
      </w:r>
    </w:p>
    <w:p w:rsidR="001B37E8" w:rsidRPr="00EA03D4" w:rsidRDefault="001B37E8" w:rsidP="00E06759">
      <w:pPr>
        <w:pStyle w:val="ConsPlusNormal"/>
        <w:ind w:firstLine="540"/>
        <w:jc w:val="both"/>
        <w:rPr>
          <w:b w:val="0"/>
          <w:szCs w:val="28"/>
        </w:rPr>
      </w:pPr>
      <w:proofErr w:type="spellStart"/>
      <w:r w:rsidRPr="00EA03D4">
        <w:rPr>
          <w:b w:val="0"/>
          <w:szCs w:val="28"/>
        </w:rPr>
        <w:t>Кобмен</w:t>
      </w:r>
      <w:proofErr w:type="spellEnd"/>
      <w:r w:rsidRPr="00EA03D4">
        <w:rPr>
          <w:b w:val="0"/>
          <w:szCs w:val="28"/>
        </w:rPr>
        <w:t xml:space="preserve"> = количество документов, полученных без участия заявителя/ количество предусмотренных регламентом документов, имеющихся в ОМСУ </w:t>
      </w:r>
      <w:proofErr w:type="spellStart"/>
      <w:r w:rsidRPr="00EA03D4">
        <w:rPr>
          <w:b w:val="0"/>
          <w:szCs w:val="28"/>
        </w:rPr>
        <w:t>x</w:t>
      </w:r>
      <w:proofErr w:type="spellEnd"/>
      <w:r w:rsidRPr="00EA03D4">
        <w:rPr>
          <w:b w:val="0"/>
          <w:szCs w:val="28"/>
        </w:rPr>
        <w:t xml:space="preserve"> 100%.</w:t>
      </w:r>
    </w:p>
    <w:p w:rsidR="001B37E8" w:rsidRPr="00EA03D4" w:rsidRDefault="001B37E8" w:rsidP="00E06759">
      <w:pPr>
        <w:pStyle w:val="ConsPlusNormal"/>
        <w:ind w:firstLine="540"/>
        <w:jc w:val="both"/>
        <w:rPr>
          <w:b w:val="0"/>
          <w:szCs w:val="28"/>
        </w:rPr>
      </w:pPr>
      <w:r w:rsidRPr="00EA03D4">
        <w:rPr>
          <w:b w:val="0"/>
          <w:szCs w:val="28"/>
        </w:rPr>
        <w:t xml:space="preserve">Значение показателя 100% говорит о том, что услуга предоставляется в строгом соответствии с Федеральным </w:t>
      </w:r>
      <w:hyperlink r:id="rId29" w:history="1">
        <w:r w:rsidRPr="00EA03D4">
          <w:rPr>
            <w:b w:val="0"/>
            <w:szCs w:val="28"/>
          </w:rPr>
          <w:t>законом</w:t>
        </w:r>
      </w:hyperlink>
      <w:r w:rsidRPr="00EA03D4">
        <w:rPr>
          <w:b w:val="0"/>
          <w:szCs w:val="28"/>
        </w:rPr>
        <w:t xml:space="preserve"> "Об организации предоставления государственных и муниципальных услуг".</w:t>
      </w:r>
    </w:p>
    <w:p w:rsidR="001B37E8" w:rsidRPr="00EA03D4" w:rsidRDefault="001B37E8" w:rsidP="00E06759">
      <w:pPr>
        <w:pStyle w:val="ConsPlusNormal"/>
        <w:ind w:firstLine="540"/>
        <w:jc w:val="both"/>
        <w:rPr>
          <w:b w:val="0"/>
          <w:szCs w:val="28"/>
        </w:rPr>
      </w:pPr>
      <w:proofErr w:type="spellStart"/>
      <w:r w:rsidRPr="00EA03D4">
        <w:rPr>
          <w:b w:val="0"/>
          <w:szCs w:val="28"/>
        </w:rPr>
        <w:t>Кфакт</w:t>
      </w:r>
      <w:proofErr w:type="spellEnd"/>
      <w:r w:rsidRPr="00EA03D4">
        <w:rPr>
          <w:b w:val="0"/>
          <w:szCs w:val="28"/>
        </w:rPr>
        <w:t xml:space="preserve"> = (количество заявителей - количество обоснованных жалоб - количество выявленных нарушений) / количество заявителей </w:t>
      </w:r>
      <w:proofErr w:type="spellStart"/>
      <w:r w:rsidRPr="00EA03D4">
        <w:rPr>
          <w:b w:val="0"/>
          <w:szCs w:val="28"/>
        </w:rPr>
        <w:t>x</w:t>
      </w:r>
      <w:proofErr w:type="spellEnd"/>
      <w:r w:rsidRPr="00EA03D4">
        <w:rPr>
          <w:b w:val="0"/>
          <w:szCs w:val="28"/>
        </w:rPr>
        <w:t xml:space="preserve"> 100%;</w:t>
      </w:r>
    </w:p>
    <w:p w:rsidR="001B37E8" w:rsidRPr="00EA03D4" w:rsidRDefault="001B37E8" w:rsidP="00E06759">
      <w:pPr>
        <w:pStyle w:val="ConsPlusNormal"/>
        <w:ind w:firstLine="540"/>
        <w:jc w:val="both"/>
        <w:rPr>
          <w:b w:val="0"/>
          <w:szCs w:val="28"/>
        </w:rPr>
      </w:pPr>
      <w:proofErr w:type="spellStart"/>
      <w:r w:rsidRPr="00EA03D4">
        <w:rPr>
          <w:b w:val="0"/>
          <w:szCs w:val="28"/>
        </w:rPr>
        <w:t>Квзаим</w:t>
      </w:r>
      <w:proofErr w:type="spellEnd"/>
      <w:r w:rsidRPr="00EA03D4">
        <w:rPr>
          <w:b w:val="0"/>
          <w:szCs w:val="28"/>
        </w:rPr>
        <w:t xml:space="preserve"> - количество взаимодействий заявителя с должностными лицами, предоставляющими муниципальную услугу:</w:t>
      </w:r>
    </w:p>
    <w:p w:rsidR="001B37E8" w:rsidRPr="00EA03D4" w:rsidRDefault="001B37E8" w:rsidP="00E06759">
      <w:pPr>
        <w:pStyle w:val="ConsPlusNormal"/>
        <w:ind w:firstLine="540"/>
        <w:jc w:val="both"/>
        <w:rPr>
          <w:b w:val="0"/>
          <w:szCs w:val="28"/>
        </w:rPr>
      </w:pPr>
      <w:proofErr w:type="spellStart"/>
      <w:r w:rsidRPr="00EA03D4">
        <w:rPr>
          <w:b w:val="0"/>
          <w:szCs w:val="28"/>
        </w:rPr>
        <w:t>Квзаим</w:t>
      </w:r>
      <w:proofErr w:type="spellEnd"/>
      <w:r w:rsidRPr="00EA03D4">
        <w:rPr>
          <w:b w:val="0"/>
          <w:szCs w:val="28"/>
        </w:rPr>
        <w:t xml:space="preserve"> = 50% при отсутствии в ходе предоставления муниципальной услуги взаимодействия заявителя с должностными лицами, предоставляющими муниципальные услуги;</w:t>
      </w:r>
    </w:p>
    <w:p w:rsidR="001B37E8" w:rsidRPr="00EA03D4" w:rsidRDefault="001B37E8" w:rsidP="00E06759">
      <w:pPr>
        <w:pStyle w:val="ConsPlusNormal"/>
        <w:ind w:firstLine="540"/>
        <w:jc w:val="both"/>
        <w:rPr>
          <w:b w:val="0"/>
          <w:szCs w:val="28"/>
        </w:rPr>
      </w:pPr>
      <w:proofErr w:type="spellStart"/>
      <w:r w:rsidRPr="00EA03D4">
        <w:rPr>
          <w:b w:val="0"/>
          <w:szCs w:val="28"/>
        </w:rPr>
        <w:t>Квзаим</w:t>
      </w:r>
      <w:proofErr w:type="spellEnd"/>
      <w:r w:rsidRPr="00EA03D4">
        <w:rPr>
          <w:b w:val="0"/>
          <w:szCs w:val="28"/>
        </w:rPr>
        <w:t xml:space="preserve"> = 40% при наличии в ходе предоставления муниципальной услуги одного взаимодействия заявителя с должностными лицами, предоставляющими муниципальные услуги;</w:t>
      </w:r>
    </w:p>
    <w:p w:rsidR="001B37E8" w:rsidRPr="00EA03D4" w:rsidRDefault="001B37E8" w:rsidP="00E06759">
      <w:pPr>
        <w:pStyle w:val="ConsPlusNormal"/>
        <w:ind w:firstLine="540"/>
        <w:jc w:val="both"/>
        <w:rPr>
          <w:b w:val="0"/>
          <w:szCs w:val="28"/>
        </w:rPr>
      </w:pPr>
      <w:proofErr w:type="spellStart"/>
      <w:r w:rsidRPr="00EA03D4">
        <w:rPr>
          <w:b w:val="0"/>
          <w:szCs w:val="28"/>
        </w:rPr>
        <w:t>Квзаим</w:t>
      </w:r>
      <w:proofErr w:type="spellEnd"/>
      <w:r w:rsidRPr="00EA03D4">
        <w:rPr>
          <w:b w:val="0"/>
          <w:szCs w:val="28"/>
        </w:rPr>
        <w:t xml:space="preserve"> = 20% при наличии в ходе предоставления муниципальной услуги более одного взаимодействия заявителя с должностными лицами, предоставляющими муниципальные услуги;</w:t>
      </w:r>
    </w:p>
    <w:p w:rsidR="001B37E8" w:rsidRPr="00EA03D4" w:rsidRDefault="001B37E8" w:rsidP="00E06759">
      <w:pPr>
        <w:pStyle w:val="ConsPlusNormal"/>
        <w:ind w:firstLine="540"/>
        <w:jc w:val="both"/>
        <w:rPr>
          <w:b w:val="0"/>
          <w:szCs w:val="28"/>
        </w:rPr>
      </w:pPr>
      <w:proofErr w:type="spellStart"/>
      <w:r w:rsidRPr="00EA03D4">
        <w:rPr>
          <w:b w:val="0"/>
          <w:szCs w:val="28"/>
        </w:rPr>
        <w:t>Кпрод</w:t>
      </w:r>
      <w:proofErr w:type="spellEnd"/>
      <w:r w:rsidRPr="00EA03D4">
        <w:rPr>
          <w:b w:val="0"/>
          <w:szCs w:val="28"/>
        </w:rPr>
        <w:t xml:space="preserve"> - продолжительность взаимодействия заявителя с должностными лицами, предоставляющими муниципальную услугу:</w:t>
      </w:r>
    </w:p>
    <w:p w:rsidR="001B37E8" w:rsidRPr="00EA03D4" w:rsidRDefault="001B37E8" w:rsidP="00E06759">
      <w:pPr>
        <w:pStyle w:val="ConsPlusNormal"/>
        <w:ind w:firstLine="540"/>
        <w:jc w:val="both"/>
        <w:rPr>
          <w:b w:val="0"/>
          <w:szCs w:val="28"/>
        </w:rPr>
      </w:pPr>
      <w:proofErr w:type="spellStart"/>
      <w:r w:rsidRPr="00EA03D4">
        <w:rPr>
          <w:b w:val="0"/>
          <w:szCs w:val="28"/>
        </w:rPr>
        <w:t>Кпрод</w:t>
      </w:r>
      <w:proofErr w:type="spellEnd"/>
      <w:r w:rsidRPr="00EA03D4">
        <w:rPr>
          <w:b w:val="0"/>
          <w:szCs w:val="28"/>
        </w:rPr>
        <w:t xml:space="preserve"> = 30% при взаимодействии заявителя с должностными лицами, </w:t>
      </w:r>
      <w:r w:rsidRPr="00EA03D4">
        <w:rPr>
          <w:b w:val="0"/>
          <w:szCs w:val="28"/>
        </w:rPr>
        <w:lastRenderedPageBreak/>
        <w:t>предоставляющими муниципальную услугу, в течение сро</w:t>
      </w:r>
      <w:r w:rsidR="004073E5">
        <w:rPr>
          <w:b w:val="0"/>
          <w:szCs w:val="28"/>
        </w:rPr>
        <w:t>ков, предусмотренных настоящим А</w:t>
      </w:r>
      <w:r w:rsidRPr="00EA03D4">
        <w:rPr>
          <w:b w:val="0"/>
          <w:szCs w:val="28"/>
        </w:rPr>
        <w:t>дминистративным регламентом;</w:t>
      </w:r>
    </w:p>
    <w:p w:rsidR="001B37E8" w:rsidRPr="00EA03D4" w:rsidRDefault="001B37E8" w:rsidP="00E06759">
      <w:pPr>
        <w:pStyle w:val="ConsPlusNormal"/>
        <w:ind w:firstLine="540"/>
        <w:jc w:val="both"/>
        <w:rPr>
          <w:b w:val="0"/>
          <w:szCs w:val="28"/>
        </w:rPr>
      </w:pPr>
      <w:proofErr w:type="spellStart"/>
      <w:r w:rsidRPr="00EA03D4">
        <w:rPr>
          <w:b w:val="0"/>
          <w:szCs w:val="28"/>
        </w:rPr>
        <w:t>Кпрод</w:t>
      </w:r>
      <w:proofErr w:type="spellEnd"/>
      <w:r w:rsidRPr="00EA03D4">
        <w:rPr>
          <w:b w:val="0"/>
          <w:szCs w:val="28"/>
        </w:rPr>
        <w:t xml:space="preserve"> = минус 1% за каждые 5 минут взаимодействия заявителя с должностными лицами, предоставляющими муниципальную услугу, сверх сро</w:t>
      </w:r>
      <w:r w:rsidR="004073E5">
        <w:rPr>
          <w:b w:val="0"/>
          <w:szCs w:val="28"/>
        </w:rPr>
        <w:t>ков, предусмотренных настоящим А</w:t>
      </w:r>
      <w:r w:rsidRPr="00EA03D4">
        <w:rPr>
          <w:b w:val="0"/>
          <w:szCs w:val="28"/>
        </w:rPr>
        <w:t>дминистративным регламентом.</w:t>
      </w:r>
    </w:p>
    <w:p w:rsidR="001B37E8" w:rsidRPr="00EA03D4" w:rsidRDefault="001B37E8" w:rsidP="00E06759">
      <w:pPr>
        <w:pStyle w:val="ConsPlusNormal"/>
        <w:ind w:firstLine="540"/>
        <w:jc w:val="both"/>
        <w:rPr>
          <w:b w:val="0"/>
          <w:szCs w:val="28"/>
        </w:rPr>
      </w:pPr>
      <w:r w:rsidRPr="00EA03D4">
        <w:rPr>
          <w:b w:val="0"/>
          <w:szCs w:val="28"/>
        </w:rPr>
        <w:t>Значение показателя 100% говорит о том, что услуга предоставляется в строгом соответствии с законодательством;</w:t>
      </w:r>
    </w:p>
    <w:p w:rsidR="001B37E8" w:rsidRPr="00EA03D4" w:rsidRDefault="001B37E8" w:rsidP="00E06759">
      <w:pPr>
        <w:pStyle w:val="ConsPlusNormal"/>
        <w:ind w:firstLine="540"/>
        <w:jc w:val="both"/>
        <w:rPr>
          <w:b w:val="0"/>
          <w:szCs w:val="28"/>
        </w:rPr>
      </w:pPr>
      <w:r w:rsidRPr="00EA03D4">
        <w:rPr>
          <w:b w:val="0"/>
          <w:szCs w:val="28"/>
        </w:rPr>
        <w:t>4) удовлетворенность (Уд):</w:t>
      </w:r>
    </w:p>
    <w:p w:rsidR="001B37E8" w:rsidRPr="00EA03D4" w:rsidRDefault="001B37E8" w:rsidP="00E06759">
      <w:pPr>
        <w:pStyle w:val="ConsPlusNormal"/>
        <w:ind w:firstLine="540"/>
        <w:jc w:val="both"/>
        <w:rPr>
          <w:b w:val="0"/>
          <w:szCs w:val="28"/>
        </w:rPr>
      </w:pPr>
      <w:r w:rsidRPr="00EA03D4">
        <w:rPr>
          <w:b w:val="0"/>
          <w:szCs w:val="28"/>
        </w:rPr>
        <w:t xml:space="preserve">Уд = 100% - </w:t>
      </w:r>
      <w:proofErr w:type="spellStart"/>
      <w:r w:rsidRPr="00EA03D4">
        <w:rPr>
          <w:b w:val="0"/>
          <w:szCs w:val="28"/>
        </w:rPr>
        <w:t>Кобж</w:t>
      </w:r>
      <w:proofErr w:type="spellEnd"/>
      <w:r w:rsidRPr="00EA03D4">
        <w:rPr>
          <w:b w:val="0"/>
          <w:szCs w:val="28"/>
        </w:rPr>
        <w:t xml:space="preserve"> / </w:t>
      </w:r>
      <w:proofErr w:type="spellStart"/>
      <w:r w:rsidRPr="00EA03D4">
        <w:rPr>
          <w:b w:val="0"/>
          <w:szCs w:val="28"/>
        </w:rPr>
        <w:t>Кзаяв</w:t>
      </w:r>
      <w:proofErr w:type="spellEnd"/>
      <w:r w:rsidRPr="00EA03D4">
        <w:rPr>
          <w:b w:val="0"/>
          <w:szCs w:val="28"/>
        </w:rPr>
        <w:t xml:space="preserve"> </w:t>
      </w:r>
      <w:proofErr w:type="spellStart"/>
      <w:r w:rsidRPr="00EA03D4">
        <w:rPr>
          <w:b w:val="0"/>
          <w:szCs w:val="28"/>
        </w:rPr>
        <w:t>x</w:t>
      </w:r>
      <w:proofErr w:type="spellEnd"/>
      <w:r w:rsidRPr="00EA03D4">
        <w:rPr>
          <w:b w:val="0"/>
          <w:szCs w:val="28"/>
        </w:rPr>
        <w:t xml:space="preserve"> 100%,</w:t>
      </w:r>
    </w:p>
    <w:p w:rsidR="001B37E8" w:rsidRPr="00EA03D4" w:rsidRDefault="001B37E8" w:rsidP="00E06759">
      <w:pPr>
        <w:pStyle w:val="ConsPlusNormal"/>
        <w:ind w:firstLine="540"/>
        <w:jc w:val="both"/>
        <w:rPr>
          <w:b w:val="0"/>
          <w:szCs w:val="28"/>
        </w:rPr>
      </w:pPr>
      <w:r w:rsidRPr="00EA03D4">
        <w:rPr>
          <w:b w:val="0"/>
          <w:szCs w:val="28"/>
        </w:rPr>
        <w:t>где</w:t>
      </w:r>
    </w:p>
    <w:p w:rsidR="001B37E8" w:rsidRPr="00EA03D4" w:rsidRDefault="001B37E8" w:rsidP="00E06759">
      <w:pPr>
        <w:pStyle w:val="ConsPlusNormal"/>
        <w:ind w:firstLine="540"/>
        <w:jc w:val="both"/>
        <w:rPr>
          <w:b w:val="0"/>
          <w:szCs w:val="28"/>
        </w:rPr>
      </w:pPr>
      <w:proofErr w:type="spellStart"/>
      <w:r w:rsidRPr="00EA03D4">
        <w:rPr>
          <w:b w:val="0"/>
          <w:szCs w:val="28"/>
        </w:rPr>
        <w:t>Кобж</w:t>
      </w:r>
      <w:proofErr w:type="spellEnd"/>
      <w:r w:rsidRPr="00EA03D4">
        <w:rPr>
          <w:b w:val="0"/>
          <w:szCs w:val="28"/>
        </w:rPr>
        <w:t xml:space="preserve"> - количество обжалований при предоставлении муниципальной услуги;</w:t>
      </w:r>
    </w:p>
    <w:p w:rsidR="001B37E8" w:rsidRPr="00EA03D4" w:rsidRDefault="001B37E8" w:rsidP="00E06759">
      <w:pPr>
        <w:pStyle w:val="ConsPlusNormal"/>
        <w:ind w:firstLine="540"/>
        <w:jc w:val="both"/>
        <w:rPr>
          <w:b w:val="0"/>
          <w:szCs w:val="28"/>
        </w:rPr>
      </w:pPr>
      <w:proofErr w:type="spellStart"/>
      <w:r w:rsidRPr="00EA03D4">
        <w:rPr>
          <w:b w:val="0"/>
          <w:szCs w:val="28"/>
        </w:rPr>
        <w:t>Кзаяв</w:t>
      </w:r>
      <w:proofErr w:type="spellEnd"/>
      <w:r w:rsidRPr="00EA03D4">
        <w:rPr>
          <w:b w:val="0"/>
          <w:szCs w:val="28"/>
        </w:rPr>
        <w:t xml:space="preserve"> - количество заявителей.</w:t>
      </w:r>
    </w:p>
    <w:p w:rsidR="001B37E8" w:rsidRPr="00EA03D4" w:rsidRDefault="001B37E8" w:rsidP="00E06759">
      <w:pPr>
        <w:pStyle w:val="ConsPlusNormal"/>
        <w:ind w:firstLine="540"/>
        <w:jc w:val="both"/>
        <w:rPr>
          <w:b w:val="0"/>
          <w:szCs w:val="28"/>
        </w:rPr>
      </w:pPr>
      <w:r w:rsidRPr="00EA03D4">
        <w:rPr>
          <w:b w:val="0"/>
          <w:szCs w:val="28"/>
        </w:rPr>
        <w:t>Значение показателя 100% свидетельствует об удовлетворенности гражданами качеством предоставления муниципальной услуги.</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Для осуществления контроля качества и доступности предоставления муниципальной услуги, определения обобщенных показателей за определенный промежуток времени необходимо сумму показателей по каждому заявителю разделить на количество заявителей.</w:t>
      </w:r>
    </w:p>
    <w:p w:rsidR="001B37E8" w:rsidRPr="00EA03D4" w:rsidRDefault="001B37E8" w:rsidP="00E06759">
      <w:pPr>
        <w:pStyle w:val="ConsPlusNormal"/>
        <w:ind w:firstLine="540"/>
        <w:jc w:val="both"/>
        <w:rPr>
          <w:b w:val="0"/>
          <w:szCs w:val="28"/>
        </w:rPr>
      </w:pPr>
      <w:r w:rsidRPr="00EA03D4">
        <w:rPr>
          <w:b w:val="0"/>
          <w:szCs w:val="28"/>
        </w:rPr>
        <w:t>В процессе предоставления муниципальной услуги заявитель, его законный представитель или довер</w:t>
      </w:r>
      <w:r w:rsidR="004073E5">
        <w:rPr>
          <w:b w:val="0"/>
          <w:szCs w:val="28"/>
        </w:rPr>
        <w:t>енное лицо вправе обращаться в О</w:t>
      </w:r>
      <w:r w:rsidRPr="00EA03D4">
        <w:rPr>
          <w:b w:val="0"/>
          <w:szCs w:val="28"/>
        </w:rPr>
        <w:t>тдел за получением информации о ходе предоставления муниципальной услуги, лично, по почте или с использованием информационно-коммуникационных технологий.</w:t>
      </w:r>
    </w:p>
    <w:p w:rsidR="001B37E8" w:rsidRPr="00EA03D4" w:rsidRDefault="001B37E8" w:rsidP="00E06759">
      <w:pPr>
        <w:pStyle w:val="ConsPlusNormal"/>
        <w:ind w:firstLine="540"/>
        <w:jc w:val="both"/>
        <w:outlineLvl w:val="2"/>
        <w:rPr>
          <w:b w:val="0"/>
          <w:szCs w:val="28"/>
        </w:rPr>
      </w:pPr>
      <w:r w:rsidRPr="00EA03D4">
        <w:rPr>
          <w:b w:val="0"/>
          <w:szCs w:val="28"/>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электронной форме</w:t>
      </w:r>
    </w:p>
    <w:p w:rsidR="001B37E8" w:rsidRPr="00EA03D4" w:rsidRDefault="001B37E8" w:rsidP="00E06759">
      <w:pPr>
        <w:pStyle w:val="ConsPlusNormal"/>
        <w:ind w:firstLine="540"/>
        <w:jc w:val="both"/>
        <w:rPr>
          <w:b w:val="0"/>
          <w:szCs w:val="28"/>
        </w:rPr>
      </w:pPr>
      <w:r w:rsidRPr="00EA03D4">
        <w:rPr>
          <w:b w:val="0"/>
          <w:szCs w:val="28"/>
        </w:rPr>
        <w:t>При предоставлении муниципальной услуги в МФЦ должностны</w:t>
      </w:r>
      <w:r w:rsidR="009B20FC" w:rsidRPr="00EA03D4">
        <w:rPr>
          <w:b w:val="0"/>
          <w:szCs w:val="28"/>
        </w:rPr>
        <w:t>ми лицами МФЦ в соответствии с А</w:t>
      </w:r>
      <w:r w:rsidRPr="00EA03D4">
        <w:rPr>
          <w:b w:val="0"/>
          <w:szCs w:val="28"/>
        </w:rPr>
        <w:t>дминистративным регламентом осуществляется:</w:t>
      </w:r>
    </w:p>
    <w:p w:rsidR="001B37E8" w:rsidRPr="00EA03D4" w:rsidRDefault="001B37E8" w:rsidP="00E06759">
      <w:pPr>
        <w:pStyle w:val="ConsPlusNormal"/>
        <w:ind w:firstLine="540"/>
        <w:jc w:val="both"/>
        <w:rPr>
          <w:b w:val="0"/>
          <w:szCs w:val="28"/>
        </w:rPr>
      </w:pPr>
      <w:r w:rsidRPr="00EA03D4">
        <w:rPr>
          <w:b w:val="0"/>
          <w:szCs w:val="28"/>
        </w:rPr>
        <w:t>информирование и консультирование заявителей по вопросу предоставления муниципальной услуги;</w:t>
      </w:r>
    </w:p>
    <w:p w:rsidR="001B37E8" w:rsidRPr="00EA03D4" w:rsidRDefault="001B37E8" w:rsidP="00E06759">
      <w:pPr>
        <w:pStyle w:val="ConsPlusNormal"/>
        <w:ind w:firstLine="540"/>
        <w:jc w:val="both"/>
        <w:rPr>
          <w:b w:val="0"/>
          <w:szCs w:val="28"/>
        </w:rPr>
      </w:pPr>
      <w:r w:rsidRPr="00EA03D4">
        <w:rPr>
          <w:b w:val="0"/>
          <w:szCs w:val="28"/>
        </w:rPr>
        <w:t>прием заявления</w:t>
      </w:r>
      <w:r w:rsidR="009B20FC" w:rsidRPr="00EA03D4">
        <w:rPr>
          <w:b w:val="0"/>
          <w:szCs w:val="28"/>
        </w:rPr>
        <w:t xml:space="preserve"> и документов в соответствии с А</w:t>
      </w:r>
      <w:r w:rsidRPr="00EA03D4">
        <w:rPr>
          <w:b w:val="0"/>
          <w:szCs w:val="28"/>
        </w:rPr>
        <w:t>дминистративным регламентом;</w:t>
      </w:r>
    </w:p>
    <w:p w:rsidR="001B37E8" w:rsidRPr="00EA03D4" w:rsidRDefault="001B37E8" w:rsidP="00E06759">
      <w:pPr>
        <w:pStyle w:val="ConsPlusNormal"/>
        <w:ind w:firstLine="540"/>
        <w:jc w:val="both"/>
        <w:rPr>
          <w:b w:val="0"/>
          <w:szCs w:val="28"/>
        </w:rPr>
      </w:pPr>
      <w:r w:rsidRPr="00EA03D4">
        <w:rPr>
          <w:b w:val="0"/>
          <w:szCs w:val="28"/>
        </w:rPr>
        <w:t>направление межведомственных запросов;</w:t>
      </w:r>
    </w:p>
    <w:p w:rsidR="001B37E8" w:rsidRPr="00EA03D4" w:rsidRDefault="001B37E8" w:rsidP="00E06759">
      <w:pPr>
        <w:pStyle w:val="ConsPlusNormal"/>
        <w:ind w:firstLine="540"/>
        <w:jc w:val="both"/>
        <w:rPr>
          <w:b w:val="0"/>
          <w:szCs w:val="28"/>
        </w:rPr>
      </w:pPr>
      <w:r w:rsidRPr="00EA03D4">
        <w:rPr>
          <w:b w:val="0"/>
          <w:szCs w:val="28"/>
        </w:rPr>
        <w:t>выдача заявителю результата предоставления муниципальной услуги.</w:t>
      </w:r>
    </w:p>
    <w:p w:rsidR="001B37E8" w:rsidRPr="00EA03D4" w:rsidRDefault="001B37E8" w:rsidP="00E06759">
      <w:pPr>
        <w:pStyle w:val="ConsPlusNormal"/>
        <w:ind w:firstLine="540"/>
        <w:jc w:val="both"/>
        <w:rPr>
          <w:b w:val="0"/>
          <w:szCs w:val="28"/>
        </w:rPr>
      </w:pPr>
      <w:r w:rsidRPr="00EA03D4">
        <w:rPr>
          <w:b w:val="0"/>
          <w:szCs w:val="28"/>
        </w:rPr>
        <w:t xml:space="preserve">По желанию заявителя или его доверенного лица заявление может быть представлено им в электронном виде. </w:t>
      </w:r>
      <w:proofErr w:type="gramStart"/>
      <w:r w:rsidRPr="00EA03D4">
        <w:rPr>
          <w:b w:val="0"/>
          <w:szCs w:val="28"/>
        </w:rPr>
        <w:t xml:space="preserve">Заявление, оформленное в электронном виде, подписывается с применением средств усиленной квалифицированной электронной подписи в соответствии с требованиями, установленными Федеральным </w:t>
      </w:r>
      <w:hyperlink r:id="rId30" w:history="1">
        <w:r w:rsidRPr="00EA03D4">
          <w:rPr>
            <w:b w:val="0"/>
            <w:szCs w:val="28"/>
          </w:rPr>
          <w:t>законом</w:t>
        </w:r>
      </w:hyperlink>
      <w:r w:rsidRPr="00EA03D4">
        <w:rPr>
          <w:b w:val="0"/>
          <w:szCs w:val="28"/>
        </w:rPr>
        <w:t xml:space="preserve"> "Об электронной подписи" и </w:t>
      </w:r>
      <w:hyperlink r:id="rId31" w:history="1">
        <w:r w:rsidRPr="00EA03D4">
          <w:rPr>
            <w:b w:val="0"/>
            <w:szCs w:val="28"/>
          </w:rPr>
          <w:t>статьями 21</w:t>
        </w:r>
      </w:hyperlink>
      <w:r w:rsidRPr="00EA03D4">
        <w:rPr>
          <w:b w:val="0"/>
          <w:szCs w:val="28"/>
        </w:rPr>
        <w:t xml:space="preserve"> и </w:t>
      </w:r>
      <w:hyperlink r:id="rId32" w:history="1">
        <w:r w:rsidRPr="00EA03D4">
          <w:rPr>
            <w:b w:val="0"/>
            <w:szCs w:val="28"/>
          </w:rPr>
          <w:t>21.1</w:t>
        </w:r>
      </w:hyperlink>
      <w:r w:rsidRPr="00EA03D4">
        <w:rPr>
          <w:b w:val="0"/>
          <w:szCs w:val="28"/>
        </w:rPr>
        <w:t>. Федерального закона "Об организации предоставления государственных и муниципальных услуг" и направляется в администрацию, с использованием информационно-телекоммуникационных сетей общего пользования, включая сеть "Интернет", а именно:</w:t>
      </w:r>
      <w:proofErr w:type="gramEnd"/>
    </w:p>
    <w:p w:rsidR="001B37E8" w:rsidRPr="00EA03D4" w:rsidRDefault="001B37E8" w:rsidP="00E06759">
      <w:pPr>
        <w:pStyle w:val="ConsPlusNormal"/>
        <w:ind w:firstLine="540"/>
        <w:jc w:val="both"/>
        <w:rPr>
          <w:b w:val="0"/>
          <w:szCs w:val="28"/>
        </w:rPr>
      </w:pPr>
      <w:r w:rsidRPr="00EA03D4">
        <w:rPr>
          <w:b w:val="0"/>
          <w:szCs w:val="28"/>
        </w:rPr>
        <w:t>заявление и документы, представленные в форме электронного документа, должны быть подписаны электронной подписью и представлены в формате *.</w:t>
      </w:r>
      <w:proofErr w:type="spellStart"/>
      <w:r w:rsidRPr="00EA03D4">
        <w:rPr>
          <w:b w:val="0"/>
          <w:szCs w:val="28"/>
        </w:rPr>
        <w:t>rtf</w:t>
      </w:r>
      <w:proofErr w:type="spellEnd"/>
      <w:r w:rsidRPr="00EA03D4">
        <w:rPr>
          <w:b w:val="0"/>
          <w:szCs w:val="28"/>
        </w:rPr>
        <w:t>, *.</w:t>
      </w:r>
      <w:proofErr w:type="spellStart"/>
      <w:r w:rsidRPr="00EA03D4">
        <w:rPr>
          <w:b w:val="0"/>
          <w:szCs w:val="28"/>
        </w:rPr>
        <w:t>doc</w:t>
      </w:r>
      <w:proofErr w:type="spellEnd"/>
      <w:r w:rsidRPr="00EA03D4">
        <w:rPr>
          <w:b w:val="0"/>
          <w:szCs w:val="28"/>
        </w:rPr>
        <w:t>, *.</w:t>
      </w:r>
      <w:proofErr w:type="spellStart"/>
      <w:r w:rsidRPr="00EA03D4">
        <w:rPr>
          <w:b w:val="0"/>
          <w:szCs w:val="28"/>
        </w:rPr>
        <w:t>odt</w:t>
      </w:r>
      <w:proofErr w:type="spellEnd"/>
      <w:r w:rsidRPr="00EA03D4">
        <w:rPr>
          <w:b w:val="0"/>
          <w:szCs w:val="28"/>
        </w:rPr>
        <w:t>, *.</w:t>
      </w:r>
      <w:proofErr w:type="spellStart"/>
      <w:r w:rsidRPr="00EA03D4">
        <w:rPr>
          <w:b w:val="0"/>
          <w:szCs w:val="28"/>
        </w:rPr>
        <w:t>jpg</w:t>
      </w:r>
      <w:proofErr w:type="spellEnd"/>
      <w:r w:rsidRPr="00EA03D4">
        <w:rPr>
          <w:b w:val="0"/>
          <w:szCs w:val="28"/>
        </w:rPr>
        <w:t>, *.</w:t>
      </w:r>
      <w:proofErr w:type="spellStart"/>
      <w:r w:rsidRPr="00EA03D4">
        <w:rPr>
          <w:b w:val="0"/>
          <w:szCs w:val="28"/>
        </w:rPr>
        <w:t>pdf</w:t>
      </w:r>
      <w:proofErr w:type="spellEnd"/>
      <w:r w:rsidRPr="00EA03D4">
        <w:rPr>
          <w:b w:val="0"/>
          <w:szCs w:val="28"/>
        </w:rPr>
        <w:t>:</w:t>
      </w:r>
    </w:p>
    <w:p w:rsidR="001B37E8" w:rsidRPr="00EA03D4" w:rsidRDefault="001B37E8" w:rsidP="00E06759">
      <w:pPr>
        <w:pStyle w:val="ConsPlusNormal"/>
        <w:ind w:firstLine="540"/>
        <w:jc w:val="both"/>
        <w:rPr>
          <w:b w:val="0"/>
          <w:szCs w:val="28"/>
        </w:rPr>
      </w:pPr>
      <w:r w:rsidRPr="00EA03D4">
        <w:rPr>
          <w:b w:val="0"/>
          <w:szCs w:val="28"/>
        </w:rPr>
        <w:t>лично или через</w:t>
      </w:r>
      <w:r w:rsidR="009B20FC" w:rsidRPr="00EA03D4">
        <w:rPr>
          <w:b w:val="0"/>
          <w:szCs w:val="28"/>
        </w:rPr>
        <w:t xml:space="preserve"> доверенное лицо при посещении О</w:t>
      </w:r>
      <w:r w:rsidRPr="00EA03D4">
        <w:rPr>
          <w:b w:val="0"/>
          <w:szCs w:val="28"/>
        </w:rPr>
        <w:t>тдела;</w:t>
      </w:r>
    </w:p>
    <w:p w:rsidR="001B37E8" w:rsidRPr="00EA03D4" w:rsidRDefault="001B37E8" w:rsidP="00E06759">
      <w:pPr>
        <w:pStyle w:val="ConsPlusNormal"/>
        <w:ind w:firstLine="540"/>
        <w:jc w:val="both"/>
        <w:rPr>
          <w:b w:val="0"/>
          <w:szCs w:val="28"/>
        </w:rPr>
      </w:pPr>
      <w:r w:rsidRPr="00EA03D4">
        <w:rPr>
          <w:b w:val="0"/>
          <w:szCs w:val="28"/>
        </w:rPr>
        <w:t>посредством МФЦ;</w:t>
      </w:r>
    </w:p>
    <w:p w:rsidR="001B37E8" w:rsidRPr="00EA03D4" w:rsidRDefault="001B37E8" w:rsidP="00E06759">
      <w:pPr>
        <w:pStyle w:val="ConsPlusNormal"/>
        <w:ind w:firstLine="540"/>
        <w:jc w:val="both"/>
        <w:rPr>
          <w:b w:val="0"/>
          <w:szCs w:val="28"/>
        </w:rPr>
      </w:pPr>
      <w:r w:rsidRPr="00EA03D4">
        <w:rPr>
          <w:b w:val="0"/>
          <w:szCs w:val="28"/>
        </w:rPr>
        <w:lastRenderedPageBreak/>
        <w:t>посредством Единого портала, регионального портала (без использования электронных носителей);</w:t>
      </w:r>
    </w:p>
    <w:p w:rsidR="001B37E8" w:rsidRPr="00EA03D4" w:rsidRDefault="001B37E8" w:rsidP="00E06759">
      <w:pPr>
        <w:pStyle w:val="ConsPlusNormal"/>
        <w:ind w:firstLine="540"/>
        <w:jc w:val="both"/>
        <w:rPr>
          <w:b w:val="0"/>
          <w:szCs w:val="28"/>
        </w:rPr>
      </w:pPr>
      <w:r w:rsidRPr="00EA03D4">
        <w:rPr>
          <w:b w:val="0"/>
          <w:szCs w:val="28"/>
        </w:rPr>
        <w:t>иным способом, позволяющим передать в электронном виде заявления и иные документы.</w:t>
      </w:r>
    </w:p>
    <w:p w:rsidR="001B37E8" w:rsidRPr="00EA03D4" w:rsidRDefault="001B37E8" w:rsidP="00E06759">
      <w:pPr>
        <w:pStyle w:val="ConsPlusNormal"/>
        <w:ind w:firstLine="540"/>
        <w:jc w:val="both"/>
        <w:rPr>
          <w:b w:val="0"/>
          <w:szCs w:val="28"/>
        </w:rPr>
      </w:pPr>
      <w:r w:rsidRPr="00EA03D4">
        <w:rPr>
          <w:b w:val="0"/>
          <w:szCs w:val="28"/>
        </w:rPr>
        <w:t>При обращении в форме электронного документа посредством Единого портала, регионального портала в целях получения информации заявителем по вопросам предоставления муниципальной услуги, а также сведений о ходе предоставления муниципальной услуги используется простая электронная подпись или усиленная квалифицированная электронная подпись.</w:t>
      </w:r>
    </w:p>
    <w:p w:rsidR="001B37E8" w:rsidRPr="00EA03D4" w:rsidRDefault="001B37E8" w:rsidP="00E06759">
      <w:pPr>
        <w:pStyle w:val="ConsPlusNormal"/>
        <w:ind w:firstLine="540"/>
        <w:jc w:val="both"/>
        <w:rPr>
          <w:b w:val="0"/>
          <w:szCs w:val="28"/>
        </w:rPr>
      </w:pPr>
      <w:r w:rsidRPr="00EA03D4">
        <w:rPr>
          <w:b w:val="0"/>
          <w:szCs w:val="28"/>
        </w:rPr>
        <w:t xml:space="preserve">При обращении в форме электронного документа посредством Единого портала, регионального портала в целях получения муниципальной услуги используется усиленная квалифицированная электронная подпись. Для использования усиленной квалифицированной подписи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33" w:history="1">
        <w:r w:rsidRPr="00EA03D4">
          <w:rPr>
            <w:b w:val="0"/>
            <w:szCs w:val="28"/>
          </w:rPr>
          <w:t>законом</w:t>
        </w:r>
      </w:hyperlink>
      <w:r w:rsidRPr="00EA03D4">
        <w:rPr>
          <w:b w:val="0"/>
          <w:szCs w:val="28"/>
        </w:rPr>
        <w:t xml:space="preserve"> "Об электронной подписи".</w:t>
      </w:r>
    </w:p>
    <w:p w:rsidR="001B37E8" w:rsidRPr="00EA03D4" w:rsidRDefault="001B37E8" w:rsidP="00E06759">
      <w:pPr>
        <w:pStyle w:val="ConsPlusNormal"/>
        <w:ind w:firstLine="540"/>
        <w:jc w:val="both"/>
        <w:rPr>
          <w:b w:val="0"/>
          <w:szCs w:val="28"/>
        </w:rPr>
      </w:pPr>
      <w:r w:rsidRPr="00EA03D4">
        <w:rPr>
          <w:b w:val="0"/>
          <w:szCs w:val="28"/>
        </w:rPr>
        <w:t>Уведомление о приняти</w:t>
      </w:r>
      <w:r w:rsidR="009B20FC" w:rsidRPr="00EA03D4">
        <w:rPr>
          <w:b w:val="0"/>
          <w:szCs w:val="28"/>
        </w:rPr>
        <w:t>и заявления, поступившего в О</w:t>
      </w:r>
      <w:r w:rsidRPr="00EA03D4">
        <w:rPr>
          <w:b w:val="0"/>
          <w:szCs w:val="28"/>
        </w:rPr>
        <w:t>тдел в электронном виде, направляется заявителю или его доверенному лицу не позднее рабочего дня, следующего за днем подачи заявления в форме электронного документа по адресу электронной почты, указанному в заявлении, или в письменной форме по почтовому адресу, указанному в заявлении.</w:t>
      </w:r>
    </w:p>
    <w:p w:rsidR="001B37E8" w:rsidRPr="00EA03D4" w:rsidRDefault="001B37E8" w:rsidP="00E06759">
      <w:pPr>
        <w:pStyle w:val="ConsPlusNormal"/>
        <w:rPr>
          <w:b w:val="0"/>
          <w:szCs w:val="28"/>
        </w:rPr>
      </w:pPr>
    </w:p>
    <w:p w:rsidR="001B37E8" w:rsidRPr="00EA03D4" w:rsidRDefault="001B37E8" w:rsidP="00E06759">
      <w:pPr>
        <w:pStyle w:val="ConsPlusNormal"/>
        <w:jc w:val="center"/>
        <w:outlineLvl w:val="1"/>
        <w:rPr>
          <w:b w:val="0"/>
          <w:szCs w:val="28"/>
        </w:rPr>
      </w:pPr>
      <w:r w:rsidRPr="00EA03D4">
        <w:rPr>
          <w:b w:val="0"/>
          <w:szCs w:val="28"/>
        </w:rPr>
        <w:t>3. Состав, последовательность и сроки выполнения</w:t>
      </w:r>
    </w:p>
    <w:p w:rsidR="001B37E8" w:rsidRPr="00EA03D4" w:rsidRDefault="001B37E8" w:rsidP="00E06759">
      <w:pPr>
        <w:pStyle w:val="ConsPlusNormal"/>
        <w:jc w:val="center"/>
        <w:rPr>
          <w:b w:val="0"/>
          <w:szCs w:val="28"/>
        </w:rPr>
      </w:pPr>
      <w:r w:rsidRPr="00EA03D4">
        <w:rPr>
          <w:b w:val="0"/>
          <w:szCs w:val="28"/>
        </w:rPr>
        <w:t>административных процедур, требования к порядку</w:t>
      </w:r>
    </w:p>
    <w:p w:rsidR="001B37E8" w:rsidRPr="00EA03D4" w:rsidRDefault="001B37E8" w:rsidP="00E06759">
      <w:pPr>
        <w:pStyle w:val="ConsPlusNormal"/>
        <w:jc w:val="center"/>
        <w:rPr>
          <w:b w:val="0"/>
          <w:szCs w:val="28"/>
        </w:rPr>
      </w:pPr>
      <w:r w:rsidRPr="00EA03D4">
        <w:rPr>
          <w:b w:val="0"/>
          <w:szCs w:val="28"/>
        </w:rPr>
        <w:t>их выполнения, в том числе особенности выполнения</w:t>
      </w:r>
    </w:p>
    <w:p w:rsidR="001B37E8" w:rsidRPr="00EA03D4" w:rsidRDefault="001B37E8" w:rsidP="00E06759">
      <w:pPr>
        <w:pStyle w:val="ConsPlusNormal"/>
        <w:jc w:val="center"/>
        <w:rPr>
          <w:b w:val="0"/>
          <w:szCs w:val="28"/>
        </w:rPr>
      </w:pPr>
      <w:r w:rsidRPr="00EA03D4">
        <w:rPr>
          <w:b w:val="0"/>
          <w:szCs w:val="28"/>
        </w:rPr>
        <w:t>административных процедур (действий) в электронной форме,</w:t>
      </w:r>
    </w:p>
    <w:p w:rsidR="001B37E8" w:rsidRPr="00EA03D4" w:rsidRDefault="001B37E8" w:rsidP="00E06759">
      <w:pPr>
        <w:pStyle w:val="ConsPlusNormal"/>
        <w:jc w:val="center"/>
        <w:rPr>
          <w:b w:val="0"/>
          <w:szCs w:val="28"/>
        </w:rPr>
      </w:pPr>
      <w:r w:rsidRPr="00EA03D4">
        <w:rPr>
          <w:b w:val="0"/>
          <w:szCs w:val="28"/>
        </w:rPr>
        <w:t>а также особенности выполнения административных процедур</w:t>
      </w:r>
    </w:p>
    <w:p w:rsidR="001B37E8" w:rsidRPr="00EA03D4" w:rsidRDefault="001B37E8" w:rsidP="00E06759">
      <w:pPr>
        <w:pStyle w:val="ConsPlusNormal"/>
        <w:jc w:val="center"/>
        <w:rPr>
          <w:b w:val="0"/>
          <w:szCs w:val="28"/>
        </w:rPr>
      </w:pPr>
      <w:r w:rsidRPr="00EA03D4">
        <w:rPr>
          <w:b w:val="0"/>
          <w:szCs w:val="28"/>
        </w:rPr>
        <w:t>(действий) в многофункциональных центрах предоставления</w:t>
      </w:r>
    </w:p>
    <w:p w:rsidR="001B37E8" w:rsidRPr="00EA03D4" w:rsidRDefault="001B37E8" w:rsidP="00E06759">
      <w:pPr>
        <w:pStyle w:val="ConsPlusNormal"/>
        <w:jc w:val="center"/>
        <w:rPr>
          <w:b w:val="0"/>
          <w:szCs w:val="28"/>
        </w:rPr>
      </w:pPr>
      <w:r w:rsidRPr="00EA03D4">
        <w:rPr>
          <w:b w:val="0"/>
          <w:szCs w:val="28"/>
        </w:rPr>
        <w:t>государственных и муниципальных услуг</w:t>
      </w:r>
    </w:p>
    <w:p w:rsidR="001B37E8" w:rsidRPr="00EA03D4" w:rsidRDefault="001B37E8" w:rsidP="00E06759">
      <w:pPr>
        <w:pStyle w:val="ConsPlusNormal"/>
        <w:rPr>
          <w:b w:val="0"/>
          <w:szCs w:val="28"/>
        </w:rPr>
      </w:pPr>
    </w:p>
    <w:p w:rsidR="001B37E8" w:rsidRPr="00EA03D4" w:rsidRDefault="001B37E8" w:rsidP="00E06759">
      <w:pPr>
        <w:pStyle w:val="ConsPlusNormal"/>
        <w:ind w:firstLine="540"/>
        <w:jc w:val="both"/>
        <w:outlineLvl w:val="2"/>
        <w:rPr>
          <w:b w:val="0"/>
          <w:szCs w:val="28"/>
        </w:rPr>
      </w:pPr>
      <w:r w:rsidRPr="00EA03D4">
        <w:rPr>
          <w:b w:val="0"/>
          <w:szCs w:val="28"/>
        </w:rPr>
        <w:t>3.1. Предоставление муниципальной услуги включает в себя следующие административные процедуры:</w:t>
      </w:r>
    </w:p>
    <w:p w:rsidR="001B37E8" w:rsidRPr="00EA03D4" w:rsidRDefault="001B37E8" w:rsidP="00E06759">
      <w:pPr>
        <w:pStyle w:val="ConsPlusNormal"/>
        <w:ind w:firstLine="539"/>
        <w:jc w:val="both"/>
        <w:rPr>
          <w:b w:val="0"/>
          <w:szCs w:val="28"/>
        </w:rPr>
      </w:pPr>
      <w:r w:rsidRPr="00EA03D4">
        <w:rPr>
          <w:b w:val="0"/>
          <w:szCs w:val="28"/>
        </w:rPr>
        <w:t>1) информирование и консультирование заявителя по вопросу предоставления муниципальной услуги;</w:t>
      </w:r>
    </w:p>
    <w:p w:rsidR="001B37E8" w:rsidRPr="00EA03D4" w:rsidRDefault="001B37E8" w:rsidP="00E06759">
      <w:pPr>
        <w:pStyle w:val="ConsPlusNormal"/>
        <w:ind w:firstLine="539"/>
        <w:jc w:val="both"/>
        <w:rPr>
          <w:b w:val="0"/>
          <w:szCs w:val="28"/>
        </w:rPr>
      </w:pPr>
      <w:r w:rsidRPr="00EA03D4">
        <w:rPr>
          <w:b w:val="0"/>
          <w:szCs w:val="28"/>
        </w:rPr>
        <w:t>2) прием и регистрация заявления и документов;</w:t>
      </w:r>
    </w:p>
    <w:p w:rsidR="001B37E8" w:rsidRPr="00EA03D4" w:rsidRDefault="001B37E8" w:rsidP="00E06759">
      <w:pPr>
        <w:pStyle w:val="ConsPlusNormal"/>
        <w:ind w:firstLine="539"/>
        <w:jc w:val="both"/>
        <w:rPr>
          <w:b w:val="0"/>
          <w:szCs w:val="28"/>
        </w:rPr>
      </w:pPr>
      <w:r w:rsidRPr="00EA03D4">
        <w:rPr>
          <w:b w:val="0"/>
          <w:szCs w:val="28"/>
        </w:rPr>
        <w:t>3) формирование и направление межведомственных запросов;</w:t>
      </w:r>
    </w:p>
    <w:p w:rsidR="001B37E8" w:rsidRPr="00EA03D4" w:rsidRDefault="001B37E8" w:rsidP="00E06759">
      <w:pPr>
        <w:pStyle w:val="ConsPlusNormal"/>
        <w:ind w:firstLine="539"/>
        <w:jc w:val="both"/>
        <w:rPr>
          <w:b w:val="0"/>
          <w:szCs w:val="28"/>
        </w:rPr>
      </w:pPr>
      <w:r w:rsidRPr="00EA03D4">
        <w:rPr>
          <w:b w:val="0"/>
          <w:szCs w:val="28"/>
        </w:rPr>
        <w:t>4) проверка права заявителя и принятие решения о перераспределении земель и (или) земельных участков либо об отказе в предоставлении муниципальной услуги;</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5) подготовка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6) выдача результата предоставления муниципальной услуги.</w:t>
      </w:r>
    </w:p>
    <w:p w:rsidR="001B37E8" w:rsidRPr="00EA03D4" w:rsidRDefault="001B37E8" w:rsidP="00E06759">
      <w:pPr>
        <w:pStyle w:val="ConsPlusNormal"/>
        <w:ind w:firstLine="540"/>
        <w:jc w:val="both"/>
        <w:outlineLvl w:val="2"/>
        <w:rPr>
          <w:b w:val="0"/>
          <w:szCs w:val="28"/>
        </w:rPr>
      </w:pPr>
      <w:r w:rsidRPr="00EA03D4">
        <w:rPr>
          <w:b w:val="0"/>
          <w:szCs w:val="28"/>
        </w:rPr>
        <w:t xml:space="preserve">3.2. </w:t>
      </w:r>
      <w:hyperlink w:anchor="P615" w:history="1">
        <w:r w:rsidRPr="00EA03D4">
          <w:rPr>
            <w:b w:val="0"/>
            <w:szCs w:val="28"/>
          </w:rPr>
          <w:t>Блок-схема</w:t>
        </w:r>
      </w:hyperlink>
      <w:r w:rsidRPr="00EA03D4">
        <w:rPr>
          <w:b w:val="0"/>
          <w:szCs w:val="28"/>
        </w:rPr>
        <w:t xml:space="preserve"> предоставления муниципальной услу</w:t>
      </w:r>
      <w:r w:rsidR="009B20FC" w:rsidRPr="00EA03D4">
        <w:rPr>
          <w:b w:val="0"/>
          <w:szCs w:val="28"/>
        </w:rPr>
        <w:t>ги приводится в приложении 1 к А</w:t>
      </w:r>
      <w:r w:rsidRPr="00EA03D4">
        <w:rPr>
          <w:b w:val="0"/>
          <w:szCs w:val="28"/>
        </w:rPr>
        <w:t>дминистративному регламенту.</w:t>
      </w:r>
    </w:p>
    <w:p w:rsidR="001B37E8" w:rsidRPr="00EA03D4" w:rsidRDefault="001B37E8" w:rsidP="00E06759">
      <w:pPr>
        <w:pStyle w:val="ConsPlusNormal"/>
        <w:ind w:firstLine="540"/>
        <w:jc w:val="both"/>
        <w:outlineLvl w:val="2"/>
        <w:rPr>
          <w:b w:val="0"/>
          <w:szCs w:val="28"/>
        </w:rPr>
      </w:pPr>
      <w:r w:rsidRPr="00EA03D4">
        <w:rPr>
          <w:b w:val="0"/>
          <w:szCs w:val="28"/>
        </w:rPr>
        <w:t xml:space="preserve">3.3. Информирование и консультирование заявителя по вопросу </w:t>
      </w:r>
      <w:r w:rsidRPr="00EA03D4">
        <w:rPr>
          <w:b w:val="0"/>
          <w:szCs w:val="28"/>
        </w:rPr>
        <w:lastRenderedPageBreak/>
        <w:t>предоставления муниципальной услуги.</w:t>
      </w:r>
    </w:p>
    <w:p w:rsidR="001B37E8" w:rsidRPr="00EA03D4" w:rsidRDefault="001B37E8" w:rsidP="00E06759">
      <w:pPr>
        <w:pStyle w:val="ConsPlusNormal"/>
        <w:ind w:firstLine="540"/>
        <w:jc w:val="both"/>
        <w:rPr>
          <w:b w:val="0"/>
          <w:szCs w:val="28"/>
        </w:rPr>
      </w:pPr>
      <w:r w:rsidRPr="00EA03D4">
        <w:rPr>
          <w:b w:val="0"/>
          <w:szCs w:val="28"/>
        </w:rPr>
        <w:t xml:space="preserve">Основанием для начала административной процедуры является обращение заявителя лично или </w:t>
      </w:r>
      <w:r w:rsidR="009B20FC" w:rsidRPr="00EA03D4">
        <w:rPr>
          <w:b w:val="0"/>
          <w:szCs w:val="28"/>
        </w:rPr>
        <w:t>посредством телефонной связи в О</w:t>
      </w:r>
      <w:r w:rsidRPr="00EA03D4">
        <w:rPr>
          <w:b w:val="0"/>
          <w:szCs w:val="28"/>
        </w:rPr>
        <w:t>тдел или МФЦ.</w:t>
      </w:r>
    </w:p>
    <w:p w:rsidR="001B37E8" w:rsidRPr="00EA03D4" w:rsidRDefault="001B37E8" w:rsidP="00E06759">
      <w:pPr>
        <w:pStyle w:val="ConsPlusNormal"/>
        <w:ind w:firstLine="540"/>
        <w:jc w:val="both"/>
        <w:rPr>
          <w:b w:val="0"/>
          <w:szCs w:val="28"/>
        </w:rPr>
      </w:pPr>
      <w:r w:rsidRPr="00EA03D4">
        <w:rPr>
          <w:b w:val="0"/>
          <w:szCs w:val="28"/>
        </w:rPr>
        <w:t>Содержание административной процедуры включает в себя следующие административные действия:</w:t>
      </w:r>
    </w:p>
    <w:p w:rsidR="001B37E8" w:rsidRPr="00EA03D4" w:rsidRDefault="001B37E8" w:rsidP="00E06759">
      <w:pPr>
        <w:pStyle w:val="ConsPlusNormal"/>
        <w:ind w:firstLine="540"/>
        <w:jc w:val="both"/>
        <w:rPr>
          <w:b w:val="0"/>
          <w:szCs w:val="28"/>
        </w:rPr>
      </w:pPr>
      <w:r w:rsidRPr="00EA03D4">
        <w:rPr>
          <w:b w:val="0"/>
          <w:szCs w:val="28"/>
        </w:rPr>
        <w:t>предоставление информации о нормативных правовых актах, регулирующих порядок предоставления муниципальной услуги, продолжительность выполнение не более 3 минут;</w:t>
      </w:r>
    </w:p>
    <w:p w:rsidR="001B37E8" w:rsidRPr="00EA03D4" w:rsidRDefault="001B37E8" w:rsidP="00E06759">
      <w:pPr>
        <w:pStyle w:val="ConsPlusNormal"/>
        <w:ind w:firstLine="540"/>
        <w:jc w:val="both"/>
        <w:rPr>
          <w:b w:val="0"/>
          <w:szCs w:val="28"/>
        </w:rPr>
      </w:pPr>
      <w:r w:rsidRPr="00EA03D4">
        <w:rPr>
          <w:b w:val="0"/>
          <w:szCs w:val="28"/>
        </w:rPr>
        <w:t>разъяснение порядка, условий и срока предоставления муниципальной услуги, продолжительность выполнения не более 5 минут;</w:t>
      </w:r>
    </w:p>
    <w:p w:rsidR="001B37E8" w:rsidRPr="00EA03D4" w:rsidRDefault="001B37E8" w:rsidP="00E06759">
      <w:pPr>
        <w:pStyle w:val="ConsPlusNormal"/>
        <w:ind w:firstLine="540"/>
        <w:jc w:val="both"/>
        <w:rPr>
          <w:b w:val="0"/>
          <w:szCs w:val="28"/>
        </w:rPr>
      </w:pPr>
      <w:r w:rsidRPr="00EA03D4">
        <w:rPr>
          <w:b w:val="0"/>
          <w:szCs w:val="28"/>
        </w:rPr>
        <w:t>выдача формы заявления и списка документов, необходимых для предоставления муниципальной услуги, продолжительность выполнения не более 3 минут;</w:t>
      </w:r>
    </w:p>
    <w:p w:rsidR="001B37E8" w:rsidRPr="00EA03D4" w:rsidRDefault="001B37E8" w:rsidP="00E06759">
      <w:pPr>
        <w:pStyle w:val="ConsPlusNormal"/>
        <w:ind w:firstLine="540"/>
        <w:jc w:val="both"/>
        <w:rPr>
          <w:b w:val="0"/>
          <w:szCs w:val="28"/>
        </w:rPr>
      </w:pPr>
      <w:r w:rsidRPr="00EA03D4">
        <w:rPr>
          <w:b w:val="0"/>
          <w:szCs w:val="28"/>
        </w:rPr>
        <w:t>разъяснение порядка заполнения заявления, порядка сбора необходимых документов и требований, предъявляемых к ним, продолжительность выполнения не более 5 минут.</w:t>
      </w:r>
    </w:p>
    <w:p w:rsidR="001B37E8" w:rsidRPr="00EA03D4" w:rsidRDefault="001B37E8" w:rsidP="00E06759">
      <w:pPr>
        <w:pStyle w:val="ConsPlusNormal"/>
        <w:ind w:firstLine="540"/>
        <w:jc w:val="both"/>
        <w:rPr>
          <w:b w:val="0"/>
          <w:szCs w:val="28"/>
        </w:rPr>
      </w:pPr>
      <w:r w:rsidRPr="00EA03D4">
        <w:rPr>
          <w:b w:val="0"/>
          <w:szCs w:val="28"/>
        </w:rPr>
        <w:t>Административная процедура</w:t>
      </w:r>
      <w:r w:rsidR="009B20FC" w:rsidRPr="00EA03D4">
        <w:rPr>
          <w:b w:val="0"/>
          <w:szCs w:val="28"/>
        </w:rPr>
        <w:t xml:space="preserve"> выполняется должностным лицом О</w:t>
      </w:r>
      <w:r w:rsidRPr="00EA03D4">
        <w:rPr>
          <w:b w:val="0"/>
          <w:szCs w:val="28"/>
        </w:rPr>
        <w:t>тдела или МФЦ, ответственным за консультирование заявителя.</w:t>
      </w:r>
    </w:p>
    <w:p w:rsidR="001B37E8" w:rsidRPr="00EA03D4" w:rsidRDefault="001B37E8" w:rsidP="00E06759">
      <w:pPr>
        <w:pStyle w:val="ConsPlusNormal"/>
        <w:ind w:firstLine="540"/>
        <w:jc w:val="both"/>
        <w:rPr>
          <w:b w:val="0"/>
          <w:szCs w:val="28"/>
        </w:rPr>
      </w:pPr>
      <w:r w:rsidRPr="00EA03D4">
        <w:rPr>
          <w:b w:val="0"/>
          <w:szCs w:val="28"/>
        </w:rPr>
        <w:t>Административная процедура осуществляется в день обращения заявителя.</w:t>
      </w:r>
    </w:p>
    <w:p w:rsidR="001B37E8" w:rsidRPr="00EA03D4" w:rsidRDefault="001B37E8" w:rsidP="00E06759">
      <w:pPr>
        <w:pStyle w:val="ConsPlusNormal"/>
        <w:ind w:firstLine="540"/>
        <w:jc w:val="both"/>
        <w:rPr>
          <w:b w:val="0"/>
          <w:szCs w:val="28"/>
        </w:rPr>
      </w:pPr>
      <w:r w:rsidRPr="00EA03D4">
        <w:rPr>
          <w:b w:val="0"/>
          <w:szCs w:val="28"/>
        </w:rPr>
        <w:t>Общий максимальный срок выполнения административной процедуры не более 15 минут.</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Срок подготовки ответа при поступлении обращения заявителя в письменном, электронном виде составляет 30 дней со дня регистрации обращения.</w:t>
      </w:r>
    </w:p>
    <w:p w:rsidR="001B37E8" w:rsidRPr="00EA03D4" w:rsidRDefault="001B37E8" w:rsidP="00E06759">
      <w:pPr>
        <w:pStyle w:val="ConsPlusNormal"/>
        <w:ind w:firstLine="540"/>
        <w:jc w:val="both"/>
        <w:rPr>
          <w:b w:val="0"/>
          <w:szCs w:val="28"/>
        </w:rPr>
      </w:pPr>
      <w:r w:rsidRPr="00EA03D4">
        <w:rPr>
          <w:b w:val="0"/>
          <w:szCs w:val="28"/>
        </w:rPr>
        <w:t>Критерием принятия решения по информированию и консультированию заявителя по вопросу предоставления муниципальной услуги</w:t>
      </w:r>
      <w:r w:rsidR="009B20FC" w:rsidRPr="00EA03D4">
        <w:rPr>
          <w:b w:val="0"/>
          <w:szCs w:val="28"/>
        </w:rPr>
        <w:t xml:space="preserve"> является цель его обращения в О</w:t>
      </w:r>
      <w:r w:rsidRPr="00EA03D4">
        <w:rPr>
          <w:b w:val="0"/>
          <w:szCs w:val="28"/>
        </w:rPr>
        <w:t>тдел или МФЦ.</w:t>
      </w:r>
    </w:p>
    <w:p w:rsidR="001B37E8" w:rsidRPr="00EA03D4" w:rsidRDefault="001B37E8" w:rsidP="00E06759">
      <w:pPr>
        <w:pStyle w:val="ConsPlusNormal"/>
        <w:ind w:firstLine="540"/>
        <w:jc w:val="both"/>
        <w:rPr>
          <w:b w:val="0"/>
          <w:szCs w:val="28"/>
        </w:rPr>
      </w:pPr>
      <w:r w:rsidRPr="00EA03D4">
        <w:rPr>
          <w:b w:val="0"/>
          <w:szCs w:val="28"/>
        </w:rPr>
        <w:t>Результатом административной процедуры является предоставление заявителю информации о порядке и условиях предоставления муниципальной услуги и (или) выдача заявителю перечня документов, необходимых для предоставления муниципальной услуги.</w:t>
      </w:r>
    </w:p>
    <w:p w:rsidR="001B37E8" w:rsidRPr="00EA03D4" w:rsidRDefault="001B37E8" w:rsidP="00E06759">
      <w:pPr>
        <w:pStyle w:val="ConsPlusNormal"/>
        <w:ind w:firstLine="540"/>
        <w:jc w:val="both"/>
        <w:rPr>
          <w:b w:val="0"/>
          <w:szCs w:val="28"/>
        </w:rPr>
      </w:pPr>
      <w:r w:rsidRPr="00EA03D4">
        <w:rPr>
          <w:b w:val="0"/>
          <w:szCs w:val="28"/>
        </w:rPr>
        <w:t>3.4. Прием и регистрация заявления и документов.</w:t>
      </w:r>
    </w:p>
    <w:p w:rsidR="001B37E8" w:rsidRPr="00EA03D4" w:rsidRDefault="001B37E8" w:rsidP="00E06759">
      <w:pPr>
        <w:pStyle w:val="ConsPlusNormal"/>
        <w:ind w:firstLine="540"/>
        <w:jc w:val="both"/>
        <w:rPr>
          <w:b w:val="0"/>
          <w:szCs w:val="28"/>
        </w:rPr>
      </w:pPr>
      <w:r w:rsidRPr="00EA03D4">
        <w:rPr>
          <w:b w:val="0"/>
          <w:szCs w:val="28"/>
        </w:rPr>
        <w:t>Основанием для начала административной пр</w:t>
      </w:r>
      <w:r w:rsidR="003B5787" w:rsidRPr="00EA03D4">
        <w:rPr>
          <w:b w:val="0"/>
          <w:szCs w:val="28"/>
        </w:rPr>
        <w:t>оцедуры является поступление в О</w:t>
      </w:r>
      <w:r w:rsidRPr="00EA03D4">
        <w:rPr>
          <w:b w:val="0"/>
          <w:szCs w:val="28"/>
        </w:rPr>
        <w:t>тдел или МФЦ заявления и документов в поря</w:t>
      </w:r>
      <w:r w:rsidR="003B5787" w:rsidRPr="00EA03D4">
        <w:rPr>
          <w:b w:val="0"/>
          <w:szCs w:val="28"/>
        </w:rPr>
        <w:t>дке, определенном пунктом 2.6. А</w:t>
      </w:r>
      <w:r w:rsidRPr="00EA03D4">
        <w:rPr>
          <w:b w:val="0"/>
          <w:szCs w:val="28"/>
        </w:rPr>
        <w:t>дминистративного регламента.</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В случае подачи заявления и документов в электронной форме, указанная административная процедура дополнительно включает проверку действительности используемой заявителем усиленной квалифицированной электронной подписи.</w:t>
      </w:r>
    </w:p>
    <w:p w:rsidR="001B37E8" w:rsidRPr="00EA03D4" w:rsidRDefault="003B5787"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Должностное лицо О</w:t>
      </w:r>
      <w:r w:rsidR="001B37E8" w:rsidRPr="00EA03D4">
        <w:rPr>
          <w:b w:val="0"/>
          <w:bCs w:val="0"/>
          <w:color w:val="auto"/>
          <w:lang w:val="ru-RU" w:eastAsia="ru-RU"/>
        </w:rPr>
        <w:t>тдела, ответственное за прием и регистрацию документов:</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1) устанавливает личность заявителя, в том числе проверяет документ, удостоверяющий личность (статус) заявителя, либо полномочия представителя;</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2) проводит проверку предоставленных документов на предмет их соответствия установленным законодательством требованиям;</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lastRenderedPageBreak/>
        <w:t>3) регистрирует заявление в журнале регистрации, осуществляет выдачу копии заявления или заверяет подписью второй экземпляр заявления, остающийся у заявителя.</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Второй экземпляр заявления передается заявителю лично в ходе приема документов или направляется по адресу, указанному заявителем.</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Указанная административная процедура</w:t>
      </w:r>
      <w:r w:rsidR="003B5787" w:rsidRPr="00EA03D4">
        <w:rPr>
          <w:b w:val="0"/>
          <w:bCs w:val="0"/>
          <w:color w:val="auto"/>
          <w:lang w:val="ru-RU" w:eastAsia="ru-RU"/>
        </w:rPr>
        <w:t xml:space="preserve"> выполняется должностным лицом О</w:t>
      </w:r>
      <w:r w:rsidRPr="00EA03D4">
        <w:rPr>
          <w:b w:val="0"/>
          <w:bCs w:val="0"/>
          <w:color w:val="auto"/>
          <w:lang w:val="ru-RU" w:eastAsia="ru-RU"/>
        </w:rPr>
        <w:t>тдела либо МФЦ, ответственным за прием и регистрацию документов.</w:t>
      </w:r>
    </w:p>
    <w:p w:rsidR="001B37E8" w:rsidRPr="00EA03D4" w:rsidRDefault="003B5787"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Заявление, поступившие в О</w:t>
      </w:r>
      <w:r w:rsidR="001B37E8" w:rsidRPr="00EA03D4">
        <w:rPr>
          <w:b w:val="0"/>
          <w:bCs w:val="0"/>
          <w:color w:val="auto"/>
          <w:lang w:val="ru-RU" w:eastAsia="ru-RU"/>
        </w:rPr>
        <w:t>тдел, в течение одного рабочего дня, передается главе Апан</w:t>
      </w:r>
      <w:r w:rsidR="003640CC" w:rsidRPr="00EA03D4">
        <w:rPr>
          <w:b w:val="0"/>
          <w:bCs w:val="0"/>
          <w:color w:val="auto"/>
          <w:lang w:val="ru-RU" w:eastAsia="ru-RU"/>
        </w:rPr>
        <w:t>асенковского муниципального округа</w:t>
      </w:r>
      <w:r w:rsidR="001B37E8" w:rsidRPr="00EA03D4">
        <w:rPr>
          <w:b w:val="0"/>
          <w:bCs w:val="0"/>
          <w:color w:val="auto"/>
          <w:lang w:val="ru-RU" w:eastAsia="ru-RU"/>
        </w:rPr>
        <w:t xml:space="preserve"> Ставропольского края, который в течение 2 (двух) рабочих дней визирует заявление путем оформления резолюции.</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С резолюцией главы заявлен</w:t>
      </w:r>
      <w:r w:rsidR="003B5787" w:rsidRPr="00EA03D4">
        <w:rPr>
          <w:b w:val="0"/>
          <w:bCs w:val="0"/>
          <w:color w:val="auto"/>
          <w:lang w:val="ru-RU" w:eastAsia="ru-RU"/>
        </w:rPr>
        <w:t>ие поступает на рассмотрение в О</w:t>
      </w:r>
      <w:r w:rsidRPr="00EA03D4">
        <w:rPr>
          <w:b w:val="0"/>
          <w:bCs w:val="0"/>
          <w:color w:val="auto"/>
          <w:lang w:val="ru-RU" w:eastAsia="ru-RU"/>
        </w:rPr>
        <w:t>тдел.</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Максимальный срок выполнения действия - 3 рабочих дня.</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Должностное лицо МФЦ, ответственное за прием и регистрацию документов, в течение одного рабочего дня передает в порядке делопроизводства пакет документов должностному лицу МФЦ, ответственному за истребование документов в порядке межведомственного информационного взаимодействия.</w:t>
      </w:r>
    </w:p>
    <w:p w:rsidR="001B37E8" w:rsidRPr="00EA03D4" w:rsidRDefault="001B37E8" w:rsidP="00E06759">
      <w:pPr>
        <w:pStyle w:val="ConsPlusNormal"/>
        <w:ind w:firstLine="540"/>
        <w:jc w:val="both"/>
        <w:rPr>
          <w:b w:val="0"/>
          <w:szCs w:val="28"/>
        </w:rPr>
      </w:pPr>
      <w:r w:rsidRPr="00EA03D4">
        <w:rPr>
          <w:b w:val="0"/>
          <w:szCs w:val="28"/>
        </w:rPr>
        <w:t>3.5. Формирование и направление межведомственных запросов.</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 xml:space="preserve">Основанием для административной процедуры комплектования документов при предоставлении муниципальной услуги в рамках межведомственного взаимодействия является прием заявления о предоставлении муниципальной услуги и документов, указанных в </w:t>
      </w:r>
      <w:hyperlink r:id="rId34" w:history="1">
        <w:r w:rsidRPr="00EA03D4">
          <w:rPr>
            <w:b w:val="0"/>
            <w:bCs w:val="0"/>
            <w:color w:val="auto"/>
            <w:lang w:val="ru-RU" w:eastAsia="ru-RU"/>
          </w:rPr>
          <w:t xml:space="preserve">пункте 2.6 </w:t>
        </w:r>
      </w:hyperlink>
      <w:r w:rsidRPr="00EA03D4">
        <w:rPr>
          <w:b w:val="0"/>
          <w:bCs w:val="0"/>
          <w:color w:val="auto"/>
          <w:lang w:val="ru-RU" w:eastAsia="ru-RU"/>
        </w:rPr>
        <w:t xml:space="preserve"> Административного регламента.</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Ответственным за комплектование документов в рамках межведомственного взаи</w:t>
      </w:r>
      <w:r w:rsidR="003B5787" w:rsidRPr="00EA03D4">
        <w:rPr>
          <w:b w:val="0"/>
          <w:bCs w:val="0"/>
          <w:color w:val="auto"/>
          <w:lang w:val="ru-RU" w:eastAsia="ru-RU"/>
        </w:rPr>
        <w:t>модействия является специалист О</w:t>
      </w:r>
      <w:r w:rsidRPr="00EA03D4">
        <w:rPr>
          <w:b w:val="0"/>
          <w:bCs w:val="0"/>
          <w:color w:val="auto"/>
          <w:lang w:val="ru-RU" w:eastAsia="ru-RU"/>
        </w:rPr>
        <w:t xml:space="preserve">тдела или МФЦ, ответственный за предоставление муниципальной услуги, который в течение одного дня со дня приема указанных заявления и документов направляет запросы в адрес органов и организаций, указанных в </w:t>
      </w:r>
      <w:hyperlink r:id="rId35" w:history="1">
        <w:r w:rsidRPr="00EA03D4">
          <w:rPr>
            <w:b w:val="0"/>
            <w:bCs w:val="0"/>
            <w:color w:val="auto"/>
            <w:lang w:val="ru-RU" w:eastAsia="ru-RU"/>
          </w:rPr>
          <w:t xml:space="preserve">пункте 2.7 </w:t>
        </w:r>
      </w:hyperlink>
      <w:r w:rsidRPr="00EA03D4">
        <w:rPr>
          <w:b w:val="0"/>
          <w:bCs w:val="0"/>
          <w:color w:val="auto"/>
          <w:lang w:val="ru-RU" w:eastAsia="ru-RU"/>
        </w:rPr>
        <w:t xml:space="preserve"> Административного регламента (если такие документы не были представлены заявителем).</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 xml:space="preserve">Административная процедура в МФЦ заканчивается направлением в Отдел заявления и полного пакета документов, предусмотренных </w:t>
      </w:r>
      <w:hyperlink r:id="rId36" w:history="1">
        <w:r w:rsidRPr="00EA03D4">
          <w:rPr>
            <w:b w:val="0"/>
            <w:bCs w:val="0"/>
            <w:color w:val="auto"/>
            <w:lang w:val="ru-RU" w:eastAsia="ru-RU"/>
          </w:rPr>
          <w:t>пунктами 2.6</w:t>
        </w:r>
      </w:hyperlink>
      <w:r w:rsidRPr="00EA03D4">
        <w:rPr>
          <w:b w:val="0"/>
          <w:bCs w:val="0"/>
          <w:color w:val="auto"/>
          <w:lang w:val="ru-RU" w:eastAsia="ru-RU"/>
        </w:rPr>
        <w:t xml:space="preserve">, </w:t>
      </w:r>
      <w:hyperlink r:id="rId37" w:history="1">
        <w:r w:rsidRPr="00EA03D4">
          <w:rPr>
            <w:b w:val="0"/>
            <w:bCs w:val="0"/>
            <w:color w:val="auto"/>
            <w:lang w:val="ru-RU" w:eastAsia="ru-RU"/>
          </w:rPr>
          <w:t xml:space="preserve">2.7 </w:t>
        </w:r>
      </w:hyperlink>
      <w:r w:rsidRPr="00EA03D4">
        <w:rPr>
          <w:b w:val="0"/>
          <w:color w:val="auto"/>
          <w:lang w:val="ru-RU"/>
        </w:rPr>
        <w:t>настоящего</w:t>
      </w:r>
      <w:r w:rsidRPr="00EA03D4">
        <w:rPr>
          <w:b w:val="0"/>
          <w:bCs w:val="0"/>
          <w:color w:val="auto"/>
          <w:lang w:val="ru-RU" w:eastAsia="ru-RU"/>
        </w:rPr>
        <w:t xml:space="preserve"> Административного регламента, в день их поступления в МФЦ</w:t>
      </w:r>
      <w:r w:rsidR="003B5787" w:rsidRPr="00EA03D4">
        <w:rPr>
          <w:b w:val="0"/>
          <w:bCs w:val="0"/>
          <w:color w:val="auto"/>
          <w:lang w:val="ru-RU" w:eastAsia="ru-RU"/>
        </w:rPr>
        <w:t>. Передача документов из МФЦ в О</w:t>
      </w:r>
      <w:r w:rsidRPr="00EA03D4">
        <w:rPr>
          <w:b w:val="0"/>
          <w:bCs w:val="0"/>
          <w:color w:val="auto"/>
          <w:lang w:val="ru-RU" w:eastAsia="ru-RU"/>
        </w:rPr>
        <w:t>тдел сопровождается соответствующим реестром передачи.</w:t>
      </w:r>
    </w:p>
    <w:p w:rsidR="001B37E8" w:rsidRPr="00EA03D4" w:rsidRDefault="003B5787"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Административная процедура в О</w:t>
      </w:r>
      <w:r w:rsidR="001B37E8" w:rsidRPr="00EA03D4">
        <w:rPr>
          <w:b w:val="0"/>
          <w:bCs w:val="0"/>
          <w:color w:val="auto"/>
          <w:lang w:val="ru-RU" w:eastAsia="ru-RU"/>
        </w:rPr>
        <w:t xml:space="preserve">тделе заканчивается получением документов, предусмотренных </w:t>
      </w:r>
      <w:hyperlink r:id="rId38" w:history="1">
        <w:r w:rsidR="001B37E8" w:rsidRPr="00EA03D4">
          <w:rPr>
            <w:b w:val="0"/>
            <w:bCs w:val="0"/>
            <w:color w:val="auto"/>
            <w:lang w:val="ru-RU" w:eastAsia="ru-RU"/>
          </w:rPr>
          <w:t>пунктом 2.7 настоящего</w:t>
        </w:r>
      </w:hyperlink>
      <w:r w:rsidR="001B37E8" w:rsidRPr="00EA03D4">
        <w:rPr>
          <w:b w:val="0"/>
          <w:bCs w:val="0"/>
          <w:color w:val="auto"/>
          <w:lang w:val="ru-RU" w:eastAsia="ru-RU"/>
        </w:rPr>
        <w:t xml:space="preserve"> Административного регламента.</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 xml:space="preserve">Максимальный срок исполнения административной процедуры комплектования документов при предоставлении муниципальной услуги в рамках межведомственного взаимодействия составляет шесть дней со дня приема заявления о предоставлении муниципальной услуги и документов, указанных в </w:t>
      </w:r>
      <w:hyperlink r:id="rId39" w:history="1">
        <w:r w:rsidRPr="00EA03D4">
          <w:rPr>
            <w:b w:val="0"/>
            <w:bCs w:val="0"/>
            <w:color w:val="auto"/>
            <w:lang w:val="ru-RU" w:eastAsia="ru-RU"/>
          </w:rPr>
          <w:t xml:space="preserve">пункте 2.6 </w:t>
        </w:r>
      </w:hyperlink>
      <w:r w:rsidRPr="00EA03D4">
        <w:rPr>
          <w:b w:val="0"/>
          <w:color w:val="auto"/>
          <w:lang w:val="ru-RU"/>
        </w:rPr>
        <w:t>настоящего</w:t>
      </w:r>
      <w:r w:rsidRPr="00EA03D4">
        <w:rPr>
          <w:b w:val="0"/>
          <w:bCs w:val="0"/>
          <w:color w:val="auto"/>
          <w:lang w:val="ru-RU" w:eastAsia="ru-RU"/>
        </w:rPr>
        <w:t xml:space="preserve"> Административного регламента.</w:t>
      </w:r>
    </w:p>
    <w:p w:rsidR="001B37E8" w:rsidRPr="00EA03D4" w:rsidRDefault="001B37E8" w:rsidP="00E06759">
      <w:pPr>
        <w:pStyle w:val="ConsPlusNormal"/>
        <w:ind w:firstLine="539"/>
        <w:jc w:val="both"/>
        <w:rPr>
          <w:b w:val="0"/>
          <w:szCs w:val="28"/>
        </w:rPr>
      </w:pPr>
      <w:r w:rsidRPr="00EA03D4">
        <w:rPr>
          <w:b w:val="0"/>
          <w:bCs/>
          <w:szCs w:val="28"/>
        </w:rPr>
        <w:t xml:space="preserve">3.6. </w:t>
      </w:r>
      <w:r w:rsidRPr="00EA03D4">
        <w:rPr>
          <w:b w:val="0"/>
          <w:szCs w:val="28"/>
        </w:rPr>
        <w:t>Проверка права заявителя и принятие решения о перераспределении земель и (или) земельных участков либо об отказе в предоставлении муниципальной услуги.</w:t>
      </w:r>
    </w:p>
    <w:p w:rsidR="001B37E8" w:rsidRPr="00EA03D4" w:rsidRDefault="001B37E8" w:rsidP="00E06759">
      <w:pPr>
        <w:pStyle w:val="ConsPlusNormal"/>
        <w:ind w:firstLine="539"/>
        <w:jc w:val="both"/>
        <w:rPr>
          <w:b w:val="0"/>
          <w:szCs w:val="28"/>
        </w:rPr>
      </w:pPr>
      <w:r w:rsidRPr="00EA03D4">
        <w:rPr>
          <w:b w:val="0"/>
          <w:szCs w:val="28"/>
        </w:rPr>
        <w:t>Основанием для начала административной пр</w:t>
      </w:r>
      <w:r w:rsidR="003B5787" w:rsidRPr="00EA03D4">
        <w:rPr>
          <w:b w:val="0"/>
          <w:szCs w:val="28"/>
        </w:rPr>
        <w:t>оцедуры является поступление в О</w:t>
      </w:r>
      <w:r w:rsidRPr="00EA03D4">
        <w:rPr>
          <w:b w:val="0"/>
          <w:szCs w:val="28"/>
        </w:rPr>
        <w:t xml:space="preserve">тдел заявления о предоставлении муниципальной услуги и документов, необходимых для предоставления муниципальной услуги, в том числе </w:t>
      </w:r>
      <w:r w:rsidRPr="00EA03D4">
        <w:rPr>
          <w:b w:val="0"/>
          <w:szCs w:val="28"/>
        </w:rPr>
        <w:lastRenderedPageBreak/>
        <w:t>полученных в результате межведомственного взаимодействия.</w:t>
      </w:r>
    </w:p>
    <w:p w:rsidR="001B37E8" w:rsidRPr="00EA03D4" w:rsidRDefault="001B37E8" w:rsidP="00E06759">
      <w:pPr>
        <w:pStyle w:val="ConsPlusNormal"/>
        <w:ind w:firstLine="539"/>
        <w:jc w:val="both"/>
        <w:rPr>
          <w:b w:val="0"/>
          <w:szCs w:val="28"/>
        </w:rPr>
      </w:pPr>
      <w:r w:rsidRPr="00EA03D4">
        <w:rPr>
          <w:b w:val="0"/>
          <w:szCs w:val="28"/>
        </w:rPr>
        <w:t>Содержание административной процедуры включает в себя следующие административные действия:</w:t>
      </w:r>
    </w:p>
    <w:p w:rsidR="001B37E8" w:rsidRPr="00EA03D4" w:rsidRDefault="001B37E8" w:rsidP="00E06759">
      <w:pPr>
        <w:pStyle w:val="ConsPlusNormal"/>
        <w:ind w:firstLine="539"/>
        <w:jc w:val="both"/>
        <w:rPr>
          <w:b w:val="0"/>
          <w:szCs w:val="28"/>
        </w:rPr>
      </w:pPr>
      <w:r w:rsidRPr="00EA03D4">
        <w:rPr>
          <w:b w:val="0"/>
          <w:szCs w:val="28"/>
        </w:rPr>
        <w:t>1) проверка права заявителя на перераспределение земель и (или) земельного участка;</w:t>
      </w:r>
    </w:p>
    <w:p w:rsidR="001B37E8" w:rsidRPr="00EA03D4" w:rsidRDefault="001B37E8" w:rsidP="00E06759">
      <w:pPr>
        <w:pStyle w:val="ConsPlusNormal"/>
        <w:ind w:firstLine="539"/>
        <w:jc w:val="both"/>
        <w:rPr>
          <w:b w:val="0"/>
          <w:bCs/>
          <w:szCs w:val="28"/>
        </w:rPr>
      </w:pPr>
      <w:proofErr w:type="gramStart"/>
      <w:r w:rsidRPr="00EA03D4">
        <w:rPr>
          <w:b w:val="0"/>
          <w:szCs w:val="28"/>
        </w:rPr>
        <w:t xml:space="preserve">2) подготовка, согласование и подписание проекта </w:t>
      </w:r>
      <w:r w:rsidRPr="00EA03D4">
        <w:rPr>
          <w:b w:val="0"/>
          <w:bCs/>
          <w:szCs w:val="28"/>
        </w:rPr>
        <w:t>постановления об утверждении схемы расположения земельного участка и направление этого постановления с приложением указанной схемы заявителю (в случае перераспределении земель в соответствии с утвержденной схемой расположения земельного участка) или направление заявителю уведомления о согласии на заключение соглашения о перераспределении земельных участков в соответствии с утвержденным проектом межевания территории;</w:t>
      </w:r>
      <w:proofErr w:type="gramEnd"/>
    </w:p>
    <w:p w:rsidR="001B37E8" w:rsidRPr="00EA03D4" w:rsidRDefault="001B37E8" w:rsidP="00E06759">
      <w:pPr>
        <w:pStyle w:val="ConsPlusNormal"/>
        <w:ind w:firstLine="539"/>
        <w:jc w:val="both"/>
        <w:rPr>
          <w:b w:val="0"/>
          <w:szCs w:val="28"/>
        </w:rPr>
      </w:pPr>
      <w:r w:rsidRPr="00EA03D4">
        <w:rPr>
          <w:b w:val="0"/>
          <w:bCs/>
          <w:szCs w:val="28"/>
        </w:rPr>
        <w:t xml:space="preserve"> 3</w:t>
      </w:r>
      <w:r w:rsidRPr="00EA03D4">
        <w:rPr>
          <w:b w:val="0"/>
          <w:szCs w:val="28"/>
        </w:rPr>
        <w:t>) при наличии оснований для отказа в предоставлении муниципальной услуги принятие решения об отказе в предоставлении муниципальной услуги.</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 xml:space="preserve">При поступлении заявления и приложенных к нему документов специалист, ответственный за предоставление муниципальной услуги осуществляет их рассмотрение на предмет отсутствия оснований для отказа, указанных в </w:t>
      </w:r>
      <w:hyperlink r:id="rId40" w:history="1">
        <w:r w:rsidRPr="00EA03D4">
          <w:rPr>
            <w:b w:val="0"/>
            <w:bCs w:val="0"/>
            <w:color w:val="auto"/>
            <w:lang w:val="ru-RU" w:eastAsia="ru-RU"/>
          </w:rPr>
          <w:t>п. 2.9.2</w:t>
        </w:r>
      </w:hyperlink>
      <w:r w:rsidRPr="00EA03D4">
        <w:rPr>
          <w:b w:val="0"/>
          <w:bCs w:val="0"/>
          <w:color w:val="auto"/>
          <w:lang w:val="ru-RU" w:eastAsia="ru-RU"/>
        </w:rPr>
        <w:t xml:space="preserve"> настоящего Административного регламента, в заключени</w:t>
      </w:r>
      <w:proofErr w:type="gramStart"/>
      <w:r w:rsidRPr="00EA03D4">
        <w:rPr>
          <w:b w:val="0"/>
          <w:bCs w:val="0"/>
          <w:color w:val="auto"/>
          <w:lang w:val="ru-RU" w:eastAsia="ru-RU"/>
        </w:rPr>
        <w:t>и</w:t>
      </w:r>
      <w:proofErr w:type="gramEnd"/>
      <w:r w:rsidRPr="00EA03D4">
        <w:rPr>
          <w:b w:val="0"/>
          <w:bCs w:val="0"/>
          <w:color w:val="auto"/>
          <w:lang w:val="ru-RU" w:eastAsia="ru-RU"/>
        </w:rPr>
        <w:t xml:space="preserve"> соглашения о перераспределении земель.</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При наличии оснований для отказа в предоставлении муниципальной услуги специалист, ответственный за предоставление муниципальной услуги обеспечивает подготовку, согласование и подписание уведомления об отказе в предоставлении муниципальной услуги с указанием причин отказа.</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При отсутствии оснований для отказа в предоставлении муниципальной услуги специалист, ответственный за предоставление муниципальной услуги совершает одно из следующих действий:</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 подготовку, согласование и подписание проекта постановления администрации Апанас</w:t>
      </w:r>
      <w:r w:rsidR="003640CC" w:rsidRPr="00EA03D4">
        <w:rPr>
          <w:b w:val="0"/>
          <w:bCs w:val="0"/>
          <w:color w:val="auto"/>
          <w:lang w:val="ru-RU" w:eastAsia="ru-RU"/>
        </w:rPr>
        <w:t>енковского муниципального округа</w:t>
      </w:r>
      <w:r w:rsidRPr="00EA03D4">
        <w:rPr>
          <w:b w:val="0"/>
          <w:bCs w:val="0"/>
          <w:color w:val="auto"/>
          <w:lang w:val="ru-RU" w:eastAsia="ru-RU"/>
        </w:rPr>
        <w:t xml:space="preserve"> Ставропольского края об утверждении схемы расположения земельного участка и направление этого постановления с приложением указанной схемы заявителю (в случае перераспределении земель в соответствии с утвержденной схемой расположения земельного участка);</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Результатом настоящей административной процедуры является принятие решения о предоставлении муниципальной услуги или отказе в предоставлении муниципальной услуги.</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Максимальный срок выполнения данного действия составляет 10 дней со дня поступления заявления в Отдел.</w:t>
      </w:r>
    </w:p>
    <w:p w:rsidR="001B37E8" w:rsidRPr="00EA03D4" w:rsidRDefault="001B37E8" w:rsidP="00E06759">
      <w:pPr>
        <w:autoSpaceDE w:val="0"/>
        <w:autoSpaceDN w:val="0"/>
        <w:adjustRightInd w:val="0"/>
        <w:ind w:firstLine="540"/>
        <w:jc w:val="both"/>
        <w:rPr>
          <w:b w:val="0"/>
          <w:bCs w:val="0"/>
          <w:color w:val="auto"/>
          <w:lang w:val="ru-RU" w:eastAsia="ru-RU"/>
        </w:rPr>
      </w:pPr>
      <w:proofErr w:type="gramStart"/>
      <w:r w:rsidRPr="00EA03D4">
        <w:rPr>
          <w:b w:val="0"/>
          <w:bCs w:val="0"/>
          <w:color w:val="auto"/>
          <w:lang w:val="ru-RU" w:eastAsia="ru-RU"/>
        </w:rPr>
        <w:t>Заявитель</w:t>
      </w:r>
      <w:proofErr w:type="gramEnd"/>
      <w:r w:rsidRPr="00EA03D4">
        <w:rPr>
          <w:b w:val="0"/>
          <w:bCs w:val="0"/>
          <w:color w:val="auto"/>
          <w:lang w:val="ru-RU" w:eastAsia="ru-RU"/>
        </w:rPr>
        <w:t xml:space="preserve">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lastRenderedPageBreak/>
        <w:t>3.7. Подготовка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Выполнение кадастровых работ в отношении земельного участка, осуществление государственного кадастрового учета является основанием для приостановления предоставления муниципальной услуги по заключению соглашения о перераспределении земельных участков.</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В срок не более чем 30 дней со дня представления заявителем в Отдел кадастрового паспорта земельного участка или земельных участков, образуемых в результате перераспределения, специалист, ответственный за предоставление муниципальной услуги обеспечивает подготовку, согласование и подписание соглашения о перераспределении земельных участков.</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Результатом административной процедуры является направление (вручение) заявителю проекта соглашения о перераспределении земельных участков.</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bCs w:val="0"/>
          <w:color w:val="auto"/>
          <w:lang w:val="ru-RU" w:eastAsia="ru-RU"/>
        </w:rPr>
        <w:t>Способом фиксации результата административной процедуры является оформление соглашения на бумажном носителе с присвоением ему регистрационного номера.</w:t>
      </w:r>
    </w:p>
    <w:p w:rsidR="001B37E8" w:rsidRPr="00EA03D4" w:rsidRDefault="001B37E8" w:rsidP="00E06759">
      <w:pPr>
        <w:autoSpaceDE w:val="0"/>
        <w:autoSpaceDN w:val="0"/>
        <w:adjustRightInd w:val="0"/>
        <w:ind w:firstLine="540"/>
        <w:jc w:val="both"/>
        <w:outlineLvl w:val="0"/>
        <w:rPr>
          <w:b w:val="0"/>
          <w:color w:val="auto"/>
          <w:lang w:val="ru-RU" w:eastAsia="ru-RU"/>
        </w:rPr>
      </w:pPr>
      <w:r w:rsidRPr="00EA03D4">
        <w:rPr>
          <w:b w:val="0"/>
          <w:color w:val="auto"/>
          <w:lang w:val="ru-RU" w:eastAsia="ru-RU"/>
        </w:rPr>
        <w:t>3.8.Выдача результата предоставления муниципальной услуги</w:t>
      </w:r>
    </w:p>
    <w:p w:rsidR="001B37E8" w:rsidRPr="00EA03D4" w:rsidRDefault="001B37E8" w:rsidP="00E06759">
      <w:pPr>
        <w:autoSpaceDE w:val="0"/>
        <w:autoSpaceDN w:val="0"/>
        <w:adjustRightInd w:val="0"/>
        <w:ind w:firstLine="540"/>
        <w:jc w:val="both"/>
        <w:rPr>
          <w:b w:val="0"/>
          <w:color w:val="auto"/>
          <w:lang w:val="ru-RU"/>
        </w:rPr>
      </w:pPr>
      <w:r w:rsidRPr="00EA03D4">
        <w:rPr>
          <w:b w:val="0"/>
          <w:color w:val="auto"/>
          <w:lang w:val="ru-RU"/>
        </w:rPr>
        <w:t xml:space="preserve">Результатом административной процедуры является направление (вручение) заявителю </w:t>
      </w:r>
      <w:r w:rsidRPr="00EA03D4">
        <w:rPr>
          <w:b w:val="0"/>
          <w:bCs w:val="0"/>
          <w:color w:val="auto"/>
          <w:lang w:val="ru-RU" w:eastAsia="ru-RU"/>
        </w:rPr>
        <w:t>соглашения о перераспределении земельных участков</w:t>
      </w:r>
      <w:r w:rsidRPr="00EA03D4">
        <w:rPr>
          <w:b w:val="0"/>
          <w:color w:val="auto"/>
          <w:lang w:val="ru-RU"/>
        </w:rPr>
        <w:t xml:space="preserve"> или у</w:t>
      </w:r>
      <w:r w:rsidRPr="00EA03D4">
        <w:rPr>
          <w:b w:val="0"/>
          <w:color w:val="auto"/>
          <w:lang w:val="ru-RU" w:eastAsia="ru-RU"/>
        </w:rPr>
        <w:t xml:space="preserve">ведомления об отказе в предоставлении муниципальной услуги </w:t>
      </w:r>
      <w:r w:rsidRPr="00EA03D4">
        <w:rPr>
          <w:b w:val="0"/>
          <w:color w:val="auto"/>
          <w:lang w:val="ru-RU"/>
        </w:rPr>
        <w:t xml:space="preserve">способом,  который он выбрал при подаче заявления. </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color w:val="auto"/>
          <w:lang w:val="ru-RU" w:eastAsia="ru-RU"/>
        </w:rPr>
        <w:t>В случае если заявитель обратился за предоставл</w:t>
      </w:r>
      <w:r w:rsidR="003B5787" w:rsidRPr="00EA03D4">
        <w:rPr>
          <w:b w:val="0"/>
          <w:color w:val="auto"/>
          <w:lang w:val="ru-RU" w:eastAsia="ru-RU"/>
        </w:rPr>
        <w:t>ением услуги в МФЦ, специалист О</w:t>
      </w:r>
      <w:r w:rsidRPr="00EA03D4">
        <w:rPr>
          <w:b w:val="0"/>
          <w:color w:val="auto"/>
          <w:lang w:val="ru-RU" w:eastAsia="ru-RU"/>
        </w:rPr>
        <w:t xml:space="preserve">тдела, ответственный за предоставление муниципальной услуги, не позднее следующего дня после поступления к нему </w:t>
      </w:r>
      <w:r w:rsidRPr="00EA03D4">
        <w:rPr>
          <w:b w:val="0"/>
          <w:bCs w:val="0"/>
          <w:color w:val="auto"/>
          <w:lang w:val="ru-RU" w:eastAsia="ru-RU"/>
        </w:rPr>
        <w:t>соглашения о перераспределении земельных участков</w:t>
      </w:r>
      <w:r w:rsidRPr="00EA03D4">
        <w:rPr>
          <w:b w:val="0"/>
          <w:color w:val="auto"/>
          <w:lang w:val="ru-RU" w:eastAsia="ru-RU"/>
        </w:rPr>
        <w:t xml:space="preserve"> или уведомления об отказе в предоставлении муниципальной услуги передает их в многофункциональный центр для выдачи заявителю.</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color w:val="auto"/>
          <w:lang w:val="ru-RU" w:eastAsia="ru-RU"/>
        </w:rPr>
        <w:t>Сотрудники МФЦ не позднее следующего дня после поступления к ним документов информируют заявителя о необходимости получения подготовленных документов</w:t>
      </w:r>
      <w:r w:rsidRPr="00EA03D4">
        <w:rPr>
          <w:b w:val="0"/>
          <w:bCs w:val="0"/>
          <w:color w:val="auto"/>
          <w:lang w:val="ru-RU" w:eastAsia="ru-RU"/>
        </w:rPr>
        <w:t xml:space="preserve"> способом, указанным в заявлении.</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Документы должны быть переданы в МФЦ не позднее дня, предшествующего дате окончания предоставления услуги. Передача документов из Отдела в МФЦ сопровождается соответствующим реестром передачи.</w:t>
      </w:r>
    </w:p>
    <w:p w:rsidR="001B37E8" w:rsidRPr="00EA03D4" w:rsidRDefault="001B37E8" w:rsidP="00E06759">
      <w:pPr>
        <w:autoSpaceDE w:val="0"/>
        <w:autoSpaceDN w:val="0"/>
        <w:adjustRightInd w:val="0"/>
        <w:jc w:val="both"/>
        <w:outlineLvl w:val="0"/>
        <w:rPr>
          <w:b w:val="0"/>
          <w:bCs w:val="0"/>
          <w:color w:val="auto"/>
          <w:lang w:val="ru-RU" w:eastAsia="ru-RU"/>
        </w:rPr>
      </w:pPr>
      <w:r w:rsidRPr="00EA03D4">
        <w:rPr>
          <w:b w:val="0"/>
          <w:bCs w:val="0"/>
          <w:color w:val="auto"/>
          <w:lang w:val="ru-RU" w:eastAsia="ru-RU"/>
        </w:rPr>
        <w:tab/>
        <w:t>3.9.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 xml:space="preserve"> При предоставлении муниципальной услуги на базе многофункциональных центров, перечень которых определен соглашением о взаимодействии между многофункциональным</w:t>
      </w:r>
      <w:r w:rsidR="006461D3" w:rsidRPr="00EA03D4">
        <w:rPr>
          <w:b w:val="0"/>
          <w:bCs w:val="0"/>
          <w:color w:val="auto"/>
          <w:lang w:val="ru-RU" w:eastAsia="ru-RU"/>
        </w:rPr>
        <w:t xml:space="preserve"> центром и администрацией округа</w:t>
      </w:r>
      <w:r w:rsidRPr="00EA03D4">
        <w:rPr>
          <w:b w:val="0"/>
          <w:bCs w:val="0"/>
          <w:color w:val="auto"/>
          <w:lang w:val="ru-RU" w:eastAsia="ru-RU"/>
        </w:rPr>
        <w:t>, операторами многофункциональных центров выполняются административные процедуры:</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1) предоставление в установленном порядке информации заявителю и обеспечение доступа заявителя к сведениям о муниципальной услуге;</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 xml:space="preserve">2) прием и </w:t>
      </w:r>
      <w:proofErr w:type="gramStart"/>
      <w:r w:rsidRPr="00EA03D4">
        <w:rPr>
          <w:b w:val="0"/>
          <w:bCs w:val="0"/>
          <w:color w:val="auto"/>
          <w:lang w:val="ru-RU" w:eastAsia="ru-RU"/>
        </w:rPr>
        <w:t>регистрац</w:t>
      </w:r>
      <w:r w:rsidR="004073E5">
        <w:rPr>
          <w:b w:val="0"/>
          <w:bCs w:val="0"/>
          <w:color w:val="auto"/>
          <w:lang w:val="ru-RU" w:eastAsia="ru-RU"/>
        </w:rPr>
        <w:t>ия</w:t>
      </w:r>
      <w:proofErr w:type="gramEnd"/>
      <w:r w:rsidR="004073E5">
        <w:rPr>
          <w:b w:val="0"/>
          <w:bCs w:val="0"/>
          <w:color w:val="auto"/>
          <w:lang w:val="ru-RU" w:eastAsia="ru-RU"/>
        </w:rPr>
        <w:t xml:space="preserve"> и их последующая передача в О</w:t>
      </w:r>
      <w:r w:rsidRPr="00EA03D4">
        <w:rPr>
          <w:b w:val="0"/>
          <w:bCs w:val="0"/>
          <w:color w:val="auto"/>
          <w:lang w:val="ru-RU" w:eastAsia="ru-RU"/>
        </w:rPr>
        <w:t>тдел;</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3) формирование и направление межведомственного запроса.</w:t>
      </w:r>
    </w:p>
    <w:p w:rsidR="001B37E8" w:rsidRPr="00EA03D4" w:rsidRDefault="003B5787"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lastRenderedPageBreak/>
        <w:t>Передача О</w:t>
      </w:r>
      <w:r w:rsidR="001B37E8" w:rsidRPr="00EA03D4">
        <w:rPr>
          <w:b w:val="0"/>
          <w:bCs w:val="0"/>
          <w:color w:val="auto"/>
          <w:lang w:val="ru-RU" w:eastAsia="ru-RU"/>
        </w:rPr>
        <w:t>тделом в многофункциональный центр результата предоставления муниципальной услуги или уведомления об отказе в предоставлении муниципальной услуги осуществляется в соответствии с соглашением о взаимодействии между многофункциональным</w:t>
      </w:r>
      <w:r w:rsidR="00CA26E8" w:rsidRPr="00EA03D4">
        <w:rPr>
          <w:b w:val="0"/>
          <w:bCs w:val="0"/>
          <w:color w:val="auto"/>
          <w:lang w:val="ru-RU" w:eastAsia="ru-RU"/>
        </w:rPr>
        <w:t xml:space="preserve"> центром и администрацией округа</w:t>
      </w:r>
      <w:r w:rsidR="001B37E8" w:rsidRPr="00EA03D4">
        <w:rPr>
          <w:b w:val="0"/>
          <w:bCs w:val="0"/>
          <w:color w:val="auto"/>
          <w:lang w:val="ru-RU" w:eastAsia="ru-RU"/>
        </w:rPr>
        <w:t>.</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В случае если заявитель обратился за предоставлением услуги в многофу</w:t>
      </w:r>
      <w:r w:rsidR="003B5787" w:rsidRPr="00EA03D4">
        <w:rPr>
          <w:b w:val="0"/>
          <w:bCs w:val="0"/>
          <w:color w:val="auto"/>
          <w:lang w:val="ru-RU" w:eastAsia="ru-RU"/>
        </w:rPr>
        <w:t>нкциональный центр, специалист О</w:t>
      </w:r>
      <w:r w:rsidRPr="00EA03D4">
        <w:rPr>
          <w:b w:val="0"/>
          <w:bCs w:val="0"/>
          <w:color w:val="auto"/>
          <w:lang w:val="ru-RU" w:eastAsia="ru-RU"/>
        </w:rPr>
        <w:t>тдела, ответственный за предоставление муниципальной услуги, не позднее следующего дня после поступления к нему документов передает их в многофункциональный центр для выдачи заявителю.</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bCs w:val="0"/>
          <w:color w:val="auto"/>
          <w:lang w:val="ru-RU" w:eastAsia="ru-RU"/>
        </w:rPr>
        <w:t>Сотрудники многофункционального центра не позднее следующего дня после поступления к ним документов информируют заявителя о необходимости получения подготовленных документов.</w:t>
      </w:r>
    </w:p>
    <w:p w:rsidR="001B37E8" w:rsidRPr="00EA03D4" w:rsidRDefault="001B37E8" w:rsidP="00E06759">
      <w:pPr>
        <w:pStyle w:val="ConsPlusNormal"/>
        <w:rPr>
          <w:b w:val="0"/>
          <w:szCs w:val="28"/>
        </w:rPr>
      </w:pPr>
    </w:p>
    <w:p w:rsidR="001B37E8" w:rsidRPr="00EA03D4" w:rsidRDefault="001B37E8" w:rsidP="00E06759">
      <w:pPr>
        <w:pStyle w:val="ConsPlusNormal"/>
        <w:jc w:val="center"/>
        <w:outlineLvl w:val="1"/>
        <w:rPr>
          <w:b w:val="0"/>
          <w:szCs w:val="28"/>
        </w:rPr>
      </w:pPr>
      <w:r w:rsidRPr="00EA03D4">
        <w:rPr>
          <w:b w:val="0"/>
          <w:szCs w:val="28"/>
        </w:rPr>
        <w:t xml:space="preserve">4. Формы </w:t>
      </w:r>
      <w:proofErr w:type="gramStart"/>
      <w:r w:rsidRPr="00EA03D4">
        <w:rPr>
          <w:b w:val="0"/>
          <w:szCs w:val="28"/>
        </w:rPr>
        <w:t>контроля за</w:t>
      </w:r>
      <w:proofErr w:type="gramEnd"/>
      <w:r w:rsidRPr="00EA03D4">
        <w:rPr>
          <w:b w:val="0"/>
          <w:szCs w:val="28"/>
        </w:rPr>
        <w:t xml:space="preserve"> исполнением</w:t>
      </w:r>
    </w:p>
    <w:p w:rsidR="001B37E8" w:rsidRPr="00EA03D4" w:rsidRDefault="004073E5" w:rsidP="00E06759">
      <w:pPr>
        <w:pStyle w:val="ConsPlusNormal"/>
        <w:jc w:val="center"/>
        <w:rPr>
          <w:b w:val="0"/>
          <w:szCs w:val="28"/>
        </w:rPr>
      </w:pPr>
      <w:r>
        <w:rPr>
          <w:b w:val="0"/>
          <w:szCs w:val="28"/>
        </w:rPr>
        <w:t>А</w:t>
      </w:r>
      <w:r w:rsidR="001B37E8" w:rsidRPr="00EA03D4">
        <w:rPr>
          <w:b w:val="0"/>
          <w:szCs w:val="28"/>
        </w:rPr>
        <w:t>дминистративного регламента</w:t>
      </w:r>
    </w:p>
    <w:p w:rsidR="001B37E8" w:rsidRPr="00EA03D4" w:rsidRDefault="001B37E8" w:rsidP="00E06759">
      <w:pPr>
        <w:pStyle w:val="ConsPlusNormal"/>
        <w:jc w:val="both"/>
        <w:rPr>
          <w:b w:val="0"/>
          <w:szCs w:val="28"/>
        </w:rPr>
      </w:pPr>
    </w:p>
    <w:p w:rsidR="001B37E8" w:rsidRPr="00EA03D4" w:rsidRDefault="001B37E8" w:rsidP="00E06759">
      <w:pPr>
        <w:pStyle w:val="ConsPlusNormal"/>
        <w:ind w:firstLine="540"/>
        <w:jc w:val="both"/>
        <w:outlineLvl w:val="2"/>
        <w:rPr>
          <w:b w:val="0"/>
          <w:szCs w:val="28"/>
        </w:rPr>
      </w:pPr>
      <w:r w:rsidRPr="00EA03D4">
        <w:rPr>
          <w:b w:val="0"/>
          <w:szCs w:val="28"/>
        </w:rPr>
        <w:t>4.1. Текущий контроль</w:t>
      </w:r>
    </w:p>
    <w:p w:rsidR="001B37E8" w:rsidRPr="00EA03D4" w:rsidRDefault="001B37E8" w:rsidP="00E06759">
      <w:pPr>
        <w:pStyle w:val="ConsPlusNormal"/>
        <w:ind w:firstLine="540"/>
        <w:jc w:val="both"/>
        <w:rPr>
          <w:b w:val="0"/>
          <w:szCs w:val="28"/>
        </w:rPr>
      </w:pPr>
      <w:r w:rsidRPr="00EA03D4">
        <w:rPr>
          <w:b w:val="0"/>
          <w:szCs w:val="28"/>
        </w:rPr>
        <w:t xml:space="preserve">4.1.1. Текущий </w:t>
      </w:r>
      <w:proofErr w:type="gramStart"/>
      <w:r w:rsidRPr="00EA03D4">
        <w:rPr>
          <w:b w:val="0"/>
          <w:szCs w:val="28"/>
        </w:rPr>
        <w:t>контроль за</w:t>
      </w:r>
      <w:proofErr w:type="gramEnd"/>
      <w:r w:rsidRPr="00EA03D4">
        <w:rPr>
          <w:b w:val="0"/>
          <w:szCs w:val="28"/>
        </w:rPr>
        <w:t xml:space="preserve"> соблюдением последовательности действий ответственных исполнителей, определенных административными процедурами по предоставлению муниципальной услу</w:t>
      </w:r>
      <w:r w:rsidR="003B5787" w:rsidRPr="00EA03D4">
        <w:rPr>
          <w:b w:val="0"/>
          <w:szCs w:val="28"/>
        </w:rPr>
        <w:t>ги, осуществляется начальником О</w:t>
      </w:r>
      <w:r w:rsidRPr="00EA03D4">
        <w:rPr>
          <w:b w:val="0"/>
          <w:szCs w:val="28"/>
        </w:rPr>
        <w:t>тдела, путем проведения проверок соблюде</w:t>
      </w:r>
      <w:r w:rsidR="003B5787" w:rsidRPr="00EA03D4">
        <w:rPr>
          <w:b w:val="0"/>
          <w:szCs w:val="28"/>
        </w:rPr>
        <w:t>ния и исполнения специалистами Отдела положений настоящего А</w:t>
      </w:r>
      <w:r w:rsidRPr="00EA03D4">
        <w:rPr>
          <w:b w:val="0"/>
          <w:szCs w:val="28"/>
        </w:rPr>
        <w:t>дминистративного регламента, нормативных правовых актов Российской Федерации и Ставропольского края, регулирующих предоставление муниципальной услуги.</w:t>
      </w:r>
    </w:p>
    <w:p w:rsidR="001B37E8" w:rsidRPr="00EA03D4" w:rsidRDefault="001B37E8" w:rsidP="00E06759">
      <w:pPr>
        <w:pStyle w:val="ConsPlusNormal"/>
        <w:ind w:firstLine="540"/>
        <w:jc w:val="both"/>
        <w:rPr>
          <w:b w:val="0"/>
          <w:szCs w:val="28"/>
        </w:rPr>
      </w:pPr>
      <w:r w:rsidRPr="00EA03D4">
        <w:rPr>
          <w:b w:val="0"/>
          <w:szCs w:val="28"/>
        </w:rPr>
        <w:t>Периодичность осуществления текущего контроля:</w:t>
      </w:r>
    </w:p>
    <w:p w:rsidR="001B37E8" w:rsidRPr="00EA03D4" w:rsidRDefault="001B37E8" w:rsidP="00E06759">
      <w:pPr>
        <w:pStyle w:val="ConsPlusNormal"/>
        <w:ind w:firstLine="540"/>
        <w:jc w:val="both"/>
        <w:rPr>
          <w:b w:val="0"/>
          <w:szCs w:val="28"/>
        </w:rPr>
      </w:pPr>
      <w:r w:rsidRPr="00EA03D4">
        <w:rPr>
          <w:b w:val="0"/>
          <w:szCs w:val="28"/>
        </w:rPr>
        <w:t>постоянно, при каждом обращении заявителя за предоставлением муниципальной услуги по вопросам, связанным с принятием решения о предоставлении муниципальной услуги.</w:t>
      </w:r>
    </w:p>
    <w:p w:rsidR="001B37E8" w:rsidRPr="00EA03D4" w:rsidRDefault="001B37E8" w:rsidP="00E06759">
      <w:pPr>
        <w:pStyle w:val="ConsPlusNormal"/>
        <w:ind w:firstLine="540"/>
        <w:jc w:val="both"/>
        <w:rPr>
          <w:b w:val="0"/>
          <w:szCs w:val="28"/>
        </w:rPr>
      </w:pPr>
      <w:r w:rsidRPr="00EA03D4">
        <w:rPr>
          <w:b w:val="0"/>
          <w:szCs w:val="28"/>
        </w:rPr>
        <w:t xml:space="preserve">Текущий </w:t>
      </w:r>
      <w:proofErr w:type="gramStart"/>
      <w:r w:rsidRPr="00EA03D4">
        <w:rPr>
          <w:b w:val="0"/>
          <w:szCs w:val="28"/>
        </w:rPr>
        <w:t>контроль за</w:t>
      </w:r>
      <w:proofErr w:type="gramEnd"/>
      <w:r w:rsidRPr="00EA03D4">
        <w:rPr>
          <w:b w:val="0"/>
          <w:szCs w:val="28"/>
        </w:rPr>
        <w:t xml:space="preserve"> соблюдением сотрудниками МФЦ последовательности действий, установ</w:t>
      </w:r>
      <w:r w:rsidR="003B5787" w:rsidRPr="00EA03D4">
        <w:rPr>
          <w:b w:val="0"/>
          <w:szCs w:val="28"/>
        </w:rPr>
        <w:t>ленных А</w:t>
      </w:r>
      <w:r w:rsidRPr="00EA03D4">
        <w:rPr>
          <w:b w:val="0"/>
          <w:szCs w:val="28"/>
        </w:rPr>
        <w:t>дминистративным регламентом, и иными нормативными правовыми актами, устанавливающими требования к предоставлению муниципальной услуги, осуществляется руководителем клиентской службы МФЦ ежедневно.</w:t>
      </w:r>
    </w:p>
    <w:p w:rsidR="001B37E8" w:rsidRPr="00EA03D4" w:rsidRDefault="001B37E8" w:rsidP="00E06759">
      <w:pPr>
        <w:pStyle w:val="ConsPlusNormal"/>
        <w:ind w:firstLine="540"/>
        <w:jc w:val="both"/>
        <w:outlineLvl w:val="2"/>
        <w:rPr>
          <w:b w:val="0"/>
          <w:szCs w:val="28"/>
        </w:rPr>
      </w:pPr>
      <w:r w:rsidRPr="00EA03D4">
        <w:rPr>
          <w:b w:val="0"/>
          <w:szCs w:val="28"/>
        </w:rPr>
        <w:t>4.2. Контроль над полнотой и качеством предоставления муниципальной услуги</w:t>
      </w:r>
    </w:p>
    <w:p w:rsidR="001B37E8" w:rsidRPr="00EA03D4" w:rsidRDefault="001B37E8" w:rsidP="00E06759">
      <w:pPr>
        <w:pStyle w:val="ConsPlusNormal"/>
        <w:ind w:firstLine="540"/>
        <w:jc w:val="both"/>
        <w:rPr>
          <w:b w:val="0"/>
          <w:szCs w:val="28"/>
        </w:rPr>
      </w:pPr>
      <w:r w:rsidRPr="00EA03D4">
        <w:rPr>
          <w:b w:val="0"/>
          <w:szCs w:val="28"/>
        </w:rPr>
        <w:t>4.2.1. Контроль над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1B37E8" w:rsidRPr="00EA03D4" w:rsidRDefault="001B37E8" w:rsidP="00E06759">
      <w:pPr>
        <w:pStyle w:val="ConsPlusNormal"/>
        <w:ind w:firstLine="540"/>
        <w:jc w:val="both"/>
        <w:rPr>
          <w:b w:val="0"/>
          <w:szCs w:val="28"/>
        </w:rPr>
      </w:pPr>
      <w:r w:rsidRPr="00EA03D4">
        <w:rPr>
          <w:b w:val="0"/>
          <w:szCs w:val="28"/>
        </w:rPr>
        <w:t>Проверки могут быть плановыми (осуществляться на основании ежеквартальных или годовых планов работы), внеплановыми и тематическими. При проверке могут рассматриваться все вопросы, связанные с предоставлением муниципальной услуги (комплексные проверки). Проверка также проводится по конкретному обращению заявителя.</w:t>
      </w:r>
    </w:p>
    <w:p w:rsidR="001B37E8" w:rsidRPr="00EA03D4" w:rsidRDefault="001B37E8" w:rsidP="00E06759">
      <w:pPr>
        <w:pStyle w:val="ConsPlusNormal"/>
        <w:ind w:firstLine="540"/>
        <w:jc w:val="both"/>
        <w:outlineLvl w:val="2"/>
        <w:rPr>
          <w:b w:val="0"/>
          <w:szCs w:val="28"/>
        </w:rPr>
      </w:pPr>
      <w:r w:rsidRPr="00EA03D4">
        <w:rPr>
          <w:b w:val="0"/>
          <w:szCs w:val="28"/>
        </w:rPr>
        <w:t xml:space="preserve">4.3. Ответственность должностных лиц за решения и действия (бездействие), </w:t>
      </w:r>
      <w:r w:rsidRPr="00EA03D4">
        <w:rPr>
          <w:b w:val="0"/>
          <w:szCs w:val="28"/>
        </w:rPr>
        <w:lastRenderedPageBreak/>
        <w:t>принимаемые ими в ходе предоставления муниципальной услуги</w:t>
      </w:r>
    </w:p>
    <w:p w:rsidR="001B37E8" w:rsidRPr="00EA03D4" w:rsidRDefault="001B37E8" w:rsidP="00E06759">
      <w:pPr>
        <w:pStyle w:val="ConsPlusNormal"/>
        <w:ind w:firstLine="540"/>
        <w:jc w:val="both"/>
        <w:rPr>
          <w:b w:val="0"/>
          <w:szCs w:val="28"/>
        </w:rPr>
      </w:pPr>
      <w:r w:rsidRPr="00EA03D4">
        <w:rPr>
          <w:b w:val="0"/>
          <w:szCs w:val="28"/>
        </w:rPr>
        <w:t>4.3.1.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1B37E8" w:rsidRPr="00EA03D4" w:rsidRDefault="003B5787" w:rsidP="00E06759">
      <w:pPr>
        <w:pStyle w:val="ConsPlusNormal"/>
        <w:ind w:firstLine="540"/>
        <w:jc w:val="both"/>
        <w:rPr>
          <w:b w:val="0"/>
          <w:szCs w:val="28"/>
        </w:rPr>
      </w:pPr>
      <w:r w:rsidRPr="00EA03D4">
        <w:rPr>
          <w:b w:val="0"/>
          <w:szCs w:val="28"/>
        </w:rPr>
        <w:t>4.3.2. Должностные лица О</w:t>
      </w:r>
      <w:r w:rsidR="001B37E8" w:rsidRPr="00EA03D4">
        <w:rPr>
          <w:b w:val="0"/>
          <w:szCs w:val="28"/>
        </w:rPr>
        <w:t>тдела, предоставляющие муниципальную услугу, несут ответственность в соответствии с законодательством Российской Федерации за действия (бездействие) и решения, принимаемые (осуществляемые) в ходе предоставления муниципальной услуги. Персональная ответственность должнос</w:t>
      </w:r>
      <w:r w:rsidRPr="00EA03D4">
        <w:rPr>
          <w:b w:val="0"/>
          <w:szCs w:val="28"/>
        </w:rPr>
        <w:t>тных лиц О</w:t>
      </w:r>
      <w:r w:rsidR="001B37E8" w:rsidRPr="00EA03D4">
        <w:rPr>
          <w:b w:val="0"/>
          <w:szCs w:val="28"/>
        </w:rPr>
        <w:t>тдела, предоставляющих муниципальную услугу, закрепляется в должностных инструкциях.</w:t>
      </w:r>
    </w:p>
    <w:p w:rsidR="001B37E8" w:rsidRPr="00EA03D4" w:rsidRDefault="001B37E8" w:rsidP="00E06759">
      <w:pPr>
        <w:pStyle w:val="ConsPlusNormal"/>
        <w:ind w:firstLine="540"/>
        <w:jc w:val="both"/>
        <w:rPr>
          <w:b w:val="0"/>
          <w:szCs w:val="28"/>
        </w:rPr>
      </w:pPr>
      <w:proofErr w:type="gramStart"/>
      <w:r w:rsidRPr="00EA03D4">
        <w:rPr>
          <w:b w:val="0"/>
          <w:szCs w:val="28"/>
        </w:rPr>
        <w:t>Контроль за</w:t>
      </w:r>
      <w:proofErr w:type="gramEnd"/>
      <w:r w:rsidRPr="00EA03D4">
        <w:rPr>
          <w:b w:val="0"/>
          <w:szCs w:val="28"/>
        </w:rPr>
        <w:t xml:space="preserve"> предоставлением муниципальной услуги со стороны граждан осуществляется путем получения информации о наличии в действиях (бездействии) должностных лиц админист</w:t>
      </w:r>
      <w:r w:rsidR="003640CC" w:rsidRPr="00EA03D4">
        <w:rPr>
          <w:b w:val="0"/>
          <w:szCs w:val="28"/>
        </w:rPr>
        <w:t>рации округа</w:t>
      </w:r>
      <w:r w:rsidRPr="00EA03D4">
        <w:rPr>
          <w:b w:val="0"/>
          <w:szCs w:val="28"/>
        </w:rPr>
        <w:t>, а также в принимаемых им</w:t>
      </w:r>
      <w:r w:rsidR="003B5787" w:rsidRPr="00EA03D4">
        <w:rPr>
          <w:b w:val="0"/>
          <w:szCs w:val="28"/>
        </w:rPr>
        <w:t>и решениях нарушений положений А</w:t>
      </w:r>
      <w:r w:rsidRPr="00EA03D4">
        <w:rPr>
          <w:b w:val="0"/>
          <w:szCs w:val="28"/>
        </w:rPr>
        <w:t>дминистративного регламента и иных нормативных правовых актов, устанавливающих требования к предоставлению муниципальной услуги.</w:t>
      </w:r>
    </w:p>
    <w:p w:rsidR="001B37E8" w:rsidRPr="00EA03D4" w:rsidRDefault="001B37E8" w:rsidP="00E06759">
      <w:pPr>
        <w:pStyle w:val="ConsPlusNormal"/>
        <w:jc w:val="both"/>
        <w:rPr>
          <w:b w:val="0"/>
          <w:szCs w:val="28"/>
        </w:rPr>
      </w:pPr>
    </w:p>
    <w:p w:rsidR="001B37E8" w:rsidRPr="00EA03D4" w:rsidRDefault="001B37E8" w:rsidP="00E06759">
      <w:pPr>
        <w:pStyle w:val="ConsPlusNormal"/>
        <w:jc w:val="center"/>
        <w:outlineLvl w:val="1"/>
        <w:rPr>
          <w:b w:val="0"/>
          <w:szCs w:val="28"/>
        </w:rPr>
      </w:pPr>
      <w:r w:rsidRPr="00EA03D4">
        <w:rPr>
          <w:b w:val="0"/>
          <w:szCs w:val="28"/>
        </w:rPr>
        <w:t>5. Досудебный (внесудебный) порядок обжалования</w:t>
      </w:r>
    </w:p>
    <w:p w:rsidR="001B37E8" w:rsidRPr="00EA03D4" w:rsidRDefault="001B37E8" w:rsidP="00E06759">
      <w:pPr>
        <w:pStyle w:val="ConsPlusNormal"/>
        <w:jc w:val="center"/>
        <w:rPr>
          <w:b w:val="0"/>
          <w:szCs w:val="28"/>
        </w:rPr>
      </w:pPr>
      <w:r w:rsidRPr="00EA03D4">
        <w:rPr>
          <w:b w:val="0"/>
          <w:szCs w:val="28"/>
        </w:rPr>
        <w:t>решений и действий (бездействия) органа, предоставляющего</w:t>
      </w:r>
    </w:p>
    <w:p w:rsidR="001B37E8" w:rsidRPr="00EA03D4" w:rsidRDefault="001B37E8" w:rsidP="00E06759">
      <w:pPr>
        <w:autoSpaceDE w:val="0"/>
        <w:autoSpaceDN w:val="0"/>
        <w:adjustRightInd w:val="0"/>
        <w:ind w:firstLine="540"/>
        <w:jc w:val="center"/>
        <w:outlineLvl w:val="0"/>
        <w:rPr>
          <w:b w:val="0"/>
          <w:color w:val="auto"/>
          <w:lang w:val="ru-RU" w:eastAsia="ru-RU"/>
        </w:rPr>
      </w:pPr>
      <w:r w:rsidRPr="00EA03D4">
        <w:rPr>
          <w:b w:val="0"/>
          <w:color w:val="auto"/>
          <w:lang w:val="ru-RU"/>
        </w:rPr>
        <w:t>муниципальную услугу,</w:t>
      </w:r>
      <w:r w:rsidRPr="00EA03D4">
        <w:rPr>
          <w:b w:val="0"/>
          <w:color w:val="auto"/>
          <w:lang w:val="ru-RU" w:eastAsia="ru-RU"/>
        </w:rPr>
        <w:t xml:space="preserve">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1B37E8" w:rsidRPr="00EA03D4" w:rsidRDefault="001B37E8" w:rsidP="00E06759">
      <w:pPr>
        <w:autoSpaceDE w:val="0"/>
        <w:autoSpaceDN w:val="0"/>
        <w:adjustRightInd w:val="0"/>
        <w:ind w:firstLine="540"/>
        <w:jc w:val="center"/>
        <w:outlineLvl w:val="0"/>
        <w:rPr>
          <w:b w:val="0"/>
          <w:color w:val="auto"/>
          <w:lang w:val="ru-RU" w:eastAsia="ru-RU"/>
        </w:rPr>
      </w:pP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 xml:space="preserve">5.1. </w:t>
      </w:r>
      <w:proofErr w:type="gramStart"/>
      <w:r w:rsidRPr="00EA03D4">
        <w:rPr>
          <w:b w:val="0"/>
          <w:color w:val="auto"/>
          <w:lang w:val="ru-RU" w:eastAsia="ru-RU"/>
        </w:rPr>
        <w:t>Заявитель может обратиться с жалобой на решения и действия (бездействие) органа, предоставляющего муниципальную услугу, его должностных лиц, муниципальных служащих, участвующих в предоставлении муниципальной услуги, многофункционального центра, работника многофункционального центра (далее соответственно - должностные лица, жалоба), в досудебном (внесудебном) и судебном порядке.</w:t>
      </w:r>
      <w:proofErr w:type="gramEnd"/>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5.2. Жалоба может быть подана заявителем или его уполномоченным представителем в письменной форме, на русском языке на бумажном носителе почтовым отправлением либо в электронном виде, а также при личном приеме заявителя или его уполномоченного представителя:</w:t>
      </w:r>
    </w:p>
    <w:p w:rsidR="001B37E8" w:rsidRPr="00EA03D4" w:rsidRDefault="001B37E8" w:rsidP="00E06759">
      <w:pPr>
        <w:autoSpaceDE w:val="0"/>
        <w:autoSpaceDN w:val="0"/>
        <w:adjustRightInd w:val="0"/>
        <w:ind w:firstLine="540"/>
        <w:jc w:val="both"/>
        <w:rPr>
          <w:b w:val="0"/>
          <w:bCs w:val="0"/>
          <w:color w:val="auto"/>
          <w:lang w:val="ru-RU" w:eastAsia="ru-RU"/>
        </w:rPr>
      </w:pPr>
      <w:bookmarkStart w:id="10" w:name="Par2"/>
      <w:bookmarkEnd w:id="10"/>
      <w:r w:rsidRPr="00EA03D4">
        <w:rPr>
          <w:b w:val="0"/>
          <w:color w:val="auto"/>
          <w:lang w:val="ru-RU" w:eastAsia="ru-RU"/>
        </w:rPr>
        <w:t>на имя главы Апанас</w:t>
      </w:r>
      <w:r w:rsidR="003640CC" w:rsidRPr="00EA03D4">
        <w:rPr>
          <w:b w:val="0"/>
          <w:color w:val="auto"/>
          <w:lang w:val="ru-RU" w:eastAsia="ru-RU"/>
        </w:rPr>
        <w:t>енковского муниципального округа</w:t>
      </w:r>
      <w:r w:rsidRPr="00EA03D4">
        <w:rPr>
          <w:b w:val="0"/>
          <w:color w:val="auto"/>
          <w:lang w:val="ru-RU" w:eastAsia="ru-RU"/>
        </w:rPr>
        <w:t xml:space="preserve"> Ставропольского края, в случае если обжалуе</w:t>
      </w:r>
      <w:r w:rsidR="006461D3" w:rsidRPr="00EA03D4">
        <w:rPr>
          <w:b w:val="0"/>
          <w:color w:val="auto"/>
          <w:lang w:val="ru-RU" w:eastAsia="ru-RU"/>
        </w:rPr>
        <w:t>тся решение администрации округа</w:t>
      </w:r>
      <w:r w:rsidRPr="00EA03D4">
        <w:rPr>
          <w:b w:val="0"/>
          <w:color w:val="auto"/>
          <w:lang w:val="ru-RU" w:eastAsia="ru-RU"/>
        </w:rPr>
        <w:t xml:space="preserve"> или решения и дей</w:t>
      </w:r>
      <w:r w:rsidR="003B5787" w:rsidRPr="00EA03D4">
        <w:rPr>
          <w:b w:val="0"/>
          <w:color w:val="auto"/>
          <w:lang w:val="ru-RU" w:eastAsia="ru-RU"/>
        </w:rPr>
        <w:t>ствия (бездействие) начальника О</w:t>
      </w:r>
      <w:r w:rsidRPr="00EA03D4">
        <w:rPr>
          <w:b w:val="0"/>
          <w:color w:val="auto"/>
          <w:lang w:val="ru-RU" w:eastAsia="ru-RU"/>
        </w:rPr>
        <w:t>тдела;</w:t>
      </w:r>
    </w:p>
    <w:p w:rsidR="001B37E8" w:rsidRPr="00EA03D4" w:rsidRDefault="003B5787" w:rsidP="00E06759">
      <w:pPr>
        <w:autoSpaceDE w:val="0"/>
        <w:autoSpaceDN w:val="0"/>
        <w:adjustRightInd w:val="0"/>
        <w:ind w:firstLine="540"/>
        <w:jc w:val="both"/>
        <w:rPr>
          <w:b w:val="0"/>
          <w:bCs w:val="0"/>
          <w:color w:val="auto"/>
          <w:lang w:val="ru-RU" w:eastAsia="ru-RU"/>
        </w:rPr>
      </w:pPr>
      <w:bookmarkStart w:id="11" w:name="Par3"/>
      <w:bookmarkEnd w:id="11"/>
      <w:r w:rsidRPr="00EA03D4">
        <w:rPr>
          <w:b w:val="0"/>
          <w:color w:val="auto"/>
          <w:lang w:val="ru-RU" w:eastAsia="ru-RU"/>
        </w:rPr>
        <w:t>на имя начальника О</w:t>
      </w:r>
      <w:r w:rsidR="001B37E8" w:rsidRPr="00EA03D4">
        <w:rPr>
          <w:b w:val="0"/>
          <w:color w:val="auto"/>
          <w:lang w:val="ru-RU" w:eastAsia="ru-RU"/>
        </w:rPr>
        <w:t>тдела, в случае если обжалуются решения и действия (бездействие) должностн</w:t>
      </w:r>
      <w:r w:rsidRPr="00EA03D4">
        <w:rPr>
          <w:b w:val="0"/>
          <w:color w:val="auto"/>
          <w:lang w:val="ru-RU" w:eastAsia="ru-RU"/>
        </w:rPr>
        <w:t>ых лиц, муниципальных служащих О</w:t>
      </w:r>
      <w:r w:rsidR="001B37E8" w:rsidRPr="00EA03D4">
        <w:rPr>
          <w:b w:val="0"/>
          <w:color w:val="auto"/>
          <w:lang w:val="ru-RU" w:eastAsia="ru-RU"/>
        </w:rPr>
        <w:t>тдела;</w:t>
      </w:r>
    </w:p>
    <w:p w:rsidR="001B37E8" w:rsidRPr="00EA03D4" w:rsidRDefault="001B37E8" w:rsidP="00E06759">
      <w:pPr>
        <w:autoSpaceDE w:val="0"/>
        <w:autoSpaceDN w:val="0"/>
        <w:adjustRightInd w:val="0"/>
        <w:ind w:firstLine="540"/>
        <w:jc w:val="both"/>
        <w:rPr>
          <w:b w:val="0"/>
          <w:color w:val="auto"/>
          <w:lang w:val="ru-RU"/>
        </w:rPr>
      </w:pPr>
      <w:r w:rsidRPr="00EA03D4">
        <w:rPr>
          <w:b w:val="0"/>
          <w:color w:val="auto"/>
          <w:lang w:val="ru-RU"/>
        </w:rPr>
        <w:t>руководителю многофункционального центра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Ставропольского края.</w:t>
      </w:r>
    </w:p>
    <w:p w:rsidR="001B37E8" w:rsidRPr="00EA03D4" w:rsidRDefault="001B37E8" w:rsidP="00E06759">
      <w:pPr>
        <w:pStyle w:val="ConsPlusNormal"/>
        <w:jc w:val="both"/>
        <w:rPr>
          <w:b w:val="0"/>
          <w:bCs/>
          <w:szCs w:val="28"/>
        </w:rPr>
      </w:pPr>
      <w:r w:rsidRPr="00EA03D4">
        <w:rPr>
          <w:b w:val="0"/>
          <w:bCs/>
          <w:szCs w:val="28"/>
        </w:rPr>
        <w:lastRenderedPageBreak/>
        <w:tab/>
        <w:t xml:space="preserve">5.3. Предметом досудебного (внесудебного) порядка обжалования являются решения и действия (бездействие), </w:t>
      </w:r>
      <w:r w:rsidRPr="00EA03D4">
        <w:rPr>
          <w:b w:val="0"/>
          <w:szCs w:val="28"/>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EA03D4">
        <w:rPr>
          <w:b w:val="0"/>
          <w:bCs/>
          <w:szCs w:val="28"/>
        </w:rPr>
        <w:t>осуществляемые в ходе предоставления муниципальной услуги на основании настоящего Административного регламента.</w:t>
      </w:r>
    </w:p>
    <w:p w:rsidR="001B37E8" w:rsidRPr="00EA03D4" w:rsidRDefault="001B37E8" w:rsidP="00E06759">
      <w:pPr>
        <w:autoSpaceDE w:val="0"/>
        <w:autoSpaceDN w:val="0"/>
        <w:adjustRightInd w:val="0"/>
        <w:ind w:firstLine="540"/>
        <w:jc w:val="both"/>
        <w:rPr>
          <w:b w:val="0"/>
          <w:bCs w:val="0"/>
          <w:color w:val="auto"/>
          <w:lang w:val="ru-RU" w:eastAsia="ru-RU"/>
        </w:rPr>
      </w:pPr>
      <w:bookmarkStart w:id="12" w:name="Par6"/>
      <w:bookmarkEnd w:id="12"/>
      <w:r w:rsidRPr="00EA03D4">
        <w:rPr>
          <w:b w:val="0"/>
          <w:color w:val="auto"/>
          <w:lang w:val="ru-RU" w:eastAsia="ru-RU"/>
        </w:rPr>
        <w:t>5.4. Жалоба должна содержать:</w:t>
      </w:r>
    </w:p>
    <w:p w:rsidR="001B37E8" w:rsidRPr="00EA03D4" w:rsidRDefault="001B37E8" w:rsidP="00E06759">
      <w:pPr>
        <w:autoSpaceDE w:val="0"/>
        <w:autoSpaceDN w:val="0"/>
        <w:adjustRightInd w:val="0"/>
        <w:ind w:firstLine="540"/>
        <w:jc w:val="both"/>
        <w:rPr>
          <w:b w:val="0"/>
          <w:bCs w:val="0"/>
          <w:color w:val="auto"/>
          <w:lang w:val="ru-RU" w:eastAsia="ru-RU"/>
        </w:rPr>
      </w:pPr>
      <w:proofErr w:type="gramStart"/>
      <w:r w:rsidRPr="00EA03D4">
        <w:rPr>
          <w:b w:val="0"/>
          <w:color w:val="auto"/>
          <w:lang w:val="ru-RU"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которого обжалуются;</w:t>
      </w:r>
      <w:proofErr w:type="gramEnd"/>
    </w:p>
    <w:p w:rsidR="001B37E8" w:rsidRPr="00EA03D4" w:rsidRDefault="001B37E8" w:rsidP="00E06759">
      <w:pPr>
        <w:autoSpaceDE w:val="0"/>
        <w:autoSpaceDN w:val="0"/>
        <w:adjustRightInd w:val="0"/>
        <w:ind w:firstLine="540"/>
        <w:jc w:val="both"/>
        <w:rPr>
          <w:b w:val="0"/>
          <w:bCs w:val="0"/>
          <w:color w:val="auto"/>
          <w:lang w:val="ru-RU" w:eastAsia="ru-RU"/>
        </w:rPr>
      </w:pPr>
      <w:proofErr w:type="gramStart"/>
      <w:r w:rsidRPr="00EA03D4">
        <w:rPr>
          <w:b w:val="0"/>
          <w:color w:val="auto"/>
          <w:lang w:val="ru-RU"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подается способом, предусмотренным пунктом 5.7. настоящего Административного регламента);</w:t>
      </w:r>
      <w:proofErr w:type="gramEnd"/>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сведения об обжалуемых реше</w:t>
      </w:r>
      <w:r w:rsidR="003B5787" w:rsidRPr="00EA03D4">
        <w:rPr>
          <w:b w:val="0"/>
          <w:color w:val="auto"/>
          <w:lang w:val="ru-RU" w:eastAsia="ru-RU"/>
        </w:rPr>
        <w:t>ниях и действиях (бездействии) О</w:t>
      </w:r>
      <w:r w:rsidRPr="00EA03D4">
        <w:rPr>
          <w:b w:val="0"/>
          <w:color w:val="auto"/>
          <w:lang w:val="ru-RU" w:eastAsia="ru-RU"/>
        </w:rPr>
        <w:t>тдел</w:t>
      </w:r>
      <w:r w:rsidR="003B5787" w:rsidRPr="00EA03D4">
        <w:rPr>
          <w:b w:val="0"/>
          <w:color w:val="auto"/>
          <w:lang w:val="ru-RU" w:eastAsia="ru-RU"/>
        </w:rPr>
        <w:t>а, должностного лица О</w:t>
      </w:r>
      <w:r w:rsidRPr="00EA03D4">
        <w:rPr>
          <w:b w:val="0"/>
          <w:color w:val="auto"/>
          <w:lang w:val="ru-RU" w:eastAsia="ru-RU"/>
        </w:rPr>
        <w:t>тдела, многофункционального центра, работника многофункционального центра;</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доводы, на основании которых заявитель не согласен с реше</w:t>
      </w:r>
      <w:r w:rsidR="003B5787" w:rsidRPr="00EA03D4">
        <w:rPr>
          <w:b w:val="0"/>
          <w:color w:val="auto"/>
          <w:lang w:val="ru-RU" w:eastAsia="ru-RU"/>
        </w:rPr>
        <w:t>нием, действием (бездействием) Отдела, должностного лица О</w:t>
      </w:r>
      <w:r w:rsidRPr="00EA03D4">
        <w:rPr>
          <w:b w:val="0"/>
          <w:color w:val="auto"/>
          <w:lang w:val="ru-RU" w:eastAsia="ru-RU"/>
        </w:rPr>
        <w:t>тдела,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 xml:space="preserve">В случае если жалоба подается через представителя заявителя, представляются: документ, удостоверяющий его личность, и документ, подтверждающий его полномочия на осуществление действий от имени заявителя, оформленный в соответствии с законодательством Российской Федерации. В качестве документа, подтверждающего полномочия на осуществление действий от имени заявителя, может быть </w:t>
      </w:r>
      <w:proofErr w:type="gramStart"/>
      <w:r w:rsidRPr="00EA03D4">
        <w:rPr>
          <w:b w:val="0"/>
          <w:color w:val="auto"/>
          <w:lang w:val="ru-RU" w:eastAsia="ru-RU"/>
        </w:rPr>
        <w:t>представлена</w:t>
      </w:r>
      <w:proofErr w:type="gramEnd"/>
      <w:r w:rsidRPr="00EA03D4">
        <w:rPr>
          <w:b w:val="0"/>
          <w:color w:val="auto"/>
          <w:lang w:val="ru-RU" w:eastAsia="ru-RU"/>
        </w:rPr>
        <w:t>:</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оформленная в соответствии с законодательством Российской Федерации доверенность (для физических лиц);</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5.5.  Основанием для начала досудебного (внесудебного) обжалования является поступление жалобы в орган, должностному лицу, уполномоченному на рассмотрение жалоб.</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5.6.  Жалоба на ре</w:t>
      </w:r>
      <w:r w:rsidR="003B5787" w:rsidRPr="00EA03D4">
        <w:rPr>
          <w:b w:val="0"/>
          <w:color w:val="auto"/>
          <w:lang w:val="ru-RU" w:eastAsia="ru-RU"/>
        </w:rPr>
        <w:t>шения и действия (бездействие) О</w:t>
      </w:r>
      <w:r w:rsidRPr="00EA03D4">
        <w:rPr>
          <w:b w:val="0"/>
          <w:color w:val="auto"/>
          <w:lang w:val="ru-RU" w:eastAsia="ru-RU"/>
        </w:rPr>
        <w:t xml:space="preserve">тдела, должностного </w:t>
      </w:r>
      <w:r w:rsidR="003B5787" w:rsidRPr="00EA03D4">
        <w:rPr>
          <w:b w:val="0"/>
          <w:color w:val="auto"/>
          <w:lang w:val="ru-RU" w:eastAsia="ru-RU"/>
        </w:rPr>
        <w:t>лица, муниципального служащего Отдела, руководителя О</w:t>
      </w:r>
      <w:r w:rsidRPr="00EA03D4">
        <w:rPr>
          <w:b w:val="0"/>
          <w:color w:val="auto"/>
          <w:lang w:val="ru-RU" w:eastAsia="ru-RU"/>
        </w:rPr>
        <w:t xml:space="preserve">тдела, может быть направлена по почте, через многофункциональный центр, с использованием </w:t>
      </w:r>
      <w:r w:rsidRPr="00EA03D4">
        <w:rPr>
          <w:b w:val="0"/>
          <w:color w:val="auto"/>
          <w:lang w:val="ru-RU" w:eastAsia="ru-RU"/>
        </w:rPr>
        <w:lastRenderedPageBreak/>
        <w:t xml:space="preserve">информационно-телекоммуникационной сети "Интернет", официального сайта администрации,  единого либо регионального портала государственных и муниципальных услуг, а также может быть принята при личном приеме заявителя. </w:t>
      </w:r>
    </w:p>
    <w:p w:rsidR="001B37E8" w:rsidRPr="00EA03D4" w:rsidRDefault="001B37E8" w:rsidP="00E06759">
      <w:pPr>
        <w:autoSpaceDE w:val="0"/>
        <w:autoSpaceDN w:val="0"/>
        <w:adjustRightInd w:val="0"/>
        <w:ind w:firstLine="540"/>
        <w:jc w:val="both"/>
        <w:rPr>
          <w:b w:val="0"/>
          <w:color w:val="auto"/>
          <w:lang w:val="ru-RU" w:eastAsia="ru-RU"/>
        </w:rPr>
      </w:pPr>
      <w:r w:rsidRPr="00EA03D4">
        <w:rPr>
          <w:b w:val="0"/>
          <w:color w:val="auto"/>
          <w:lang w:val="ru-RU" w:eastAsia="ru-RU"/>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либо регионального портала государственных и муниципальных услуг, а также может быть принята при личном приеме заявителя.</w:t>
      </w:r>
    </w:p>
    <w:p w:rsidR="001B37E8" w:rsidRPr="00EA03D4" w:rsidRDefault="001B37E8" w:rsidP="00E06759">
      <w:pPr>
        <w:autoSpaceDE w:val="0"/>
        <w:autoSpaceDN w:val="0"/>
        <w:adjustRightInd w:val="0"/>
        <w:ind w:firstLine="539"/>
        <w:jc w:val="both"/>
        <w:rPr>
          <w:b w:val="0"/>
          <w:color w:val="auto"/>
          <w:lang w:val="ru-RU"/>
        </w:rPr>
      </w:pPr>
      <w:r w:rsidRPr="00EA03D4">
        <w:rPr>
          <w:b w:val="0"/>
          <w:color w:val="auto"/>
          <w:lang w:val="ru-RU"/>
        </w:rPr>
        <w:t>Жалоба в электронном виде может быть подана заявителем посредством использования:</w:t>
      </w:r>
    </w:p>
    <w:p w:rsidR="001B37E8" w:rsidRPr="00EA03D4" w:rsidRDefault="001B37E8" w:rsidP="00E06759">
      <w:pPr>
        <w:autoSpaceDE w:val="0"/>
        <w:autoSpaceDN w:val="0"/>
        <w:adjustRightInd w:val="0"/>
        <w:ind w:firstLine="539"/>
        <w:jc w:val="both"/>
        <w:rPr>
          <w:b w:val="0"/>
          <w:color w:val="auto"/>
          <w:lang w:val="ru-RU"/>
        </w:rPr>
      </w:pPr>
      <w:r w:rsidRPr="00EA03D4">
        <w:rPr>
          <w:b w:val="0"/>
          <w:color w:val="auto"/>
          <w:lang w:val="ru-RU"/>
        </w:rPr>
        <w:t>официального сайта администрации в информационно-телекоммуникационной сети «Интернет»;</w:t>
      </w:r>
    </w:p>
    <w:p w:rsidR="001B37E8" w:rsidRPr="00EA03D4" w:rsidRDefault="001B37E8" w:rsidP="00E06759">
      <w:pPr>
        <w:autoSpaceDE w:val="0"/>
        <w:autoSpaceDN w:val="0"/>
        <w:adjustRightInd w:val="0"/>
        <w:ind w:firstLine="539"/>
        <w:jc w:val="both"/>
        <w:rPr>
          <w:b w:val="0"/>
          <w:color w:val="auto"/>
          <w:lang w:val="ru-RU"/>
        </w:rPr>
      </w:pPr>
      <w:r w:rsidRPr="00EA03D4">
        <w:rPr>
          <w:b w:val="0"/>
          <w:color w:val="auto"/>
          <w:lang w:val="ru-RU"/>
        </w:rPr>
        <w:t>федеральной государственной информационной системы «Единый портал государственных и муниципальных услуг (функций)»;</w:t>
      </w:r>
    </w:p>
    <w:p w:rsidR="001B37E8" w:rsidRPr="00EA03D4" w:rsidRDefault="001B37E8" w:rsidP="00E06759">
      <w:pPr>
        <w:autoSpaceDE w:val="0"/>
        <w:autoSpaceDN w:val="0"/>
        <w:adjustRightInd w:val="0"/>
        <w:ind w:firstLine="539"/>
        <w:jc w:val="both"/>
        <w:rPr>
          <w:b w:val="0"/>
          <w:color w:val="auto"/>
          <w:lang w:val="ru-RU"/>
        </w:rPr>
      </w:pPr>
      <w:r w:rsidRPr="00EA03D4">
        <w:rPr>
          <w:b w:val="0"/>
          <w:color w:val="auto"/>
          <w:lang w:val="ru-RU"/>
        </w:rPr>
        <w:t>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p>
    <w:p w:rsidR="001B37E8" w:rsidRPr="00EA03D4" w:rsidRDefault="001B37E8" w:rsidP="00E06759">
      <w:pPr>
        <w:autoSpaceDE w:val="0"/>
        <w:autoSpaceDN w:val="0"/>
        <w:adjustRightInd w:val="0"/>
        <w:ind w:firstLine="539"/>
        <w:jc w:val="both"/>
        <w:rPr>
          <w:b w:val="0"/>
          <w:color w:val="auto"/>
          <w:lang w:val="ru-RU"/>
        </w:rPr>
      </w:pPr>
      <w:r w:rsidRPr="00EA03D4">
        <w:rPr>
          <w:b w:val="0"/>
          <w:color w:val="auto"/>
          <w:lang w:val="ru-RU"/>
        </w:rPr>
        <w:t>электронной почты органа, предоставляющего муниципальную услугу.</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 xml:space="preserve"> При подаче жалобы в электронном виде документы, указанные в пункте 5.4.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B37E8" w:rsidRPr="00EA03D4" w:rsidRDefault="001B37E8" w:rsidP="00E06759">
      <w:pPr>
        <w:autoSpaceDE w:val="0"/>
        <w:autoSpaceDN w:val="0"/>
        <w:adjustRightInd w:val="0"/>
        <w:ind w:firstLine="540"/>
        <w:jc w:val="both"/>
        <w:rPr>
          <w:b w:val="0"/>
          <w:bCs w:val="0"/>
          <w:color w:val="auto"/>
          <w:lang w:val="ru-RU" w:eastAsia="ru-RU"/>
        </w:rPr>
      </w:pPr>
      <w:bookmarkStart w:id="13" w:name="Par27"/>
      <w:bookmarkEnd w:id="13"/>
      <w:r w:rsidRPr="00EA03D4">
        <w:rPr>
          <w:b w:val="0"/>
          <w:color w:val="auto"/>
          <w:lang w:val="ru-RU" w:eastAsia="ru-RU"/>
        </w:rPr>
        <w:t xml:space="preserve">5.7.  </w:t>
      </w:r>
      <w:proofErr w:type="gramStart"/>
      <w:r w:rsidRPr="00EA03D4">
        <w:rPr>
          <w:b w:val="0"/>
          <w:color w:val="auto"/>
          <w:lang w:val="ru-RU" w:eastAsia="ru-RU"/>
        </w:rPr>
        <w:t>Жалоба в электронном виде также может быть подана заявителем 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 xml:space="preserve">5.8.  </w:t>
      </w:r>
      <w:proofErr w:type="gramStart"/>
      <w:r w:rsidRPr="00EA03D4">
        <w:rPr>
          <w:b w:val="0"/>
          <w:color w:val="auto"/>
          <w:lang w:val="ru-RU" w:eastAsia="ru-RU"/>
        </w:rPr>
        <w:t>Жалоба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1B37E8" w:rsidRPr="00EA03D4" w:rsidRDefault="001B37E8" w:rsidP="00E06759">
      <w:pPr>
        <w:autoSpaceDE w:val="0"/>
        <w:autoSpaceDN w:val="0"/>
        <w:adjustRightInd w:val="0"/>
        <w:ind w:firstLine="540"/>
        <w:jc w:val="both"/>
        <w:rPr>
          <w:b w:val="0"/>
          <w:bCs w:val="0"/>
          <w:color w:val="auto"/>
          <w:lang w:val="ru-RU" w:eastAsia="ru-RU"/>
        </w:rPr>
      </w:pPr>
      <w:proofErr w:type="gramStart"/>
      <w:r w:rsidRPr="00EA03D4">
        <w:rPr>
          <w:b w:val="0"/>
          <w:color w:val="auto"/>
          <w:lang w:val="ru-RU" w:eastAsia="ru-RU"/>
        </w:rPr>
        <w:t>В случае если жалоба подана заявителем или его у</w:t>
      </w:r>
      <w:r w:rsidR="003B5787" w:rsidRPr="00EA03D4">
        <w:rPr>
          <w:b w:val="0"/>
          <w:color w:val="auto"/>
          <w:lang w:val="ru-RU" w:eastAsia="ru-RU"/>
        </w:rPr>
        <w:t>полномоченным представителем в О</w:t>
      </w:r>
      <w:r w:rsidRPr="00EA03D4">
        <w:rPr>
          <w:b w:val="0"/>
          <w:color w:val="auto"/>
          <w:lang w:val="ru-RU" w:eastAsia="ru-RU"/>
        </w:rPr>
        <w:t>тдел, администрацию</w:t>
      </w:r>
      <w:r w:rsidR="003B5787" w:rsidRPr="00EA03D4">
        <w:rPr>
          <w:b w:val="0"/>
          <w:color w:val="auto"/>
          <w:lang w:val="ru-RU" w:eastAsia="ru-RU"/>
        </w:rPr>
        <w:t xml:space="preserve"> округа</w:t>
      </w:r>
      <w:r w:rsidRPr="00EA03D4">
        <w:rPr>
          <w:b w:val="0"/>
          <w:color w:val="auto"/>
          <w:lang w:val="ru-RU" w:eastAsia="ru-RU"/>
        </w:rPr>
        <w:t>, многофункциональный центр, в компетенцию которых не входит ее рассмотрение, они в течение 3 рабочих дней со дня ее регистрации направляют жалобу в орган, должностному лицу, уполномоченным на ее рассмотрение, и одновременно в письменной форме информируют заявителя или его уполномоченного представителя о перенаправлении его жалобы.</w:t>
      </w:r>
      <w:proofErr w:type="gramEnd"/>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lastRenderedPageBreak/>
        <w:t>При этом срок рассмотрения жалобы исчисляется со дня регистрации жалобы в органе, должностное лицо которого уполномочено на ее рассмотрение.</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 xml:space="preserve">5.9. </w:t>
      </w:r>
      <w:proofErr w:type="gramStart"/>
      <w:r w:rsidRPr="00EA03D4">
        <w:rPr>
          <w:b w:val="0"/>
          <w:color w:val="auto"/>
          <w:lang w:val="ru-RU" w:eastAsia="ru-RU"/>
        </w:rPr>
        <w:t>Жалоба, поступившая в письменной форме на бумажном носителе подлежит</w:t>
      </w:r>
      <w:proofErr w:type="gramEnd"/>
      <w:r w:rsidRPr="00EA03D4">
        <w:rPr>
          <w:b w:val="0"/>
          <w:color w:val="auto"/>
          <w:lang w:val="ru-RU" w:eastAsia="ru-RU"/>
        </w:rPr>
        <w:t xml:space="preserve"> регистрации в течение одного рабочего дня со дня ее поступления, в журнале учета жалоб на решение и действия (бездействие)  органа, предоставляющего муниципальную услугу, порядок ведения которого утверждается органом, должностное лицо которого уполномочено на ее рассмотрение (далее - журнал учета жалоб).</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5.10. Порядок регистрации жалоб, направленных в электронном виде на офици</w:t>
      </w:r>
      <w:r w:rsidR="00CA26E8" w:rsidRPr="00EA03D4">
        <w:rPr>
          <w:b w:val="0"/>
          <w:color w:val="auto"/>
          <w:lang w:val="ru-RU" w:eastAsia="ru-RU"/>
        </w:rPr>
        <w:t>альный сайт администрации округа</w:t>
      </w:r>
      <w:r w:rsidRPr="00EA03D4">
        <w:rPr>
          <w:b w:val="0"/>
          <w:color w:val="auto"/>
          <w:lang w:val="ru-RU" w:eastAsia="ru-RU"/>
        </w:rPr>
        <w:t>, многофункционального центра в информационно-телекоммуникационной сети "Интернет", определяется соответственн</w:t>
      </w:r>
      <w:r w:rsidR="004073E5">
        <w:rPr>
          <w:b w:val="0"/>
          <w:color w:val="auto"/>
          <w:lang w:val="ru-RU" w:eastAsia="ru-RU"/>
        </w:rPr>
        <w:t>о О</w:t>
      </w:r>
      <w:r w:rsidR="003640CC" w:rsidRPr="00EA03D4">
        <w:rPr>
          <w:b w:val="0"/>
          <w:color w:val="auto"/>
          <w:lang w:val="ru-RU" w:eastAsia="ru-RU"/>
        </w:rPr>
        <w:t>тделом, администрацией округа</w:t>
      </w:r>
      <w:r w:rsidRPr="00EA03D4">
        <w:rPr>
          <w:b w:val="0"/>
          <w:color w:val="auto"/>
          <w:lang w:val="ru-RU" w:eastAsia="ru-RU"/>
        </w:rPr>
        <w:t>, многофункциональным центром.</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Регистрация жалоб, направленных в электронном виде с использованием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осуществляется оператором регионального портала в порядке, установленном Правительством Ставропольского края.</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5.11.  Заявитель может обратиться с жалобой, в том числе в следующих случаях:</w:t>
      </w:r>
    </w:p>
    <w:p w:rsidR="001B37E8" w:rsidRPr="00EA03D4" w:rsidRDefault="001B37E8" w:rsidP="00E06759">
      <w:pPr>
        <w:autoSpaceDE w:val="0"/>
        <w:autoSpaceDN w:val="0"/>
        <w:adjustRightInd w:val="0"/>
        <w:jc w:val="both"/>
        <w:rPr>
          <w:b w:val="0"/>
          <w:bCs w:val="0"/>
          <w:color w:val="auto"/>
          <w:lang w:val="ru-RU" w:eastAsia="ru-RU"/>
        </w:rPr>
      </w:pPr>
      <w:r w:rsidRPr="00EA03D4">
        <w:rPr>
          <w:b w:val="0"/>
          <w:color w:val="auto"/>
          <w:lang w:val="ru-RU" w:eastAsia="ru-RU"/>
        </w:rPr>
        <w:tab/>
        <w:t>1) нарушение срока регистрации запроса о предоставлении муниципальной услуги;</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2) нарушение срока предоставления  муниципальной услуги;</w:t>
      </w:r>
    </w:p>
    <w:p w:rsidR="001B37E8" w:rsidRPr="00EA03D4" w:rsidRDefault="001B37E8" w:rsidP="00E06759">
      <w:pPr>
        <w:autoSpaceDE w:val="0"/>
        <w:autoSpaceDN w:val="0"/>
        <w:adjustRightInd w:val="0"/>
        <w:ind w:firstLine="540"/>
        <w:jc w:val="both"/>
        <w:rPr>
          <w:b w:val="0"/>
          <w:color w:val="auto"/>
          <w:lang w:val="ru-RU"/>
        </w:rPr>
      </w:pPr>
      <w:r w:rsidRPr="00EA03D4">
        <w:rPr>
          <w:b w:val="0"/>
          <w:color w:val="auto"/>
          <w:lang w:val="ru-RU" w:eastAsia="ru-RU"/>
        </w:rPr>
        <w:t>3)</w:t>
      </w:r>
      <w:r w:rsidRPr="00EA03D4">
        <w:rPr>
          <w:b w:val="0"/>
          <w:color w:val="auto"/>
          <w:lang w:val="ru-RU"/>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B37E8" w:rsidRPr="00EA03D4" w:rsidRDefault="001B37E8" w:rsidP="00E06759">
      <w:pPr>
        <w:autoSpaceDE w:val="0"/>
        <w:autoSpaceDN w:val="0"/>
        <w:adjustRightInd w:val="0"/>
        <w:ind w:firstLine="540"/>
        <w:jc w:val="both"/>
        <w:rPr>
          <w:b w:val="0"/>
          <w:bCs w:val="0"/>
          <w:color w:val="auto"/>
          <w:lang w:val="ru-RU" w:eastAsia="ru-RU"/>
        </w:rPr>
      </w:pPr>
      <w:proofErr w:type="gramStart"/>
      <w:r w:rsidRPr="00EA03D4">
        <w:rPr>
          <w:b w:val="0"/>
          <w:color w:val="auto"/>
          <w:lang w:val="ru-RU"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B37E8" w:rsidRPr="00EA03D4" w:rsidRDefault="001B37E8" w:rsidP="00E06759">
      <w:pPr>
        <w:autoSpaceDE w:val="0"/>
        <w:autoSpaceDN w:val="0"/>
        <w:adjustRightInd w:val="0"/>
        <w:ind w:firstLine="540"/>
        <w:jc w:val="both"/>
        <w:rPr>
          <w:b w:val="0"/>
          <w:bCs w:val="0"/>
          <w:color w:val="auto"/>
          <w:lang w:val="ru-RU" w:eastAsia="ru-RU"/>
        </w:rPr>
      </w:pPr>
      <w:proofErr w:type="gramStart"/>
      <w:r w:rsidRPr="00EA03D4">
        <w:rPr>
          <w:b w:val="0"/>
          <w:color w:val="auto"/>
          <w:lang w:val="ru-RU" w:eastAsia="ru-RU"/>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w:t>
      </w:r>
      <w:r w:rsidRPr="00EA03D4">
        <w:rPr>
          <w:b w:val="0"/>
          <w:color w:val="auto"/>
          <w:lang w:val="ru-RU" w:eastAsia="ru-RU"/>
        </w:rPr>
        <w:lastRenderedPageBreak/>
        <w:t xml:space="preserve">муниципальной услуги документах либо нарушение установленного срока таких исправлений; </w:t>
      </w:r>
      <w:proofErr w:type="gramEnd"/>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8) нарушение срока или порядка выдачи документов по результатам предоставления муниципальной услуги;</w:t>
      </w:r>
    </w:p>
    <w:p w:rsidR="001B37E8" w:rsidRPr="00EA03D4" w:rsidRDefault="001B37E8" w:rsidP="00E06759">
      <w:pPr>
        <w:autoSpaceDE w:val="0"/>
        <w:autoSpaceDN w:val="0"/>
        <w:adjustRightInd w:val="0"/>
        <w:ind w:firstLine="540"/>
        <w:jc w:val="both"/>
        <w:rPr>
          <w:b w:val="0"/>
          <w:color w:val="auto"/>
          <w:lang w:val="ru-RU" w:eastAsia="ru-RU"/>
        </w:rPr>
      </w:pPr>
      <w:proofErr w:type="gramStart"/>
      <w:r w:rsidRPr="00EA03D4">
        <w:rPr>
          <w:b w:val="0"/>
          <w:color w:val="auto"/>
          <w:lang w:val="ru-RU"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1B37E8" w:rsidRPr="00EA03D4" w:rsidRDefault="001B37E8" w:rsidP="00E06759">
      <w:pPr>
        <w:autoSpaceDE w:val="0"/>
        <w:autoSpaceDN w:val="0"/>
        <w:adjustRightInd w:val="0"/>
        <w:jc w:val="both"/>
        <w:rPr>
          <w:b w:val="0"/>
          <w:color w:val="auto"/>
          <w:lang w:val="ru-RU"/>
        </w:rPr>
      </w:pPr>
      <w:r w:rsidRPr="00EA03D4">
        <w:rPr>
          <w:b w:val="0"/>
          <w:color w:val="auto"/>
          <w:lang w:val="ru-RU"/>
        </w:rPr>
        <w:tab/>
      </w:r>
      <w:proofErr w:type="gramStart"/>
      <w:r w:rsidRPr="00EA03D4">
        <w:rPr>
          <w:b w:val="0"/>
          <w:color w:val="auto"/>
          <w:lang w:val="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1" w:history="1">
        <w:r w:rsidRPr="00EA03D4">
          <w:rPr>
            <w:b w:val="0"/>
            <w:color w:val="auto"/>
            <w:lang w:val="ru-RU"/>
          </w:rPr>
          <w:t>пунктом 4 части 1 статьи 7</w:t>
        </w:r>
      </w:hyperlink>
      <w:r w:rsidRPr="00EA03D4">
        <w:rPr>
          <w:b w:val="0"/>
          <w:color w:val="auto"/>
          <w:lang w:val="ru-RU"/>
        </w:rPr>
        <w:t xml:space="preserve"> настоящего Федерального закона от 27.07.2010 N 210-ФЗ «Об организации предоставления государственных и муниципальных услуг".</w:t>
      </w:r>
      <w:proofErr w:type="gramEnd"/>
    </w:p>
    <w:p w:rsidR="001B37E8" w:rsidRPr="00EA03D4" w:rsidRDefault="001B37E8" w:rsidP="00E06759">
      <w:pPr>
        <w:autoSpaceDE w:val="0"/>
        <w:autoSpaceDN w:val="0"/>
        <w:adjustRightInd w:val="0"/>
        <w:ind w:firstLine="540"/>
        <w:jc w:val="both"/>
        <w:rPr>
          <w:b w:val="0"/>
          <w:color w:val="auto"/>
          <w:lang w:val="ru-RU"/>
        </w:rPr>
      </w:pPr>
      <w:r w:rsidRPr="00EA03D4">
        <w:rPr>
          <w:b w:val="0"/>
          <w:color w:val="auto"/>
          <w:lang w:val="ru-RU"/>
        </w:rPr>
        <w:t>5.12. Отдел обеспечивает:</w:t>
      </w:r>
    </w:p>
    <w:p w:rsidR="001B37E8" w:rsidRPr="00EA03D4" w:rsidRDefault="001B37E8" w:rsidP="00E06759">
      <w:pPr>
        <w:autoSpaceDE w:val="0"/>
        <w:autoSpaceDN w:val="0"/>
        <w:adjustRightInd w:val="0"/>
        <w:ind w:firstLine="540"/>
        <w:jc w:val="both"/>
        <w:rPr>
          <w:b w:val="0"/>
          <w:color w:val="auto"/>
          <w:lang w:val="ru-RU"/>
        </w:rPr>
      </w:pPr>
      <w:r w:rsidRPr="00EA03D4">
        <w:rPr>
          <w:b w:val="0"/>
          <w:color w:val="auto"/>
          <w:lang w:val="ru-RU"/>
        </w:rPr>
        <w:t>оснащение мест приема жалоб;</w:t>
      </w:r>
    </w:p>
    <w:p w:rsidR="001B37E8" w:rsidRPr="00EA03D4" w:rsidRDefault="001B37E8" w:rsidP="00E06759">
      <w:pPr>
        <w:autoSpaceDE w:val="0"/>
        <w:autoSpaceDN w:val="0"/>
        <w:adjustRightInd w:val="0"/>
        <w:ind w:firstLine="540"/>
        <w:jc w:val="both"/>
        <w:rPr>
          <w:b w:val="0"/>
          <w:color w:val="auto"/>
          <w:lang w:val="ru-RU"/>
        </w:rPr>
      </w:pPr>
      <w:r w:rsidRPr="00EA03D4">
        <w:rPr>
          <w:b w:val="0"/>
          <w:color w:val="auto"/>
          <w:lang w:val="ru-RU"/>
        </w:rPr>
        <w:t>информирование заявителей о порядке обжалования решений и действий (бездействия) органа, предоставляющего муниципальную услугу, и его должностных лиц, муниципальных служащих посредством размещения такой информации на стендах в местах предоставления муниципальной услуги, на официальном сайте в информационно-телекоммуникационной сети «Интернет», на Едином портале и региональном портале;</w:t>
      </w:r>
    </w:p>
    <w:p w:rsidR="001B37E8" w:rsidRPr="00EA03D4" w:rsidRDefault="001B37E8" w:rsidP="00E06759">
      <w:pPr>
        <w:autoSpaceDE w:val="0"/>
        <w:autoSpaceDN w:val="0"/>
        <w:adjustRightInd w:val="0"/>
        <w:ind w:firstLine="540"/>
        <w:jc w:val="both"/>
        <w:rPr>
          <w:b w:val="0"/>
          <w:color w:val="auto"/>
          <w:lang w:val="ru-RU"/>
        </w:rPr>
      </w:pPr>
      <w:r w:rsidRPr="00EA03D4">
        <w:rPr>
          <w:b w:val="0"/>
          <w:color w:val="auto"/>
          <w:lang w:val="ru-RU"/>
        </w:rPr>
        <w:t>консультирование заявителей о порядке обжалования решений и действий (бездействия) органа, предоставляющего муниципальную услугу, и его должностных лиц, муниципальных служащих, в том числе по телефону, электронной почте, при личном приеме.</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5.13.  Заявитель имеет право на получение информации и документов, необходимых для обоснования и рассмотрения жалобы.</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5.14. По результатам досудебного (внесудебного) обжалования принимается одно из следующих решений:</w:t>
      </w:r>
    </w:p>
    <w:p w:rsidR="001B37E8" w:rsidRPr="00EA03D4" w:rsidRDefault="001B37E8" w:rsidP="00E06759">
      <w:pPr>
        <w:autoSpaceDE w:val="0"/>
        <w:autoSpaceDN w:val="0"/>
        <w:adjustRightInd w:val="0"/>
        <w:ind w:firstLine="539"/>
        <w:jc w:val="both"/>
        <w:rPr>
          <w:b w:val="0"/>
          <w:bCs w:val="0"/>
          <w:color w:val="auto"/>
          <w:lang w:val="ru-RU" w:eastAsia="ru-RU"/>
        </w:rPr>
      </w:pPr>
      <w:proofErr w:type="gramStart"/>
      <w:r w:rsidRPr="00EA03D4">
        <w:rPr>
          <w:b w:val="0"/>
          <w:color w:val="auto"/>
          <w:lang w:val="ru-RU"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color w:val="auto"/>
          <w:lang w:val="ru-RU" w:eastAsia="ru-RU"/>
        </w:rPr>
        <w:t>2) в удовлетворении жалобы отказывается.</w:t>
      </w:r>
    </w:p>
    <w:p w:rsidR="001B37E8" w:rsidRPr="00EA03D4" w:rsidRDefault="001B37E8" w:rsidP="00E06759">
      <w:pPr>
        <w:autoSpaceDE w:val="0"/>
        <w:autoSpaceDN w:val="0"/>
        <w:adjustRightInd w:val="0"/>
        <w:ind w:firstLine="540"/>
        <w:jc w:val="both"/>
        <w:rPr>
          <w:b w:val="0"/>
          <w:color w:val="auto"/>
          <w:lang w:val="ru-RU"/>
        </w:rPr>
      </w:pPr>
      <w:r w:rsidRPr="00EA03D4">
        <w:rPr>
          <w:b w:val="0"/>
          <w:color w:val="auto"/>
          <w:lang w:val="ru-RU" w:eastAsia="ru-RU"/>
        </w:rPr>
        <w:t xml:space="preserve">5.15.  </w:t>
      </w:r>
      <w:r w:rsidRPr="00EA03D4">
        <w:rPr>
          <w:b w:val="0"/>
          <w:color w:val="auto"/>
          <w:lang w:val="ru-RU"/>
        </w:rPr>
        <w:t>Не позднее дня, следующего за днем принятия решения, указанного в пункте 5.14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37E8" w:rsidRPr="00EA03D4" w:rsidRDefault="001B37E8" w:rsidP="00E06759">
      <w:pPr>
        <w:autoSpaceDE w:val="0"/>
        <w:autoSpaceDN w:val="0"/>
        <w:adjustRightInd w:val="0"/>
        <w:ind w:firstLine="540"/>
        <w:jc w:val="both"/>
        <w:rPr>
          <w:b w:val="0"/>
          <w:color w:val="auto"/>
          <w:lang w:val="ru-RU"/>
        </w:rPr>
      </w:pPr>
      <w:r w:rsidRPr="00EA03D4">
        <w:rPr>
          <w:b w:val="0"/>
          <w:color w:val="auto"/>
          <w:lang w:val="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w:t>
      </w:r>
      <w:r w:rsidRPr="00EA03D4">
        <w:rPr>
          <w:b w:val="0"/>
          <w:color w:val="auto"/>
          <w:lang w:val="ru-RU"/>
        </w:rPr>
        <w:lastRenderedPageBreak/>
        <w:t xml:space="preserve">муниципальной услуги, а также приносятся извинения за доставленные </w:t>
      </w:r>
      <w:proofErr w:type="gramStart"/>
      <w:r w:rsidRPr="00EA03D4">
        <w:rPr>
          <w:b w:val="0"/>
          <w:color w:val="auto"/>
          <w:lang w:val="ru-RU"/>
        </w:rPr>
        <w:t>неудобства</w:t>
      </w:r>
      <w:proofErr w:type="gramEnd"/>
      <w:r w:rsidRPr="00EA03D4">
        <w:rPr>
          <w:b w:val="0"/>
          <w:color w:val="auto"/>
          <w:lang w:val="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B37E8" w:rsidRPr="00EA03D4" w:rsidRDefault="001B37E8" w:rsidP="00E06759">
      <w:pPr>
        <w:autoSpaceDE w:val="0"/>
        <w:autoSpaceDN w:val="0"/>
        <w:adjustRightInd w:val="0"/>
        <w:ind w:firstLine="540"/>
        <w:jc w:val="both"/>
        <w:rPr>
          <w:b w:val="0"/>
          <w:color w:val="auto"/>
          <w:lang w:val="ru-RU"/>
        </w:rPr>
      </w:pPr>
      <w:r w:rsidRPr="00EA03D4">
        <w:rPr>
          <w:b w:val="0"/>
          <w:color w:val="auto"/>
          <w:lang w:val="ru-RU"/>
        </w:rPr>
        <w:t xml:space="preserve">В случае признания </w:t>
      </w:r>
      <w:proofErr w:type="gramStart"/>
      <w:r w:rsidRPr="00EA03D4">
        <w:rPr>
          <w:b w:val="0"/>
          <w:color w:val="auto"/>
          <w:lang w:val="ru-RU"/>
        </w:rPr>
        <w:t>жалобы</w:t>
      </w:r>
      <w:proofErr w:type="gramEnd"/>
      <w:r w:rsidRPr="00EA03D4">
        <w:rPr>
          <w:b w:val="0"/>
          <w:color w:val="auto"/>
          <w:lang w:val="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 xml:space="preserve">В случае если жалоба подана способом, предусмотренным </w:t>
      </w:r>
      <w:hyperlink r:id="rId42" w:anchor="Par27" w:history="1">
        <w:r w:rsidRPr="00EA03D4">
          <w:rPr>
            <w:rStyle w:val="af7"/>
            <w:b w:val="0"/>
            <w:color w:val="auto"/>
            <w:lang w:val="ru-RU" w:eastAsia="ru-RU"/>
          </w:rPr>
          <w:t>пунктом 5.7.</w:t>
        </w:r>
      </w:hyperlink>
      <w:r w:rsidRPr="00EA03D4">
        <w:rPr>
          <w:b w:val="0"/>
          <w:color w:val="auto"/>
          <w:lang w:val="ru-RU" w:eastAsia="ru-RU"/>
        </w:rPr>
        <w:t xml:space="preserve"> настоящего Административного регламента, ответ о результатах рассмотрения жалобы направляется посредством использования системы досудебного обжалования.</w:t>
      </w:r>
    </w:p>
    <w:p w:rsidR="001B37E8" w:rsidRPr="00EA03D4" w:rsidRDefault="001B37E8" w:rsidP="00E06759">
      <w:pPr>
        <w:autoSpaceDE w:val="0"/>
        <w:autoSpaceDN w:val="0"/>
        <w:adjustRightInd w:val="0"/>
        <w:ind w:firstLine="540"/>
        <w:jc w:val="both"/>
        <w:rPr>
          <w:b w:val="0"/>
          <w:color w:val="auto"/>
          <w:lang w:val="ru-RU" w:eastAsia="ru-RU"/>
        </w:rPr>
      </w:pPr>
      <w:r w:rsidRPr="00EA03D4">
        <w:rPr>
          <w:b w:val="0"/>
          <w:color w:val="auto"/>
          <w:lang w:val="ru-RU" w:eastAsia="ru-RU"/>
        </w:rPr>
        <w:t xml:space="preserve">5.16.  При удовлетворении жалобы </w:t>
      </w:r>
      <w:r w:rsidR="003B5787" w:rsidRPr="00EA03D4">
        <w:rPr>
          <w:b w:val="0"/>
          <w:color w:val="auto"/>
          <w:lang w:val="ru-RU" w:eastAsia="ru-RU"/>
        </w:rPr>
        <w:t>О</w:t>
      </w:r>
      <w:r w:rsidRPr="00EA03D4">
        <w:rPr>
          <w:b w:val="0"/>
          <w:color w:val="auto"/>
          <w:lang w:val="ru-RU" w:eastAsia="ru-RU"/>
        </w:rPr>
        <w:t>тдел принимает исчерпывающие меры по устранению выявленных нарушений, в том числе по выдаче заявителю результата муниципальной услуги, в течение 5 рабочих дней со дня принятия такого решения, если иное не установлено законодательством Российской Федерации и законодательством Ставропольского края.</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5.17. В ответе по результатам рассмотрения жалобы указывается:</w:t>
      </w:r>
    </w:p>
    <w:p w:rsidR="001B37E8" w:rsidRPr="00EA03D4" w:rsidRDefault="001B37E8" w:rsidP="00E06759">
      <w:pPr>
        <w:autoSpaceDE w:val="0"/>
        <w:autoSpaceDN w:val="0"/>
        <w:adjustRightInd w:val="0"/>
        <w:ind w:firstLine="540"/>
        <w:jc w:val="both"/>
        <w:rPr>
          <w:b w:val="0"/>
          <w:bCs w:val="0"/>
          <w:color w:val="auto"/>
          <w:lang w:val="ru-RU" w:eastAsia="ru-RU"/>
        </w:rPr>
      </w:pPr>
      <w:proofErr w:type="gramStart"/>
      <w:r w:rsidRPr="00EA03D4">
        <w:rPr>
          <w:b w:val="0"/>
          <w:color w:val="auto"/>
          <w:lang w:val="ru-RU" w:eastAsia="ru-RU"/>
        </w:rPr>
        <w:t>наименование органа, рассмотревшего жалобу, должность, фамилия, имя, отчество (при наличии) его должностного лица, принявшего решение по жалобе;</w:t>
      </w:r>
      <w:proofErr w:type="gramEnd"/>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номер, дата, место принятия решения, включая сведения о должностном лице, решение или действие (бездействие) которого обжалуется;</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фамилия, имя, отчество (при наличии) или наименование заявителя;</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основания для принятия решения по жалобе;</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принятое по жалобе решение;</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сведения о сроке и порядке обжалования принятого по жалобе решения.</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5.18. Ответ по результатам рассмотрения жалобы подписывается уполномоченным должностным лицом.</w:t>
      </w:r>
    </w:p>
    <w:p w:rsidR="001B37E8" w:rsidRPr="00EA03D4" w:rsidRDefault="001B37E8" w:rsidP="00E06759">
      <w:pPr>
        <w:autoSpaceDE w:val="0"/>
        <w:autoSpaceDN w:val="0"/>
        <w:adjustRightInd w:val="0"/>
        <w:ind w:firstLine="540"/>
        <w:jc w:val="both"/>
        <w:rPr>
          <w:b w:val="0"/>
          <w:color w:val="auto"/>
          <w:lang w:val="ru-RU" w:eastAsia="ru-RU"/>
        </w:rPr>
      </w:pPr>
      <w:r w:rsidRPr="00EA03D4">
        <w:rPr>
          <w:b w:val="0"/>
          <w:color w:val="auto"/>
          <w:lang w:val="ru-RU" w:eastAsia="ru-RU"/>
        </w:rPr>
        <w:t>5.19. Уполномоченное должностное лицо отказывает в удовлетворении жалобы в случае, если жалоба признана необоснованной.</w:t>
      </w:r>
    </w:p>
    <w:p w:rsidR="001B37E8" w:rsidRPr="00EA03D4" w:rsidRDefault="001B37E8" w:rsidP="00E06759">
      <w:pPr>
        <w:tabs>
          <w:tab w:val="left" w:pos="3402"/>
        </w:tabs>
        <w:autoSpaceDE w:val="0"/>
        <w:autoSpaceDN w:val="0"/>
        <w:adjustRightInd w:val="0"/>
        <w:ind w:firstLine="539"/>
        <w:jc w:val="both"/>
        <w:rPr>
          <w:b w:val="0"/>
          <w:bCs w:val="0"/>
          <w:color w:val="auto"/>
          <w:lang w:val="ru-RU" w:eastAsia="ru-RU"/>
        </w:rPr>
      </w:pPr>
      <w:r w:rsidRPr="00EA03D4">
        <w:rPr>
          <w:b w:val="0"/>
          <w:color w:val="auto"/>
          <w:lang w:val="ru-RU" w:eastAsia="ru-RU"/>
        </w:rPr>
        <w:t xml:space="preserve">5.20. В случае если в жалобе не </w:t>
      </w:r>
      <w:proofErr w:type="gramStart"/>
      <w:r w:rsidRPr="00EA03D4">
        <w:rPr>
          <w:b w:val="0"/>
          <w:color w:val="auto"/>
          <w:lang w:val="ru-RU" w:eastAsia="ru-RU"/>
        </w:rPr>
        <w:t>указаны</w:t>
      </w:r>
      <w:proofErr w:type="gramEnd"/>
      <w:r w:rsidRPr="00EA03D4">
        <w:rPr>
          <w:b w:val="0"/>
          <w:color w:val="auto"/>
          <w:lang w:val="ru-RU" w:eastAsia="ru-RU"/>
        </w:rPr>
        <w:t xml:space="preserve"> фамилия заявителя или почтовый адрес, по которому должен быть направлен ответ, ответ на жалобу не дается.</w:t>
      </w:r>
    </w:p>
    <w:p w:rsidR="001B37E8" w:rsidRPr="00EA03D4" w:rsidRDefault="001B37E8" w:rsidP="00E06759">
      <w:pPr>
        <w:autoSpaceDE w:val="0"/>
        <w:autoSpaceDN w:val="0"/>
        <w:adjustRightInd w:val="0"/>
        <w:ind w:firstLine="539"/>
        <w:jc w:val="both"/>
        <w:rPr>
          <w:b w:val="0"/>
          <w:bCs w:val="0"/>
          <w:color w:val="auto"/>
          <w:lang w:val="ru-RU" w:eastAsia="ru-RU"/>
        </w:rPr>
      </w:pPr>
      <w:proofErr w:type="gramStart"/>
      <w:r w:rsidRPr="00EA03D4">
        <w:rPr>
          <w:b w:val="0"/>
          <w:color w:val="auto"/>
          <w:lang w:val="ru-RU" w:eastAsia="ru-RU"/>
        </w:rPr>
        <w:t>При получении жалобы, в которой содержатся нецензурные либо оскорбительные выражения, угрозы жизни, здоровью и имуществу должностного лица, муниципального служащего, а также членов его семьи, на жалобу не дается ответ по существу поставленных в ней вопросов и в течение трех рабочих дней со дня регистрации жалобы сообщается заявителю по адресу электронной почты (при наличии) и почтовому адресу, указанным в жалобе, о</w:t>
      </w:r>
      <w:proofErr w:type="gramEnd"/>
      <w:r w:rsidRPr="00EA03D4">
        <w:rPr>
          <w:b w:val="0"/>
          <w:color w:val="auto"/>
          <w:lang w:val="ru-RU" w:eastAsia="ru-RU"/>
        </w:rPr>
        <w:t xml:space="preserve"> недопустимости злоупотребления правом на обращение.</w:t>
      </w:r>
    </w:p>
    <w:p w:rsidR="001B37E8" w:rsidRPr="00EA03D4" w:rsidRDefault="001B37E8" w:rsidP="00E06759">
      <w:pPr>
        <w:autoSpaceDE w:val="0"/>
        <w:autoSpaceDN w:val="0"/>
        <w:adjustRightInd w:val="0"/>
        <w:ind w:firstLine="539"/>
        <w:jc w:val="both"/>
        <w:rPr>
          <w:b w:val="0"/>
          <w:bCs w:val="0"/>
          <w:color w:val="auto"/>
          <w:lang w:val="ru-RU" w:eastAsia="ru-RU"/>
        </w:rPr>
      </w:pPr>
      <w:r w:rsidRPr="00EA03D4">
        <w:rPr>
          <w:b w:val="0"/>
          <w:color w:val="auto"/>
          <w:lang w:val="ru-RU" w:eastAsia="ru-RU"/>
        </w:rPr>
        <w:t xml:space="preserve">В случае если текст жалобы не поддается прочтению, ответ на жалобу не </w:t>
      </w:r>
      <w:proofErr w:type="gramStart"/>
      <w:r w:rsidRPr="00EA03D4">
        <w:rPr>
          <w:b w:val="0"/>
          <w:color w:val="auto"/>
          <w:lang w:val="ru-RU" w:eastAsia="ru-RU"/>
        </w:rPr>
        <w:t>дается</w:t>
      </w:r>
      <w:proofErr w:type="gramEnd"/>
      <w:r w:rsidRPr="00EA03D4">
        <w:rPr>
          <w:b w:val="0"/>
          <w:color w:val="auto"/>
          <w:lang w:val="ru-RU" w:eastAsia="ru-RU"/>
        </w:rPr>
        <w:t xml:space="preserve"> и она не подлежит направлению на рассмотрение в орган, предоставляющий муниципальную услугу, и его должностному лицу, муниципальному  служащему, о чем в течение семи дней со дня регистрации жалобы сообщается заявителю, если его фамилия и почтовый адрес поддаются прочтению.</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 xml:space="preserve">5.21.  </w:t>
      </w:r>
      <w:proofErr w:type="gramStart"/>
      <w:r w:rsidRPr="00EA03D4">
        <w:rPr>
          <w:b w:val="0"/>
          <w:color w:val="auto"/>
          <w:lang w:val="ru-RU" w:eastAsia="ru-RU"/>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w:t>
      </w:r>
      <w:r w:rsidRPr="00EA03D4">
        <w:rPr>
          <w:b w:val="0"/>
          <w:color w:val="auto"/>
          <w:lang w:val="ru-RU" w:eastAsia="ru-RU"/>
        </w:rPr>
        <w:lastRenderedPageBreak/>
        <w:t>иную охраняемую федеральным законом тайну, заявитель, направивший жалобу, в течение 3 рабочих дней со дня ее регистрации уведомляется в письменной форме о невозможности дать ответ по существу поставленного вопроса в связи с недопустимостью разглашения указанных сведений.</w:t>
      </w:r>
      <w:proofErr w:type="gramEnd"/>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5.22. 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 xml:space="preserve">5.23. В случае удовлетворения жалобы к должностным лицам, ответственным за решения и действия (бездействие), осуществляемые (принятые) в ходе предоставления муниципальной услуги, применяются установленные законодательством Российской Федерации и законодательством Ставропольского края меры ответственности. </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 xml:space="preserve">В случае установления в ходе или по результатам </w:t>
      </w:r>
      <w:proofErr w:type="gramStart"/>
      <w:r w:rsidRPr="00EA03D4">
        <w:rPr>
          <w:b w:val="0"/>
          <w:color w:val="auto"/>
          <w:lang w:val="ru-RU" w:eastAsia="ru-RU"/>
        </w:rPr>
        <w:t>рассмотрения жалобы признаков состава административного правонарушения</w:t>
      </w:r>
      <w:proofErr w:type="gramEnd"/>
      <w:r w:rsidRPr="00EA03D4">
        <w:rPr>
          <w:b w:val="0"/>
          <w:color w:val="auto"/>
          <w:lang w:val="ru-RU"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B37E8" w:rsidRPr="00EA03D4" w:rsidRDefault="001B37E8" w:rsidP="00E06759">
      <w:pPr>
        <w:autoSpaceDE w:val="0"/>
        <w:autoSpaceDN w:val="0"/>
        <w:adjustRightInd w:val="0"/>
        <w:ind w:firstLine="540"/>
        <w:jc w:val="both"/>
        <w:rPr>
          <w:b w:val="0"/>
          <w:bCs w:val="0"/>
          <w:color w:val="auto"/>
          <w:lang w:val="ru-RU" w:eastAsia="ru-RU"/>
        </w:rPr>
      </w:pPr>
      <w:r w:rsidRPr="00EA03D4">
        <w:rPr>
          <w:b w:val="0"/>
          <w:color w:val="auto"/>
          <w:lang w:val="ru-RU" w:eastAsia="ru-RU"/>
        </w:rPr>
        <w:t>5.24. Споры, связанные с решениями и действиями (бездействием) должностных лиц, осуществляемыми (принимаемыми) в ходе предоставления муниципальной услуги, разрешаются в судебном порядке в соответствии с законодательством Российской Федерации.</w:t>
      </w:r>
    </w:p>
    <w:p w:rsidR="001B37E8" w:rsidRPr="00EA03D4" w:rsidRDefault="001B37E8" w:rsidP="00E06759">
      <w:pPr>
        <w:autoSpaceDE w:val="0"/>
        <w:autoSpaceDN w:val="0"/>
        <w:adjustRightInd w:val="0"/>
        <w:outlineLvl w:val="0"/>
        <w:rPr>
          <w:b w:val="0"/>
          <w:bCs w:val="0"/>
          <w:color w:val="auto"/>
          <w:lang w:val="ru-RU" w:eastAsia="ru-RU"/>
        </w:rPr>
      </w:pPr>
    </w:p>
    <w:p w:rsidR="001B37E8" w:rsidRPr="00267606" w:rsidRDefault="001B37E8" w:rsidP="00E06759">
      <w:pPr>
        <w:autoSpaceDE w:val="0"/>
        <w:autoSpaceDN w:val="0"/>
        <w:adjustRightInd w:val="0"/>
        <w:rPr>
          <w:b w:val="0"/>
          <w:bCs w:val="0"/>
          <w:color w:val="auto"/>
          <w:sz w:val="26"/>
          <w:szCs w:val="26"/>
          <w:lang w:val="ru-RU" w:eastAsia="ru-RU"/>
        </w:rPr>
      </w:pPr>
    </w:p>
    <w:p w:rsidR="003B5787" w:rsidRDefault="003B5787" w:rsidP="00EA03D4">
      <w:pPr>
        <w:pStyle w:val="ConsPlusNormal"/>
        <w:outlineLvl w:val="1"/>
        <w:rPr>
          <w:rFonts w:eastAsia="Calibri"/>
          <w:b w:val="0"/>
          <w:sz w:val="26"/>
          <w:szCs w:val="26"/>
        </w:rPr>
      </w:pPr>
    </w:p>
    <w:p w:rsidR="00EA03D4" w:rsidRDefault="00EA03D4" w:rsidP="00EA03D4">
      <w:pPr>
        <w:pStyle w:val="ConsPlusNormal"/>
        <w:outlineLvl w:val="1"/>
        <w:rPr>
          <w:rFonts w:eastAsia="Calibri"/>
          <w:b w:val="0"/>
          <w:sz w:val="26"/>
          <w:szCs w:val="26"/>
        </w:rPr>
      </w:pPr>
    </w:p>
    <w:p w:rsidR="003B5787" w:rsidRDefault="003B5787" w:rsidP="00EA03D4">
      <w:pPr>
        <w:pStyle w:val="ConsPlusNormal"/>
        <w:outlineLvl w:val="1"/>
        <w:rPr>
          <w:rFonts w:eastAsia="Calibri"/>
          <w:b w:val="0"/>
          <w:sz w:val="26"/>
          <w:szCs w:val="26"/>
        </w:rPr>
      </w:pPr>
    </w:p>
    <w:p w:rsidR="00561877" w:rsidRDefault="00561877" w:rsidP="00EA03D4">
      <w:pPr>
        <w:pStyle w:val="ConsPlusNormal"/>
        <w:outlineLvl w:val="1"/>
        <w:rPr>
          <w:rFonts w:eastAsia="Calibri"/>
          <w:b w:val="0"/>
          <w:sz w:val="26"/>
          <w:szCs w:val="26"/>
        </w:rPr>
      </w:pPr>
    </w:p>
    <w:p w:rsidR="00561877" w:rsidRDefault="00561877" w:rsidP="00EA03D4">
      <w:pPr>
        <w:pStyle w:val="ConsPlusNormal"/>
        <w:outlineLvl w:val="1"/>
        <w:rPr>
          <w:rFonts w:eastAsia="Calibri"/>
          <w:b w:val="0"/>
          <w:sz w:val="26"/>
          <w:szCs w:val="26"/>
        </w:rPr>
      </w:pPr>
    </w:p>
    <w:p w:rsidR="00561877" w:rsidRDefault="00561877" w:rsidP="00EA03D4">
      <w:pPr>
        <w:pStyle w:val="ConsPlusNormal"/>
        <w:outlineLvl w:val="1"/>
        <w:rPr>
          <w:rFonts w:eastAsia="Calibri"/>
          <w:b w:val="0"/>
          <w:sz w:val="26"/>
          <w:szCs w:val="26"/>
        </w:rPr>
      </w:pPr>
    </w:p>
    <w:p w:rsidR="00561877" w:rsidRDefault="00561877" w:rsidP="00EA03D4">
      <w:pPr>
        <w:pStyle w:val="ConsPlusNormal"/>
        <w:outlineLvl w:val="1"/>
        <w:rPr>
          <w:rFonts w:eastAsia="Calibri"/>
          <w:b w:val="0"/>
          <w:sz w:val="26"/>
          <w:szCs w:val="26"/>
        </w:rPr>
      </w:pPr>
    </w:p>
    <w:p w:rsidR="00561877" w:rsidRDefault="00561877" w:rsidP="00EA03D4">
      <w:pPr>
        <w:pStyle w:val="ConsPlusNormal"/>
        <w:outlineLvl w:val="1"/>
        <w:rPr>
          <w:rFonts w:eastAsia="Calibri"/>
          <w:b w:val="0"/>
          <w:sz w:val="26"/>
          <w:szCs w:val="26"/>
        </w:rPr>
      </w:pPr>
    </w:p>
    <w:p w:rsidR="00561877" w:rsidRDefault="00561877" w:rsidP="00EA03D4">
      <w:pPr>
        <w:pStyle w:val="ConsPlusNormal"/>
        <w:outlineLvl w:val="1"/>
        <w:rPr>
          <w:rFonts w:eastAsia="Calibri"/>
          <w:b w:val="0"/>
          <w:sz w:val="26"/>
          <w:szCs w:val="26"/>
        </w:rPr>
      </w:pPr>
    </w:p>
    <w:p w:rsidR="00561877" w:rsidRDefault="00561877" w:rsidP="00EA03D4">
      <w:pPr>
        <w:pStyle w:val="ConsPlusNormal"/>
        <w:outlineLvl w:val="1"/>
        <w:rPr>
          <w:rFonts w:eastAsia="Calibri"/>
          <w:b w:val="0"/>
          <w:sz w:val="26"/>
          <w:szCs w:val="26"/>
        </w:rPr>
      </w:pPr>
    </w:p>
    <w:p w:rsidR="00561877" w:rsidRDefault="00561877" w:rsidP="00EA03D4">
      <w:pPr>
        <w:pStyle w:val="ConsPlusNormal"/>
        <w:outlineLvl w:val="1"/>
        <w:rPr>
          <w:rFonts w:eastAsia="Calibri"/>
          <w:b w:val="0"/>
          <w:sz w:val="26"/>
          <w:szCs w:val="26"/>
        </w:rPr>
      </w:pPr>
    </w:p>
    <w:p w:rsidR="00561877" w:rsidRDefault="00561877" w:rsidP="00EA03D4">
      <w:pPr>
        <w:pStyle w:val="ConsPlusNormal"/>
        <w:outlineLvl w:val="1"/>
        <w:rPr>
          <w:rFonts w:eastAsia="Calibri"/>
          <w:b w:val="0"/>
          <w:sz w:val="26"/>
          <w:szCs w:val="26"/>
        </w:rPr>
      </w:pPr>
    </w:p>
    <w:p w:rsidR="00561877" w:rsidRDefault="00561877" w:rsidP="00EA03D4">
      <w:pPr>
        <w:pStyle w:val="ConsPlusNormal"/>
        <w:outlineLvl w:val="1"/>
        <w:rPr>
          <w:rFonts w:eastAsia="Calibri"/>
          <w:b w:val="0"/>
          <w:sz w:val="26"/>
          <w:szCs w:val="26"/>
        </w:rPr>
      </w:pPr>
    </w:p>
    <w:p w:rsidR="00561877" w:rsidRDefault="00561877" w:rsidP="00EA03D4">
      <w:pPr>
        <w:pStyle w:val="ConsPlusNormal"/>
        <w:outlineLvl w:val="1"/>
        <w:rPr>
          <w:rFonts w:eastAsia="Calibri"/>
          <w:b w:val="0"/>
          <w:sz w:val="26"/>
          <w:szCs w:val="26"/>
        </w:rPr>
      </w:pPr>
    </w:p>
    <w:p w:rsidR="00561877" w:rsidRDefault="00561877" w:rsidP="00EA03D4">
      <w:pPr>
        <w:pStyle w:val="ConsPlusNormal"/>
        <w:outlineLvl w:val="1"/>
        <w:rPr>
          <w:rFonts w:eastAsia="Calibri"/>
          <w:b w:val="0"/>
          <w:sz w:val="26"/>
          <w:szCs w:val="26"/>
        </w:rPr>
      </w:pPr>
    </w:p>
    <w:p w:rsidR="00561877" w:rsidRDefault="00561877" w:rsidP="00EA03D4">
      <w:pPr>
        <w:pStyle w:val="ConsPlusNormal"/>
        <w:outlineLvl w:val="1"/>
        <w:rPr>
          <w:rFonts w:eastAsia="Calibri"/>
          <w:b w:val="0"/>
          <w:sz w:val="26"/>
          <w:szCs w:val="26"/>
        </w:rPr>
      </w:pPr>
    </w:p>
    <w:p w:rsidR="00561877" w:rsidRDefault="00561877" w:rsidP="00EA03D4">
      <w:pPr>
        <w:pStyle w:val="ConsPlusNormal"/>
        <w:outlineLvl w:val="1"/>
        <w:rPr>
          <w:rFonts w:eastAsia="Calibri"/>
          <w:b w:val="0"/>
          <w:sz w:val="26"/>
          <w:szCs w:val="26"/>
        </w:rPr>
      </w:pPr>
    </w:p>
    <w:p w:rsidR="00561877" w:rsidRDefault="00561877" w:rsidP="00EA03D4">
      <w:pPr>
        <w:pStyle w:val="ConsPlusNormal"/>
        <w:outlineLvl w:val="1"/>
        <w:rPr>
          <w:rFonts w:eastAsia="Calibri"/>
          <w:b w:val="0"/>
          <w:sz w:val="26"/>
          <w:szCs w:val="26"/>
        </w:rPr>
      </w:pPr>
    </w:p>
    <w:p w:rsidR="00561877" w:rsidRDefault="00561877" w:rsidP="00EA03D4">
      <w:pPr>
        <w:pStyle w:val="ConsPlusNormal"/>
        <w:outlineLvl w:val="1"/>
        <w:rPr>
          <w:rFonts w:eastAsia="Calibri"/>
          <w:b w:val="0"/>
          <w:sz w:val="26"/>
          <w:szCs w:val="26"/>
        </w:rPr>
      </w:pPr>
    </w:p>
    <w:p w:rsidR="00561877" w:rsidRDefault="00561877" w:rsidP="00EA03D4">
      <w:pPr>
        <w:pStyle w:val="ConsPlusNormal"/>
        <w:outlineLvl w:val="1"/>
        <w:rPr>
          <w:rFonts w:eastAsia="Calibri"/>
          <w:b w:val="0"/>
          <w:sz w:val="26"/>
          <w:szCs w:val="26"/>
        </w:rPr>
      </w:pPr>
    </w:p>
    <w:p w:rsidR="00561877" w:rsidRDefault="00561877" w:rsidP="00EA03D4">
      <w:pPr>
        <w:pStyle w:val="ConsPlusNormal"/>
        <w:outlineLvl w:val="1"/>
        <w:rPr>
          <w:rFonts w:eastAsia="Calibri"/>
          <w:b w:val="0"/>
          <w:sz w:val="26"/>
          <w:szCs w:val="26"/>
        </w:rPr>
      </w:pPr>
    </w:p>
    <w:p w:rsidR="00561877" w:rsidRDefault="00561877" w:rsidP="00EA03D4">
      <w:pPr>
        <w:pStyle w:val="ConsPlusNormal"/>
        <w:outlineLvl w:val="1"/>
        <w:rPr>
          <w:rFonts w:eastAsia="Calibri"/>
          <w:b w:val="0"/>
          <w:sz w:val="26"/>
          <w:szCs w:val="26"/>
        </w:rPr>
      </w:pPr>
    </w:p>
    <w:p w:rsidR="00561877" w:rsidRDefault="00561877" w:rsidP="00EA03D4">
      <w:pPr>
        <w:pStyle w:val="ConsPlusNormal"/>
        <w:outlineLvl w:val="1"/>
        <w:rPr>
          <w:rFonts w:eastAsia="Calibri"/>
          <w:b w:val="0"/>
          <w:sz w:val="26"/>
          <w:szCs w:val="26"/>
        </w:rPr>
      </w:pPr>
    </w:p>
    <w:p w:rsidR="00092937" w:rsidRDefault="00092937">
      <w:pPr>
        <w:pStyle w:val="ConsPlusNormal"/>
        <w:jc w:val="right"/>
        <w:outlineLvl w:val="1"/>
        <w:rPr>
          <w:b w:val="0"/>
          <w:sz w:val="26"/>
          <w:szCs w:val="26"/>
        </w:rPr>
      </w:pPr>
    </w:p>
    <w:p w:rsidR="00092937" w:rsidRDefault="00092937">
      <w:pPr>
        <w:pStyle w:val="ConsPlusNormal"/>
        <w:jc w:val="right"/>
        <w:outlineLvl w:val="1"/>
        <w:rPr>
          <w:b w:val="0"/>
          <w:sz w:val="26"/>
          <w:szCs w:val="26"/>
        </w:rPr>
      </w:pPr>
    </w:p>
    <w:p w:rsidR="00092937" w:rsidRDefault="00092937">
      <w:pPr>
        <w:pStyle w:val="ConsPlusNormal"/>
        <w:jc w:val="right"/>
        <w:outlineLvl w:val="1"/>
        <w:rPr>
          <w:b w:val="0"/>
          <w:sz w:val="26"/>
          <w:szCs w:val="26"/>
        </w:rPr>
      </w:pPr>
    </w:p>
    <w:p w:rsidR="00092937" w:rsidRDefault="00092937" w:rsidP="00092937">
      <w:pPr>
        <w:pStyle w:val="ConsPlusNormal"/>
        <w:outlineLvl w:val="1"/>
        <w:rPr>
          <w:b w:val="0"/>
          <w:sz w:val="26"/>
          <w:szCs w:val="26"/>
        </w:rPr>
      </w:pPr>
    </w:p>
    <w:p w:rsidR="001B37E8" w:rsidRPr="00561C7E" w:rsidRDefault="001B37E8" w:rsidP="00092937">
      <w:pPr>
        <w:pStyle w:val="ConsPlusNormal"/>
        <w:ind w:left="5664" w:firstLine="708"/>
        <w:outlineLvl w:val="1"/>
        <w:rPr>
          <w:b w:val="0"/>
          <w:sz w:val="26"/>
          <w:szCs w:val="26"/>
        </w:rPr>
      </w:pPr>
      <w:r w:rsidRPr="00561C7E">
        <w:rPr>
          <w:b w:val="0"/>
          <w:sz w:val="26"/>
          <w:szCs w:val="26"/>
        </w:rPr>
        <w:lastRenderedPageBreak/>
        <w:t>Приложение 1</w:t>
      </w:r>
    </w:p>
    <w:p w:rsidR="00092937" w:rsidRDefault="005D011D" w:rsidP="00092937">
      <w:pPr>
        <w:pStyle w:val="ConsPlusNormal"/>
        <w:ind w:left="3540" w:firstLine="708"/>
        <w:jc w:val="center"/>
        <w:rPr>
          <w:b w:val="0"/>
          <w:sz w:val="26"/>
          <w:szCs w:val="26"/>
        </w:rPr>
      </w:pPr>
      <w:r>
        <w:rPr>
          <w:b w:val="0"/>
          <w:sz w:val="26"/>
          <w:szCs w:val="26"/>
        </w:rPr>
        <w:t>к А</w:t>
      </w:r>
      <w:r w:rsidR="001B37E8" w:rsidRPr="00561C7E">
        <w:rPr>
          <w:b w:val="0"/>
          <w:sz w:val="26"/>
          <w:szCs w:val="26"/>
        </w:rPr>
        <w:t>дминистративному регламенту</w:t>
      </w:r>
      <w:r w:rsidR="00092937">
        <w:rPr>
          <w:b w:val="0"/>
          <w:sz w:val="26"/>
          <w:szCs w:val="26"/>
        </w:rPr>
        <w:t xml:space="preserve"> </w:t>
      </w:r>
      <w:r w:rsidR="001B37E8" w:rsidRPr="00561C7E">
        <w:rPr>
          <w:b w:val="0"/>
          <w:sz w:val="26"/>
          <w:szCs w:val="26"/>
        </w:rPr>
        <w:t xml:space="preserve">предоставления </w:t>
      </w:r>
    </w:p>
    <w:p w:rsidR="001B37E8" w:rsidRPr="00561C7E" w:rsidRDefault="001B37E8" w:rsidP="00092937">
      <w:pPr>
        <w:pStyle w:val="ConsPlusNormal"/>
        <w:ind w:left="4248"/>
        <w:jc w:val="center"/>
        <w:rPr>
          <w:b w:val="0"/>
          <w:sz w:val="26"/>
          <w:szCs w:val="26"/>
        </w:rPr>
      </w:pPr>
      <w:r w:rsidRPr="00561C7E">
        <w:rPr>
          <w:b w:val="0"/>
          <w:sz w:val="26"/>
          <w:szCs w:val="26"/>
        </w:rPr>
        <w:t>муниципальной услуги</w:t>
      </w:r>
      <w:r w:rsidR="00092937">
        <w:rPr>
          <w:b w:val="0"/>
          <w:sz w:val="26"/>
          <w:szCs w:val="26"/>
        </w:rPr>
        <w:t xml:space="preserve"> </w:t>
      </w:r>
      <w:r w:rsidRPr="00561C7E">
        <w:rPr>
          <w:b w:val="0"/>
          <w:sz w:val="26"/>
          <w:szCs w:val="26"/>
        </w:rPr>
        <w:t>"</w:t>
      </w:r>
      <w:r w:rsidR="00092937">
        <w:rPr>
          <w:b w:val="0"/>
          <w:sz w:val="26"/>
          <w:szCs w:val="26"/>
        </w:rPr>
        <w:t xml:space="preserve">Заключение соглашения о </w:t>
      </w:r>
      <w:r>
        <w:rPr>
          <w:b w:val="0"/>
          <w:sz w:val="26"/>
          <w:szCs w:val="26"/>
        </w:rPr>
        <w:t xml:space="preserve">перераспределении земель и (или) земельных участков, находящихся в </w:t>
      </w:r>
      <w:r w:rsidR="00092937">
        <w:rPr>
          <w:b w:val="0"/>
          <w:sz w:val="26"/>
          <w:szCs w:val="26"/>
        </w:rPr>
        <w:t xml:space="preserve">муниципальной </w:t>
      </w:r>
      <w:r>
        <w:rPr>
          <w:b w:val="0"/>
          <w:sz w:val="26"/>
          <w:szCs w:val="26"/>
        </w:rPr>
        <w:t xml:space="preserve">собственности, или государственная </w:t>
      </w:r>
      <w:r w:rsidR="00092937">
        <w:rPr>
          <w:b w:val="0"/>
          <w:sz w:val="26"/>
          <w:szCs w:val="26"/>
        </w:rPr>
        <w:t>собственность,</w:t>
      </w:r>
      <w:r>
        <w:rPr>
          <w:b w:val="0"/>
          <w:sz w:val="26"/>
          <w:szCs w:val="26"/>
        </w:rPr>
        <w:t xml:space="preserve"> на которые не разграничена и земельных участков, находящихся в частной собственности</w:t>
      </w:r>
      <w:r w:rsidRPr="00561C7E">
        <w:rPr>
          <w:b w:val="0"/>
          <w:sz w:val="26"/>
          <w:szCs w:val="26"/>
        </w:rPr>
        <w:t>"</w:t>
      </w:r>
    </w:p>
    <w:p w:rsidR="001B37E8" w:rsidRPr="00FF1F98" w:rsidRDefault="001B37E8">
      <w:pPr>
        <w:pStyle w:val="ConsPlusNormal"/>
        <w:rPr>
          <w:b w:val="0"/>
          <w:szCs w:val="28"/>
        </w:rPr>
      </w:pPr>
    </w:p>
    <w:p w:rsidR="001B37E8" w:rsidRPr="00FF1F98" w:rsidRDefault="001B37E8">
      <w:pPr>
        <w:pStyle w:val="ConsPlusNormal"/>
        <w:jc w:val="center"/>
        <w:rPr>
          <w:b w:val="0"/>
          <w:szCs w:val="28"/>
        </w:rPr>
      </w:pPr>
      <w:bookmarkStart w:id="14" w:name="P615"/>
      <w:bookmarkEnd w:id="14"/>
      <w:r w:rsidRPr="00FF1F98">
        <w:rPr>
          <w:b w:val="0"/>
          <w:szCs w:val="28"/>
        </w:rPr>
        <w:t>БЛОК-СХЕМА</w:t>
      </w:r>
    </w:p>
    <w:p w:rsidR="001B37E8" w:rsidRPr="00FF1F98" w:rsidRDefault="001B37E8">
      <w:pPr>
        <w:pStyle w:val="ConsPlusNormal"/>
        <w:jc w:val="center"/>
        <w:rPr>
          <w:b w:val="0"/>
          <w:szCs w:val="28"/>
        </w:rPr>
      </w:pPr>
      <w:r w:rsidRPr="00FF1F98">
        <w:rPr>
          <w:b w:val="0"/>
          <w:szCs w:val="28"/>
        </w:rPr>
        <w:t>ПРЕДОСТАВЛЕНИЯ МУНИЦИПАЛЬНОЙ УСЛУГИ</w:t>
      </w:r>
    </w:p>
    <w:p w:rsidR="001B37E8" w:rsidRDefault="001B37E8">
      <w:pPr>
        <w:pStyle w:val="ConsPlusNormal"/>
        <w:rPr>
          <w:b w:val="0"/>
          <w:szCs w:val="28"/>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87"/>
      </w:tblGrid>
      <w:tr w:rsidR="001B37E8" w:rsidRPr="00092937" w:rsidTr="00D77AF8">
        <w:trPr>
          <w:trHeight w:val="874"/>
        </w:trPr>
        <w:tc>
          <w:tcPr>
            <w:tcW w:w="7087" w:type="dxa"/>
          </w:tcPr>
          <w:p w:rsidR="001B37E8" w:rsidRPr="00DB14B6" w:rsidRDefault="001B37E8" w:rsidP="00D77AF8">
            <w:pPr>
              <w:pStyle w:val="1"/>
              <w:keepNext w:val="0"/>
              <w:autoSpaceDE w:val="0"/>
              <w:autoSpaceDN w:val="0"/>
              <w:adjustRightInd w:val="0"/>
              <w:spacing w:before="0"/>
              <w:jc w:val="center"/>
              <w:rPr>
                <w:b w:val="0"/>
                <w:szCs w:val="28"/>
                <w:lang w:val="ru-RU"/>
              </w:rPr>
            </w:pPr>
            <w:r w:rsidRPr="00D77AF8">
              <w:rPr>
                <w:rFonts w:ascii="Times New Roman" w:hAnsi="Times New Roman"/>
                <w:b w:val="0"/>
                <w:color w:val="auto"/>
                <w:sz w:val="24"/>
                <w:szCs w:val="24"/>
                <w:lang w:val="ru-RU" w:eastAsia="ru-RU"/>
              </w:rPr>
              <w:t>Информирование и консультирование по вопросам предоставления  муниципальной услуги</w:t>
            </w:r>
          </w:p>
        </w:tc>
      </w:tr>
    </w:tbl>
    <w:p w:rsidR="001B37E8" w:rsidRDefault="00DF5F48">
      <w:pPr>
        <w:pStyle w:val="ConsPlusNormal"/>
        <w:rPr>
          <w:b w:val="0"/>
          <w:szCs w:val="28"/>
        </w:rPr>
      </w:pPr>
      <w:r w:rsidRPr="00DF5F48">
        <w:rPr>
          <w:noProof/>
        </w:rPr>
        <w:pict>
          <v:line id="_x0000_s1026" style="position:absolute;z-index:251657728;mso-position-horizontal-relative:text;mso-position-vertical-relative:text" from="234.1pt,4.55pt" to="234.2pt,31.65pt">
            <v:stroke endarrow="block"/>
          </v:line>
        </w:pict>
      </w:r>
    </w:p>
    <w:p w:rsidR="001B37E8" w:rsidRPr="00FF1F98" w:rsidRDefault="001B37E8">
      <w:pPr>
        <w:pStyle w:val="ConsPlusNormal"/>
        <w:rPr>
          <w:b w:val="0"/>
          <w:szCs w:val="2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20"/>
      </w:tblGrid>
      <w:tr w:rsidR="001B37E8" w:rsidRPr="00136D26" w:rsidTr="00136D26">
        <w:trPr>
          <w:trHeight w:val="874"/>
        </w:trPr>
        <w:tc>
          <w:tcPr>
            <w:tcW w:w="7020" w:type="dxa"/>
          </w:tcPr>
          <w:p w:rsidR="001B37E8" w:rsidRPr="00136D26" w:rsidRDefault="001B37E8" w:rsidP="00CA347D">
            <w:pPr>
              <w:pStyle w:val="ConsPlusNormal"/>
              <w:rPr>
                <w:b w:val="0"/>
                <w:sz w:val="24"/>
                <w:szCs w:val="24"/>
              </w:rPr>
            </w:pPr>
          </w:p>
          <w:p w:rsidR="001B37E8" w:rsidRPr="00136D26" w:rsidRDefault="001B37E8" w:rsidP="00136D26">
            <w:pPr>
              <w:pStyle w:val="ConsPlusNormal"/>
              <w:jc w:val="center"/>
              <w:rPr>
                <w:b w:val="0"/>
                <w:sz w:val="24"/>
                <w:szCs w:val="24"/>
              </w:rPr>
            </w:pPr>
            <w:r w:rsidRPr="00136D26">
              <w:rPr>
                <w:b w:val="0"/>
                <w:sz w:val="24"/>
                <w:szCs w:val="24"/>
              </w:rPr>
              <w:t>Прием и регистрация документов заявителя</w:t>
            </w:r>
          </w:p>
          <w:p w:rsidR="001B37E8" w:rsidRPr="00136D26" w:rsidRDefault="001B37E8" w:rsidP="00CA347D">
            <w:pPr>
              <w:pStyle w:val="ConsPlusNormal"/>
              <w:rPr>
                <w:b w:val="0"/>
                <w:sz w:val="24"/>
                <w:szCs w:val="24"/>
              </w:rPr>
            </w:pPr>
          </w:p>
        </w:tc>
      </w:tr>
    </w:tbl>
    <w:p w:rsidR="001B37E8" w:rsidRDefault="00DF5F48" w:rsidP="00635A98">
      <w:pPr>
        <w:pStyle w:val="ConsPlusNormal"/>
        <w:jc w:val="right"/>
        <w:outlineLvl w:val="1"/>
        <w:rPr>
          <w:b w:val="0"/>
          <w:sz w:val="24"/>
          <w:szCs w:val="24"/>
        </w:rPr>
      </w:pPr>
      <w:r w:rsidRPr="00DF5F48">
        <w:rPr>
          <w:noProof/>
        </w:rPr>
        <w:pict>
          <v:shapetype id="_x0000_t32" coordsize="21600,21600" o:spt="32" o:oned="t" path="m,l21600,21600e" filled="f">
            <v:path arrowok="t" fillok="f" o:connecttype="none"/>
            <o:lock v:ext="edit" shapetype="t"/>
          </v:shapetype>
          <v:shape id="_x0000_s1027" type="#_x0000_t32" style="position:absolute;left:0;text-align:left;margin-left:322.95pt;margin-top:2.8pt;width:0;height:23.25pt;z-index:251659776;mso-position-horizontal-relative:text;mso-position-vertical-relative:text" o:connectortype="straight">
            <v:stroke endarrow="block"/>
          </v:shape>
        </w:pict>
      </w:r>
      <w:r w:rsidRPr="00DF5F48">
        <w:rPr>
          <w:noProof/>
        </w:rPr>
        <w:pict>
          <v:shape id="_x0000_s1028" type="#_x0000_t32" style="position:absolute;left:0;text-align:left;margin-left:130.2pt;margin-top:6.55pt;width:.75pt;height:19.5pt;z-index:251658752;mso-position-horizontal-relative:text;mso-position-vertical-relative:text" o:connectortype="straight">
            <v:stroke endarrow="block"/>
          </v:shape>
        </w:pict>
      </w:r>
    </w:p>
    <w:p w:rsidR="001B37E8" w:rsidRDefault="001B37E8" w:rsidP="00635A98">
      <w:pPr>
        <w:pStyle w:val="ConsPlusNormal"/>
        <w:jc w:val="right"/>
        <w:outlineLvl w:val="1"/>
        <w:rPr>
          <w:b w:val="0"/>
          <w:sz w:val="24"/>
          <w:szCs w:val="24"/>
        </w:rPr>
      </w:pPr>
    </w:p>
    <w:tbl>
      <w:tblPr>
        <w:tblpPr w:leftFromText="180" w:rightFromText="180" w:vertAnchor="text" w:horzAnchor="margin" w:tblpY="-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77"/>
      </w:tblGrid>
      <w:tr w:rsidR="001B37E8" w:rsidRPr="00092937" w:rsidTr="005918C7">
        <w:trPr>
          <w:trHeight w:val="745"/>
        </w:trPr>
        <w:tc>
          <w:tcPr>
            <w:tcW w:w="4077" w:type="dxa"/>
          </w:tcPr>
          <w:p w:rsidR="001B37E8" w:rsidRPr="005918C7" w:rsidRDefault="001B37E8" w:rsidP="005918C7">
            <w:pPr>
              <w:pStyle w:val="ConsPlusNormal"/>
              <w:jc w:val="center"/>
              <w:outlineLvl w:val="1"/>
              <w:rPr>
                <w:b w:val="0"/>
                <w:sz w:val="24"/>
                <w:szCs w:val="24"/>
              </w:rPr>
            </w:pPr>
            <w:r w:rsidRPr="00136D26">
              <w:rPr>
                <w:b w:val="0"/>
                <w:sz w:val="24"/>
                <w:szCs w:val="24"/>
              </w:rPr>
              <w:t>Комплектование документов при предоставлении муниципальной услуги в рамках межведомственного взаимодействия, направление запросов о предоставлении информации</w:t>
            </w:r>
          </w:p>
        </w:tc>
      </w:tr>
    </w:tbl>
    <w:tbl>
      <w:tblPr>
        <w:tblpPr w:leftFromText="180" w:rightFromText="180" w:vertAnchor="text" w:horzAnchor="page" w:tblpX="6808"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tblGrid>
      <w:tr w:rsidR="001B37E8" w:rsidRPr="00092937" w:rsidTr="005918C7">
        <w:trPr>
          <w:trHeight w:val="1690"/>
        </w:trPr>
        <w:tc>
          <w:tcPr>
            <w:tcW w:w="3510" w:type="dxa"/>
          </w:tcPr>
          <w:p w:rsidR="001B37E8" w:rsidRPr="00136D26" w:rsidRDefault="001B37E8" w:rsidP="005918C7">
            <w:pPr>
              <w:pStyle w:val="ConsPlusNormal"/>
              <w:jc w:val="center"/>
              <w:outlineLvl w:val="1"/>
              <w:rPr>
                <w:b w:val="0"/>
                <w:sz w:val="24"/>
                <w:szCs w:val="24"/>
              </w:rPr>
            </w:pPr>
            <w:r>
              <w:rPr>
                <w:b w:val="0"/>
                <w:sz w:val="24"/>
                <w:szCs w:val="24"/>
              </w:rPr>
              <w:t>Направление заявителю уведомления о возврате заявления о предоставлении муниципальной услуги</w:t>
            </w:r>
          </w:p>
        </w:tc>
      </w:tr>
    </w:tbl>
    <w:p w:rsidR="001B37E8" w:rsidRDefault="001B37E8" w:rsidP="00635A98">
      <w:pPr>
        <w:pStyle w:val="ConsPlusNormal"/>
        <w:jc w:val="right"/>
        <w:outlineLvl w:val="1"/>
        <w:rPr>
          <w:b w:val="0"/>
          <w:sz w:val="24"/>
          <w:szCs w:val="24"/>
        </w:rPr>
      </w:pPr>
    </w:p>
    <w:p w:rsidR="001B37E8" w:rsidRDefault="001B37E8" w:rsidP="00635A98">
      <w:pPr>
        <w:pStyle w:val="ConsPlusNormal"/>
        <w:jc w:val="right"/>
        <w:outlineLvl w:val="1"/>
        <w:rPr>
          <w:b w:val="0"/>
          <w:sz w:val="24"/>
          <w:szCs w:val="24"/>
        </w:rPr>
      </w:pPr>
    </w:p>
    <w:p w:rsidR="001B37E8" w:rsidRDefault="001B37E8" w:rsidP="00635A98">
      <w:pPr>
        <w:pStyle w:val="ConsPlusNormal"/>
        <w:jc w:val="right"/>
        <w:outlineLvl w:val="1"/>
        <w:rPr>
          <w:b w:val="0"/>
          <w:sz w:val="24"/>
          <w:szCs w:val="24"/>
        </w:rPr>
      </w:pPr>
    </w:p>
    <w:p w:rsidR="001B37E8" w:rsidRPr="00136D26" w:rsidRDefault="001B37E8" w:rsidP="00635A98">
      <w:pPr>
        <w:pStyle w:val="ConsPlusNormal"/>
        <w:jc w:val="right"/>
        <w:outlineLvl w:val="1"/>
        <w:rPr>
          <w:b w:val="0"/>
          <w:sz w:val="24"/>
          <w:szCs w:val="24"/>
        </w:rPr>
      </w:pPr>
    </w:p>
    <w:p w:rsidR="001B37E8" w:rsidRDefault="001B37E8" w:rsidP="00635A98">
      <w:pPr>
        <w:pStyle w:val="ConsPlusNormal"/>
        <w:jc w:val="center"/>
        <w:outlineLvl w:val="1"/>
        <w:rPr>
          <w:b w:val="0"/>
          <w:sz w:val="24"/>
          <w:szCs w:val="24"/>
        </w:rPr>
      </w:pPr>
    </w:p>
    <w:p w:rsidR="001B37E8" w:rsidRDefault="001B37E8" w:rsidP="00635A98">
      <w:pPr>
        <w:pStyle w:val="ConsPlusNormal"/>
        <w:jc w:val="center"/>
        <w:outlineLvl w:val="1"/>
        <w:rPr>
          <w:b w:val="0"/>
          <w:sz w:val="24"/>
          <w:szCs w:val="24"/>
        </w:rPr>
      </w:pPr>
    </w:p>
    <w:p w:rsidR="001B37E8" w:rsidRDefault="00DF5F48" w:rsidP="00635A98">
      <w:pPr>
        <w:pStyle w:val="ConsPlusNormal"/>
        <w:jc w:val="center"/>
        <w:outlineLvl w:val="1"/>
        <w:rPr>
          <w:b w:val="0"/>
          <w:sz w:val="24"/>
          <w:szCs w:val="24"/>
        </w:rPr>
      </w:pPr>
      <w:r w:rsidRPr="00DF5F48">
        <w:rPr>
          <w:noProof/>
        </w:rPr>
        <w:pict>
          <v:shape id="_x0000_s1029" type="#_x0000_t32" style="position:absolute;left:0;text-align:left;margin-left:344.7pt;margin-top:2.1pt;width:0;height:18.2pt;z-index:251660800" o:connectortype="straight">
            <v:stroke endarrow="block"/>
          </v:shape>
        </w:pict>
      </w:r>
      <w:r w:rsidRPr="00DF5F48">
        <w:rPr>
          <w:noProof/>
        </w:rPr>
        <w:pict>
          <v:line id="_x0000_s1030" style="position:absolute;left:0;text-align:left;z-index:251654656" from="95.6pt,2.1pt" to="95.7pt,20.3pt">
            <v:stroke endarrow="block"/>
          </v:line>
        </w:pic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63"/>
      </w:tblGrid>
      <w:tr w:rsidR="001B37E8" w:rsidRPr="00092937" w:rsidTr="00D63DB9">
        <w:trPr>
          <w:trHeight w:val="1408"/>
        </w:trPr>
        <w:tc>
          <w:tcPr>
            <w:tcW w:w="7763" w:type="dxa"/>
          </w:tcPr>
          <w:p w:rsidR="001B37E8" w:rsidRPr="00D63DB9" w:rsidRDefault="001B37E8" w:rsidP="00D63DB9">
            <w:pPr>
              <w:pStyle w:val="ConsPlusNormal"/>
              <w:jc w:val="center"/>
              <w:outlineLvl w:val="1"/>
              <w:rPr>
                <w:b w:val="0"/>
                <w:sz w:val="24"/>
                <w:szCs w:val="24"/>
              </w:rPr>
            </w:pPr>
            <w:r w:rsidRPr="00D63DB9">
              <w:rPr>
                <w:b w:val="0"/>
                <w:sz w:val="24"/>
                <w:szCs w:val="24"/>
              </w:rPr>
              <w:t>Рассмотрение заявления, проверка права заявителя и принятие решения о перераспределении земель и (или) земельных участков либо об отказе в предоставлении муниципальной услуги</w:t>
            </w:r>
          </w:p>
        </w:tc>
      </w:tr>
    </w:tbl>
    <w:p w:rsidR="001B37E8" w:rsidRDefault="001B37E8" w:rsidP="00635A98">
      <w:pPr>
        <w:pStyle w:val="ConsPlusNormal"/>
        <w:jc w:val="center"/>
        <w:outlineLvl w:val="1"/>
        <w:rPr>
          <w:b w:val="0"/>
          <w:sz w:val="24"/>
          <w:szCs w:val="24"/>
        </w:rPr>
      </w:pPr>
    </w:p>
    <w:p w:rsidR="001B37E8" w:rsidRPr="00136D26" w:rsidRDefault="001B37E8" w:rsidP="00635A98">
      <w:pPr>
        <w:pStyle w:val="ConsPlusNormal"/>
        <w:jc w:val="center"/>
        <w:outlineLvl w:val="1"/>
        <w:rPr>
          <w:b w:val="0"/>
          <w:sz w:val="24"/>
          <w:szCs w:val="24"/>
        </w:rPr>
      </w:pPr>
    </w:p>
    <w:p w:rsidR="001B37E8" w:rsidRDefault="001B37E8" w:rsidP="00635A98">
      <w:pPr>
        <w:pStyle w:val="ConsPlusNormal"/>
        <w:jc w:val="center"/>
        <w:outlineLvl w:val="1"/>
        <w:rPr>
          <w:b w:val="0"/>
          <w:sz w:val="24"/>
          <w:szCs w:val="24"/>
        </w:rPr>
      </w:pPr>
    </w:p>
    <w:p w:rsidR="001B37E8" w:rsidRDefault="001B37E8" w:rsidP="00635A98">
      <w:pPr>
        <w:pStyle w:val="ConsPlusNormal"/>
        <w:jc w:val="center"/>
        <w:outlineLvl w:val="1"/>
        <w:rPr>
          <w:b w:val="0"/>
          <w:sz w:val="24"/>
          <w:szCs w:val="24"/>
        </w:rPr>
      </w:pPr>
    </w:p>
    <w:p w:rsidR="001B37E8" w:rsidRDefault="001B37E8" w:rsidP="00635A98">
      <w:pPr>
        <w:pStyle w:val="ConsPlusNormal"/>
        <w:jc w:val="center"/>
        <w:outlineLvl w:val="1"/>
        <w:rPr>
          <w:b w:val="0"/>
          <w:sz w:val="24"/>
          <w:szCs w:val="24"/>
        </w:rPr>
      </w:pPr>
    </w:p>
    <w:p w:rsidR="001B37E8" w:rsidRDefault="00DF5F48" w:rsidP="00635A98">
      <w:pPr>
        <w:pStyle w:val="ConsPlusNormal"/>
        <w:jc w:val="center"/>
        <w:outlineLvl w:val="1"/>
        <w:rPr>
          <w:b w:val="0"/>
          <w:sz w:val="24"/>
          <w:szCs w:val="24"/>
        </w:rPr>
      </w:pPr>
      <w:r w:rsidRPr="00DF5F48">
        <w:rPr>
          <w:noProof/>
        </w:rPr>
        <w:pict>
          <v:line id="_x0000_s1031" style="position:absolute;left:0;text-align:left;z-index:251656704" from="358.2pt,11.85pt" to="358.3pt,38.95pt">
            <v:stroke endarrow="block"/>
          </v:line>
        </w:pict>
      </w:r>
      <w:r w:rsidRPr="00DF5F48">
        <w:rPr>
          <w:noProof/>
        </w:rPr>
        <w:pict>
          <v:line id="_x0000_s1032" style="position:absolute;left:0;text-align:left;z-index:251655680" from="79.2pt,11.85pt" to="79.3pt,38.95pt">
            <v:stroke endarrow="block"/>
          </v:line>
        </w:pict>
      </w:r>
    </w:p>
    <w:p w:rsidR="001B37E8" w:rsidRPr="00136D26" w:rsidRDefault="001B37E8" w:rsidP="00635A98">
      <w:pPr>
        <w:pStyle w:val="ConsPlusNormal"/>
        <w:jc w:val="center"/>
        <w:outlineLvl w:val="1"/>
        <w:rPr>
          <w:b w:val="0"/>
          <w:sz w:val="24"/>
          <w:szCs w:val="24"/>
        </w:rPr>
      </w:pPr>
    </w:p>
    <w:tbl>
      <w:tblPr>
        <w:tblpPr w:leftFromText="180" w:rightFromText="180" w:vertAnchor="text" w:horzAnchor="margin" w:tblpXSpec="center" w:tblpY="127"/>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gridCol w:w="1638"/>
        <w:gridCol w:w="4302"/>
      </w:tblGrid>
      <w:tr w:rsidR="001B37E8" w:rsidRPr="00092937" w:rsidTr="00E06759">
        <w:trPr>
          <w:trHeight w:val="1811"/>
        </w:trPr>
        <w:tc>
          <w:tcPr>
            <w:tcW w:w="4140" w:type="dxa"/>
          </w:tcPr>
          <w:p w:rsidR="001B37E8" w:rsidRPr="00136D26" w:rsidRDefault="001B37E8" w:rsidP="005918C7">
            <w:pPr>
              <w:pStyle w:val="ConsPlusNormal"/>
              <w:jc w:val="center"/>
              <w:outlineLvl w:val="1"/>
              <w:rPr>
                <w:b w:val="0"/>
                <w:sz w:val="24"/>
                <w:szCs w:val="24"/>
              </w:rPr>
            </w:pPr>
            <w:r w:rsidRPr="00136D26">
              <w:rPr>
                <w:b w:val="0"/>
                <w:sz w:val="24"/>
                <w:szCs w:val="24"/>
              </w:rPr>
              <w:t>Подготовка письменного уведомления об отказе в предоставлении муниципальной услуги, выдача (направление) его заявителю</w:t>
            </w:r>
          </w:p>
        </w:tc>
        <w:tc>
          <w:tcPr>
            <w:tcW w:w="1638" w:type="dxa"/>
            <w:tcBorders>
              <w:top w:val="nil"/>
              <w:bottom w:val="nil"/>
            </w:tcBorders>
          </w:tcPr>
          <w:p w:rsidR="001B37E8" w:rsidRPr="00136D26" w:rsidRDefault="001B37E8" w:rsidP="005918C7">
            <w:pPr>
              <w:rPr>
                <w:b w:val="0"/>
                <w:sz w:val="24"/>
                <w:szCs w:val="24"/>
                <w:lang w:val="ru-RU"/>
              </w:rPr>
            </w:pPr>
          </w:p>
        </w:tc>
        <w:tc>
          <w:tcPr>
            <w:tcW w:w="4302" w:type="dxa"/>
          </w:tcPr>
          <w:p w:rsidR="001B37E8" w:rsidRPr="00E06759" w:rsidRDefault="001B37E8" w:rsidP="005918C7">
            <w:pPr>
              <w:jc w:val="center"/>
              <w:rPr>
                <w:b w:val="0"/>
                <w:sz w:val="22"/>
                <w:szCs w:val="22"/>
                <w:lang w:val="ru-RU"/>
              </w:rPr>
            </w:pPr>
            <w:r w:rsidRPr="00E06759">
              <w:rPr>
                <w:b w:val="0"/>
                <w:sz w:val="22"/>
                <w:szCs w:val="22"/>
                <w:lang w:val="ru-RU"/>
              </w:rPr>
              <w:t xml:space="preserve">Подготовка </w:t>
            </w:r>
            <w:r w:rsidRPr="00E06759">
              <w:rPr>
                <w:b w:val="0"/>
                <w:bCs w:val="0"/>
                <w:color w:val="auto"/>
                <w:sz w:val="22"/>
                <w:szCs w:val="22"/>
                <w:lang w:val="ru-RU" w:eastAsia="ru-RU"/>
              </w:rPr>
              <w:t>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tc>
      </w:tr>
    </w:tbl>
    <w:p w:rsidR="001B37E8" w:rsidRPr="00136D26" w:rsidRDefault="001B37E8">
      <w:pPr>
        <w:pStyle w:val="ConsPlusNormal"/>
        <w:jc w:val="right"/>
        <w:outlineLvl w:val="1"/>
        <w:rPr>
          <w:b w:val="0"/>
          <w:sz w:val="24"/>
          <w:szCs w:val="24"/>
        </w:rPr>
      </w:pPr>
    </w:p>
    <w:p w:rsidR="001B37E8" w:rsidRPr="00136D26" w:rsidRDefault="001B37E8">
      <w:pPr>
        <w:pStyle w:val="ConsPlusNormal"/>
        <w:jc w:val="right"/>
        <w:outlineLvl w:val="1"/>
        <w:rPr>
          <w:b w:val="0"/>
          <w:sz w:val="24"/>
          <w:szCs w:val="24"/>
        </w:rPr>
      </w:pPr>
    </w:p>
    <w:p w:rsidR="001B37E8" w:rsidRDefault="001B37E8">
      <w:pPr>
        <w:pStyle w:val="ConsPlusNormal"/>
        <w:jc w:val="right"/>
        <w:outlineLvl w:val="1"/>
        <w:rPr>
          <w:b w:val="0"/>
          <w:sz w:val="24"/>
          <w:szCs w:val="24"/>
        </w:rPr>
      </w:pPr>
    </w:p>
    <w:p w:rsidR="001B37E8" w:rsidRDefault="001B37E8">
      <w:pPr>
        <w:pStyle w:val="ConsPlusNormal"/>
        <w:jc w:val="right"/>
        <w:outlineLvl w:val="1"/>
        <w:rPr>
          <w:b w:val="0"/>
          <w:szCs w:val="28"/>
        </w:rPr>
      </w:pPr>
    </w:p>
    <w:p w:rsidR="006461D3" w:rsidRDefault="006461D3">
      <w:pPr>
        <w:pStyle w:val="ConsPlusNormal"/>
        <w:jc w:val="right"/>
        <w:outlineLvl w:val="1"/>
        <w:rPr>
          <w:b w:val="0"/>
          <w:sz w:val="26"/>
          <w:szCs w:val="26"/>
        </w:rPr>
      </w:pPr>
    </w:p>
    <w:p w:rsidR="00092937" w:rsidRDefault="00092937">
      <w:pPr>
        <w:pStyle w:val="ConsPlusNormal"/>
        <w:jc w:val="right"/>
        <w:outlineLvl w:val="1"/>
        <w:rPr>
          <w:b w:val="0"/>
          <w:sz w:val="26"/>
          <w:szCs w:val="26"/>
        </w:rPr>
      </w:pPr>
    </w:p>
    <w:p w:rsidR="00092937" w:rsidRDefault="00092937" w:rsidP="00092937">
      <w:pPr>
        <w:pStyle w:val="ConsPlusNormal"/>
        <w:outlineLvl w:val="1"/>
        <w:rPr>
          <w:b w:val="0"/>
          <w:sz w:val="26"/>
          <w:szCs w:val="26"/>
        </w:rPr>
      </w:pPr>
    </w:p>
    <w:p w:rsidR="00092937" w:rsidRDefault="00092937" w:rsidP="00092937">
      <w:pPr>
        <w:pStyle w:val="ConsPlusNormal"/>
        <w:ind w:left="4248" w:firstLine="708"/>
        <w:jc w:val="center"/>
        <w:outlineLvl w:val="1"/>
        <w:rPr>
          <w:b w:val="0"/>
          <w:sz w:val="26"/>
          <w:szCs w:val="26"/>
        </w:rPr>
      </w:pPr>
    </w:p>
    <w:p w:rsidR="001B37E8" w:rsidRPr="00B076D4" w:rsidRDefault="001B37E8" w:rsidP="00092937">
      <w:pPr>
        <w:pStyle w:val="ConsPlusNormal"/>
        <w:ind w:left="4248" w:firstLine="708"/>
        <w:jc w:val="center"/>
        <w:outlineLvl w:val="1"/>
        <w:rPr>
          <w:b w:val="0"/>
          <w:sz w:val="26"/>
          <w:szCs w:val="26"/>
        </w:rPr>
      </w:pPr>
      <w:r w:rsidRPr="00B076D4">
        <w:rPr>
          <w:b w:val="0"/>
          <w:sz w:val="26"/>
          <w:szCs w:val="26"/>
        </w:rPr>
        <w:lastRenderedPageBreak/>
        <w:t>Приложение 2</w:t>
      </w:r>
    </w:p>
    <w:p w:rsidR="00092937" w:rsidRDefault="00092937" w:rsidP="00092937">
      <w:pPr>
        <w:pStyle w:val="ConsPlusNormal"/>
        <w:ind w:left="3540" w:firstLine="708"/>
        <w:jc w:val="center"/>
        <w:rPr>
          <w:b w:val="0"/>
          <w:sz w:val="26"/>
          <w:szCs w:val="26"/>
        </w:rPr>
      </w:pPr>
      <w:r>
        <w:rPr>
          <w:b w:val="0"/>
          <w:sz w:val="26"/>
          <w:szCs w:val="26"/>
        </w:rPr>
        <w:t>к А</w:t>
      </w:r>
      <w:r w:rsidRPr="00561C7E">
        <w:rPr>
          <w:b w:val="0"/>
          <w:sz w:val="26"/>
          <w:szCs w:val="26"/>
        </w:rPr>
        <w:t>дминистративному регламенту</w:t>
      </w:r>
      <w:r>
        <w:rPr>
          <w:b w:val="0"/>
          <w:sz w:val="26"/>
          <w:szCs w:val="26"/>
        </w:rPr>
        <w:t xml:space="preserve"> </w:t>
      </w:r>
      <w:r w:rsidRPr="00561C7E">
        <w:rPr>
          <w:b w:val="0"/>
          <w:sz w:val="26"/>
          <w:szCs w:val="26"/>
        </w:rPr>
        <w:t xml:space="preserve">предоставления </w:t>
      </w:r>
    </w:p>
    <w:p w:rsidR="00092937" w:rsidRPr="00561C7E" w:rsidRDefault="00092937" w:rsidP="00092937">
      <w:pPr>
        <w:pStyle w:val="ConsPlusNormal"/>
        <w:ind w:left="4248"/>
        <w:jc w:val="center"/>
        <w:rPr>
          <w:b w:val="0"/>
          <w:sz w:val="26"/>
          <w:szCs w:val="26"/>
        </w:rPr>
      </w:pPr>
      <w:r w:rsidRPr="00561C7E">
        <w:rPr>
          <w:b w:val="0"/>
          <w:sz w:val="26"/>
          <w:szCs w:val="26"/>
        </w:rPr>
        <w:t>муниципальной услуги</w:t>
      </w:r>
      <w:r>
        <w:rPr>
          <w:b w:val="0"/>
          <w:sz w:val="26"/>
          <w:szCs w:val="26"/>
        </w:rPr>
        <w:t xml:space="preserve"> </w:t>
      </w:r>
      <w:r w:rsidRPr="00561C7E">
        <w:rPr>
          <w:b w:val="0"/>
          <w:sz w:val="26"/>
          <w:szCs w:val="26"/>
        </w:rPr>
        <w:t>"</w:t>
      </w:r>
      <w:r>
        <w:rPr>
          <w:b w:val="0"/>
          <w:sz w:val="26"/>
          <w:szCs w:val="26"/>
        </w:rPr>
        <w:t>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561C7E">
        <w:rPr>
          <w:b w:val="0"/>
          <w:sz w:val="26"/>
          <w:szCs w:val="26"/>
        </w:rPr>
        <w:t>"</w:t>
      </w:r>
    </w:p>
    <w:p w:rsidR="001B37E8" w:rsidRPr="00FF1F98" w:rsidRDefault="001B37E8">
      <w:pPr>
        <w:pStyle w:val="ConsPlusNormal"/>
        <w:rPr>
          <w:b w:val="0"/>
          <w:szCs w:val="28"/>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16"/>
        <w:gridCol w:w="4915"/>
      </w:tblGrid>
      <w:tr w:rsidR="001B37E8" w:rsidRPr="003640CC" w:rsidTr="0034550A">
        <w:trPr>
          <w:trHeight w:val="1257"/>
        </w:trPr>
        <w:tc>
          <w:tcPr>
            <w:tcW w:w="4616" w:type="dxa"/>
          </w:tcPr>
          <w:p w:rsidR="001B37E8" w:rsidRPr="007142C1" w:rsidRDefault="001B37E8" w:rsidP="0034550A">
            <w:pPr>
              <w:spacing w:line="240" w:lineRule="exact"/>
              <w:rPr>
                <w:b w:val="0"/>
                <w:sz w:val="24"/>
                <w:szCs w:val="24"/>
                <w:lang w:val="ru-RU"/>
              </w:rPr>
            </w:pPr>
            <w:bookmarkStart w:id="15" w:name="P666"/>
            <w:bookmarkEnd w:id="15"/>
          </w:p>
          <w:p w:rsidR="001B37E8" w:rsidRPr="007142C1" w:rsidRDefault="001B37E8" w:rsidP="0034550A">
            <w:pPr>
              <w:spacing w:line="240" w:lineRule="exact"/>
              <w:rPr>
                <w:b w:val="0"/>
                <w:sz w:val="24"/>
                <w:szCs w:val="24"/>
                <w:lang w:val="ru-RU"/>
              </w:rPr>
            </w:pPr>
          </w:p>
        </w:tc>
        <w:tc>
          <w:tcPr>
            <w:tcW w:w="4915" w:type="dxa"/>
          </w:tcPr>
          <w:p w:rsidR="001B37E8" w:rsidRPr="007142C1" w:rsidRDefault="001B37E8" w:rsidP="0034550A">
            <w:pPr>
              <w:spacing w:line="240" w:lineRule="exact"/>
              <w:rPr>
                <w:b w:val="0"/>
                <w:sz w:val="24"/>
                <w:szCs w:val="24"/>
                <w:lang w:val="ru-RU"/>
              </w:rPr>
            </w:pPr>
          </w:p>
          <w:p w:rsidR="001B37E8" w:rsidRPr="0008720F" w:rsidRDefault="001B37E8" w:rsidP="0034550A">
            <w:pPr>
              <w:spacing w:line="240" w:lineRule="exact"/>
              <w:rPr>
                <w:b w:val="0"/>
                <w:sz w:val="24"/>
                <w:szCs w:val="24"/>
                <w:lang w:val="ru-RU"/>
              </w:rPr>
            </w:pPr>
            <w:r>
              <w:rPr>
                <w:b w:val="0"/>
                <w:sz w:val="24"/>
                <w:szCs w:val="24"/>
                <w:lang w:val="ru-RU"/>
              </w:rPr>
              <w:t>Главе</w:t>
            </w:r>
            <w:r w:rsidRPr="0008720F">
              <w:rPr>
                <w:b w:val="0"/>
                <w:sz w:val="24"/>
                <w:szCs w:val="24"/>
                <w:lang w:val="ru-RU"/>
              </w:rPr>
              <w:t xml:space="preserve"> Апанасенковского</w:t>
            </w:r>
          </w:p>
          <w:p w:rsidR="001B37E8" w:rsidRPr="0008720F" w:rsidRDefault="003640CC" w:rsidP="0034550A">
            <w:pPr>
              <w:spacing w:line="240" w:lineRule="exact"/>
              <w:rPr>
                <w:b w:val="0"/>
                <w:sz w:val="24"/>
                <w:szCs w:val="24"/>
                <w:lang w:val="ru-RU"/>
              </w:rPr>
            </w:pPr>
            <w:r>
              <w:rPr>
                <w:b w:val="0"/>
                <w:sz w:val="24"/>
                <w:szCs w:val="24"/>
                <w:lang w:val="ru-RU"/>
              </w:rPr>
              <w:t>муниципального округа</w:t>
            </w:r>
          </w:p>
          <w:p w:rsidR="001B37E8" w:rsidRPr="0008720F" w:rsidRDefault="001B37E8" w:rsidP="0034550A">
            <w:pPr>
              <w:spacing w:line="240" w:lineRule="exact"/>
              <w:rPr>
                <w:b w:val="0"/>
                <w:sz w:val="24"/>
                <w:szCs w:val="24"/>
                <w:lang w:val="ru-RU"/>
              </w:rPr>
            </w:pPr>
            <w:r w:rsidRPr="0008720F">
              <w:rPr>
                <w:b w:val="0"/>
                <w:sz w:val="24"/>
                <w:szCs w:val="24"/>
                <w:lang w:val="ru-RU"/>
              </w:rPr>
              <w:t>Ставропольского края</w:t>
            </w:r>
          </w:p>
          <w:p w:rsidR="001B37E8" w:rsidRPr="0008720F" w:rsidRDefault="001B37E8" w:rsidP="0034550A">
            <w:pPr>
              <w:spacing w:line="240" w:lineRule="exact"/>
              <w:rPr>
                <w:b w:val="0"/>
                <w:sz w:val="24"/>
                <w:szCs w:val="24"/>
                <w:lang w:val="ru-RU"/>
              </w:rPr>
            </w:pPr>
          </w:p>
          <w:p w:rsidR="001B37E8" w:rsidRPr="003640CC" w:rsidRDefault="001B37E8" w:rsidP="0034550A">
            <w:pPr>
              <w:autoSpaceDE w:val="0"/>
              <w:autoSpaceDN w:val="0"/>
              <w:spacing w:after="240" w:line="240" w:lineRule="exact"/>
              <w:rPr>
                <w:b w:val="0"/>
                <w:sz w:val="24"/>
                <w:szCs w:val="24"/>
                <w:lang w:val="ru-RU"/>
              </w:rPr>
            </w:pPr>
            <w:r w:rsidRPr="0008720F">
              <w:rPr>
                <w:b w:val="0"/>
                <w:sz w:val="24"/>
                <w:szCs w:val="24"/>
                <w:lang w:val="ru-RU"/>
              </w:rPr>
              <w:t>356720, Ставрополь</w:t>
            </w:r>
            <w:r w:rsidR="003640CC">
              <w:rPr>
                <w:b w:val="0"/>
                <w:sz w:val="24"/>
                <w:szCs w:val="24"/>
                <w:lang w:val="ru-RU"/>
              </w:rPr>
              <w:t>ский край, Апанасенковский округ</w:t>
            </w:r>
            <w:r w:rsidRPr="0008720F">
              <w:rPr>
                <w:b w:val="0"/>
                <w:sz w:val="24"/>
                <w:szCs w:val="24"/>
                <w:lang w:val="ru-RU"/>
              </w:rPr>
              <w:t xml:space="preserve">, с. </w:t>
            </w:r>
            <w:proofErr w:type="gramStart"/>
            <w:r w:rsidRPr="0008720F">
              <w:rPr>
                <w:b w:val="0"/>
                <w:sz w:val="24"/>
                <w:szCs w:val="24"/>
                <w:lang w:val="ru-RU"/>
              </w:rPr>
              <w:t>Дивное</w:t>
            </w:r>
            <w:proofErr w:type="gramEnd"/>
            <w:r w:rsidRPr="0008720F">
              <w:rPr>
                <w:b w:val="0"/>
                <w:sz w:val="24"/>
                <w:szCs w:val="24"/>
                <w:lang w:val="ru-RU"/>
              </w:rPr>
              <w:t xml:space="preserve">, ул. </w:t>
            </w:r>
            <w:r w:rsidRPr="003640CC">
              <w:rPr>
                <w:b w:val="0"/>
                <w:sz w:val="24"/>
                <w:szCs w:val="24"/>
                <w:lang w:val="ru-RU"/>
              </w:rPr>
              <w:t>Советская, 17</w:t>
            </w:r>
          </w:p>
        </w:tc>
      </w:tr>
    </w:tbl>
    <w:p w:rsidR="001B37E8" w:rsidRDefault="001B37E8" w:rsidP="0008720F">
      <w:pPr>
        <w:autoSpaceDE w:val="0"/>
        <w:autoSpaceDN w:val="0"/>
        <w:spacing w:line="240" w:lineRule="exact"/>
        <w:jc w:val="center"/>
        <w:rPr>
          <w:bCs w:val="0"/>
          <w:sz w:val="24"/>
          <w:szCs w:val="24"/>
          <w:lang w:val="ru-RU"/>
        </w:rPr>
      </w:pPr>
    </w:p>
    <w:p w:rsidR="001B37E8" w:rsidRPr="00853586" w:rsidRDefault="001B37E8" w:rsidP="00853586">
      <w:pPr>
        <w:autoSpaceDE w:val="0"/>
        <w:autoSpaceDN w:val="0"/>
        <w:spacing w:line="240" w:lineRule="exact"/>
        <w:jc w:val="center"/>
        <w:rPr>
          <w:b w:val="0"/>
          <w:bCs w:val="0"/>
          <w:sz w:val="24"/>
          <w:szCs w:val="24"/>
          <w:lang w:val="ru-RU"/>
        </w:rPr>
      </w:pPr>
      <w:r w:rsidRPr="00853586">
        <w:rPr>
          <w:b w:val="0"/>
          <w:bCs w:val="0"/>
          <w:sz w:val="24"/>
          <w:szCs w:val="24"/>
          <w:lang w:val="ru-RU"/>
        </w:rPr>
        <w:t>ЗАЯВЛЕНИЕ</w:t>
      </w:r>
    </w:p>
    <w:p w:rsidR="001B37E8" w:rsidRDefault="001B37E8" w:rsidP="00853586">
      <w:pPr>
        <w:autoSpaceDE w:val="0"/>
        <w:autoSpaceDN w:val="0"/>
        <w:spacing w:line="240" w:lineRule="exact"/>
        <w:jc w:val="center"/>
        <w:rPr>
          <w:b w:val="0"/>
          <w:sz w:val="24"/>
          <w:szCs w:val="24"/>
          <w:lang w:val="ru-RU"/>
        </w:rPr>
      </w:pPr>
      <w:r w:rsidRPr="00853586">
        <w:rPr>
          <w:b w:val="0"/>
          <w:sz w:val="24"/>
          <w:szCs w:val="24"/>
          <w:lang w:val="ru-RU"/>
        </w:rPr>
        <w:t>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092937" w:rsidRPr="00853586" w:rsidRDefault="00092937" w:rsidP="00853586">
      <w:pPr>
        <w:autoSpaceDE w:val="0"/>
        <w:autoSpaceDN w:val="0"/>
        <w:spacing w:line="240" w:lineRule="exact"/>
        <w:jc w:val="center"/>
        <w:rPr>
          <w:sz w:val="24"/>
          <w:szCs w:val="24"/>
          <w:lang w:val="ru-RU"/>
        </w:rPr>
      </w:pPr>
    </w:p>
    <w:tbl>
      <w:tblPr>
        <w:tblW w:w="9170" w:type="dxa"/>
        <w:tblInd w:w="20" w:type="dxa"/>
        <w:tblCellMar>
          <w:left w:w="0" w:type="dxa"/>
          <w:right w:w="0" w:type="dxa"/>
        </w:tblCellMar>
        <w:tblLook w:val="0000"/>
      </w:tblPr>
      <w:tblGrid>
        <w:gridCol w:w="344"/>
        <w:gridCol w:w="5046"/>
        <w:gridCol w:w="3780"/>
      </w:tblGrid>
      <w:tr w:rsidR="001B37E8" w:rsidRPr="00FE2821" w:rsidTr="0034550A">
        <w:tc>
          <w:tcPr>
            <w:tcW w:w="0" w:type="auto"/>
            <w:tcBorders>
              <w:top w:val="single" w:sz="8" w:space="0" w:color="000000"/>
              <w:left w:val="single" w:sz="8" w:space="0" w:color="000000"/>
              <w:bottom w:val="single" w:sz="8" w:space="0" w:color="000000"/>
              <w:right w:val="single" w:sz="8" w:space="0" w:color="000000"/>
            </w:tcBorders>
          </w:tcPr>
          <w:p w:rsidR="001B37E8" w:rsidRPr="00FE2821" w:rsidRDefault="001B37E8" w:rsidP="0034550A">
            <w:pPr>
              <w:jc w:val="center"/>
              <w:rPr>
                <w:b w:val="0"/>
                <w:sz w:val="24"/>
                <w:szCs w:val="24"/>
              </w:rPr>
            </w:pPr>
            <w:r w:rsidRPr="00FE2821">
              <w:rPr>
                <w:b w:val="0"/>
                <w:sz w:val="24"/>
                <w:szCs w:val="24"/>
              </w:rPr>
              <w:t>N</w:t>
            </w:r>
          </w:p>
          <w:p w:rsidR="001B37E8" w:rsidRPr="00FE2821" w:rsidRDefault="001B37E8" w:rsidP="0034550A">
            <w:pPr>
              <w:jc w:val="center"/>
              <w:rPr>
                <w:b w:val="0"/>
                <w:sz w:val="24"/>
                <w:szCs w:val="24"/>
              </w:rPr>
            </w:pPr>
            <w:r w:rsidRPr="00FE2821">
              <w:rPr>
                <w:b w:val="0"/>
                <w:sz w:val="24"/>
                <w:szCs w:val="24"/>
              </w:rPr>
              <w:t>п/п</w:t>
            </w:r>
          </w:p>
        </w:tc>
        <w:tc>
          <w:tcPr>
            <w:tcW w:w="8826" w:type="dxa"/>
            <w:gridSpan w:val="2"/>
            <w:tcBorders>
              <w:top w:val="single" w:sz="8" w:space="0" w:color="000000"/>
              <w:left w:val="single" w:sz="8" w:space="0" w:color="000000"/>
              <w:bottom w:val="single" w:sz="8" w:space="0" w:color="000000"/>
              <w:right w:val="single" w:sz="8" w:space="0" w:color="000000"/>
            </w:tcBorders>
          </w:tcPr>
          <w:p w:rsidR="001B37E8" w:rsidRPr="00FE2821" w:rsidRDefault="001B37E8" w:rsidP="0034550A">
            <w:pPr>
              <w:jc w:val="center"/>
              <w:rPr>
                <w:b w:val="0"/>
                <w:sz w:val="24"/>
                <w:szCs w:val="24"/>
              </w:rPr>
            </w:pPr>
            <w:proofErr w:type="spellStart"/>
            <w:r w:rsidRPr="00FE2821">
              <w:rPr>
                <w:b w:val="0"/>
                <w:sz w:val="24"/>
                <w:szCs w:val="24"/>
              </w:rPr>
              <w:t>Сведения</w:t>
            </w:r>
            <w:proofErr w:type="spellEnd"/>
            <w:r w:rsidRPr="00FE2821">
              <w:rPr>
                <w:b w:val="0"/>
                <w:sz w:val="24"/>
                <w:szCs w:val="24"/>
              </w:rPr>
              <w:t xml:space="preserve"> о </w:t>
            </w:r>
            <w:proofErr w:type="spellStart"/>
            <w:r w:rsidRPr="00FE2821">
              <w:rPr>
                <w:b w:val="0"/>
                <w:sz w:val="24"/>
                <w:szCs w:val="24"/>
              </w:rPr>
              <w:t>заявителе</w:t>
            </w:r>
            <w:proofErr w:type="spellEnd"/>
          </w:p>
        </w:tc>
      </w:tr>
      <w:tr w:rsidR="001B37E8" w:rsidRPr="00092937" w:rsidTr="0034550A">
        <w:trPr>
          <w:trHeight w:val="825"/>
        </w:trPr>
        <w:tc>
          <w:tcPr>
            <w:tcW w:w="0" w:type="auto"/>
            <w:tcBorders>
              <w:top w:val="single" w:sz="8" w:space="0" w:color="000000"/>
              <w:left w:val="single" w:sz="8" w:space="0" w:color="000000"/>
              <w:bottom w:val="single" w:sz="8" w:space="0" w:color="000000"/>
              <w:right w:val="single" w:sz="8" w:space="0" w:color="000000"/>
            </w:tcBorders>
          </w:tcPr>
          <w:p w:rsidR="001B37E8" w:rsidRPr="00FE2821" w:rsidRDefault="001B37E8" w:rsidP="0034550A">
            <w:pPr>
              <w:jc w:val="center"/>
              <w:rPr>
                <w:b w:val="0"/>
                <w:sz w:val="24"/>
                <w:szCs w:val="24"/>
              </w:rPr>
            </w:pPr>
            <w:r w:rsidRPr="00FE2821">
              <w:rPr>
                <w:b w:val="0"/>
                <w:sz w:val="24"/>
                <w:szCs w:val="24"/>
              </w:rPr>
              <w:t>1.</w:t>
            </w:r>
          </w:p>
        </w:tc>
        <w:tc>
          <w:tcPr>
            <w:tcW w:w="5046" w:type="dxa"/>
            <w:tcBorders>
              <w:top w:val="single" w:sz="8" w:space="0" w:color="000000"/>
              <w:left w:val="single" w:sz="8" w:space="0" w:color="000000"/>
              <w:right w:val="single" w:sz="8" w:space="0" w:color="000000"/>
            </w:tcBorders>
          </w:tcPr>
          <w:p w:rsidR="001B37E8" w:rsidRPr="00A673F9" w:rsidRDefault="001B37E8" w:rsidP="005B1511">
            <w:pPr>
              <w:autoSpaceDE w:val="0"/>
              <w:autoSpaceDN w:val="0"/>
              <w:adjustRightInd w:val="0"/>
              <w:ind w:firstLine="72"/>
              <w:jc w:val="both"/>
              <w:rPr>
                <w:b w:val="0"/>
                <w:color w:val="auto"/>
                <w:sz w:val="24"/>
                <w:szCs w:val="24"/>
                <w:lang w:val="ru-RU" w:eastAsia="ru-RU"/>
              </w:rPr>
            </w:pPr>
            <w:r w:rsidRPr="00A673F9">
              <w:rPr>
                <w:b w:val="0"/>
                <w:color w:val="auto"/>
                <w:sz w:val="24"/>
                <w:szCs w:val="24"/>
                <w:lang w:val="ru-RU"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1B37E8" w:rsidRPr="00A673F9" w:rsidRDefault="001B37E8" w:rsidP="0034550A">
            <w:pPr>
              <w:rPr>
                <w:b w:val="0"/>
                <w:sz w:val="24"/>
                <w:szCs w:val="24"/>
                <w:lang w:val="ru-RU"/>
              </w:rPr>
            </w:pPr>
          </w:p>
        </w:tc>
        <w:tc>
          <w:tcPr>
            <w:tcW w:w="3780" w:type="dxa"/>
            <w:tcBorders>
              <w:top w:val="single" w:sz="8" w:space="0" w:color="000000"/>
              <w:left w:val="single" w:sz="8" w:space="0" w:color="000000"/>
              <w:right w:val="single" w:sz="8" w:space="0" w:color="000000"/>
            </w:tcBorders>
          </w:tcPr>
          <w:p w:rsidR="001B37E8" w:rsidRPr="007142C1" w:rsidRDefault="001B37E8" w:rsidP="0034550A">
            <w:pPr>
              <w:rPr>
                <w:b w:val="0"/>
                <w:i/>
                <w:sz w:val="24"/>
                <w:szCs w:val="24"/>
                <w:lang w:val="ru-RU"/>
              </w:rPr>
            </w:pPr>
            <w:r w:rsidRPr="00FE2821">
              <w:rPr>
                <w:b w:val="0"/>
                <w:sz w:val="24"/>
                <w:szCs w:val="24"/>
              </w:rPr>
              <w:t> </w:t>
            </w:r>
          </w:p>
        </w:tc>
      </w:tr>
      <w:tr w:rsidR="001B37E8" w:rsidRPr="00092937" w:rsidTr="0034550A">
        <w:trPr>
          <w:trHeight w:val="825"/>
        </w:trPr>
        <w:tc>
          <w:tcPr>
            <w:tcW w:w="0" w:type="auto"/>
            <w:tcBorders>
              <w:top w:val="single" w:sz="8" w:space="0" w:color="000000"/>
              <w:left w:val="single" w:sz="8" w:space="0" w:color="000000"/>
              <w:bottom w:val="single" w:sz="8" w:space="0" w:color="000000"/>
              <w:right w:val="single" w:sz="8" w:space="0" w:color="000000"/>
            </w:tcBorders>
          </w:tcPr>
          <w:p w:rsidR="001B37E8" w:rsidRPr="00A673F9" w:rsidRDefault="001B37E8" w:rsidP="0034550A">
            <w:pPr>
              <w:jc w:val="center"/>
              <w:rPr>
                <w:b w:val="0"/>
                <w:sz w:val="24"/>
                <w:szCs w:val="24"/>
                <w:lang w:val="ru-RU"/>
              </w:rPr>
            </w:pPr>
            <w:r>
              <w:rPr>
                <w:b w:val="0"/>
                <w:sz w:val="24"/>
                <w:szCs w:val="24"/>
                <w:lang w:val="ru-RU"/>
              </w:rPr>
              <w:t>2.</w:t>
            </w:r>
          </w:p>
        </w:tc>
        <w:tc>
          <w:tcPr>
            <w:tcW w:w="5046" w:type="dxa"/>
            <w:tcBorders>
              <w:top w:val="single" w:sz="8" w:space="0" w:color="000000"/>
              <w:left w:val="single" w:sz="8" w:space="0" w:color="000000"/>
              <w:right w:val="single" w:sz="8" w:space="0" w:color="000000"/>
            </w:tcBorders>
          </w:tcPr>
          <w:p w:rsidR="001B37E8" w:rsidRPr="00A673F9" w:rsidRDefault="001B37E8" w:rsidP="005B1511">
            <w:pPr>
              <w:autoSpaceDE w:val="0"/>
              <w:autoSpaceDN w:val="0"/>
              <w:adjustRightInd w:val="0"/>
              <w:jc w:val="both"/>
              <w:rPr>
                <w:b w:val="0"/>
                <w:color w:val="auto"/>
                <w:sz w:val="24"/>
                <w:szCs w:val="24"/>
                <w:lang w:val="ru-RU" w:eastAsia="ru-RU"/>
              </w:rPr>
            </w:pPr>
            <w:r w:rsidRPr="00A673F9">
              <w:rPr>
                <w:b w:val="0"/>
                <w:color w:val="auto"/>
                <w:sz w:val="24"/>
                <w:szCs w:val="24"/>
                <w:lang w:val="ru-RU" w:eastAsia="ru-RU"/>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w:t>
            </w:r>
            <w:r>
              <w:rPr>
                <w:b w:val="0"/>
                <w:color w:val="auto"/>
                <w:sz w:val="24"/>
                <w:szCs w:val="24"/>
                <w:lang w:val="ru-RU" w:eastAsia="ru-RU"/>
              </w:rPr>
              <w:t>ся иностранное юридическое лицо</w:t>
            </w:r>
          </w:p>
          <w:p w:rsidR="001B37E8" w:rsidRPr="00A673F9" w:rsidRDefault="001B37E8" w:rsidP="005B1511">
            <w:pPr>
              <w:autoSpaceDE w:val="0"/>
              <w:autoSpaceDN w:val="0"/>
              <w:adjustRightInd w:val="0"/>
              <w:ind w:firstLine="72"/>
              <w:jc w:val="both"/>
              <w:rPr>
                <w:b w:val="0"/>
                <w:color w:val="auto"/>
                <w:sz w:val="24"/>
                <w:szCs w:val="24"/>
                <w:lang w:val="ru-RU" w:eastAsia="ru-RU"/>
              </w:rPr>
            </w:pPr>
          </w:p>
        </w:tc>
        <w:tc>
          <w:tcPr>
            <w:tcW w:w="3780" w:type="dxa"/>
            <w:tcBorders>
              <w:top w:val="single" w:sz="8" w:space="0" w:color="000000"/>
              <w:left w:val="single" w:sz="8" w:space="0" w:color="000000"/>
              <w:right w:val="single" w:sz="8" w:space="0" w:color="000000"/>
            </w:tcBorders>
          </w:tcPr>
          <w:p w:rsidR="001B37E8" w:rsidRPr="005B1511" w:rsidRDefault="001B37E8" w:rsidP="0034550A">
            <w:pPr>
              <w:rPr>
                <w:b w:val="0"/>
                <w:sz w:val="24"/>
                <w:szCs w:val="24"/>
                <w:lang w:val="ru-RU"/>
              </w:rPr>
            </w:pPr>
          </w:p>
        </w:tc>
      </w:tr>
      <w:tr w:rsidR="001B37E8" w:rsidRPr="00092937" w:rsidTr="0034550A">
        <w:tc>
          <w:tcPr>
            <w:tcW w:w="0" w:type="auto"/>
            <w:vMerge w:val="restart"/>
            <w:tcBorders>
              <w:top w:val="single" w:sz="8" w:space="0" w:color="000000"/>
              <w:left w:val="single" w:sz="8" w:space="0" w:color="000000"/>
              <w:bottom w:val="single" w:sz="8" w:space="0" w:color="000000"/>
              <w:right w:val="single" w:sz="8" w:space="0" w:color="000000"/>
            </w:tcBorders>
          </w:tcPr>
          <w:p w:rsidR="001B37E8" w:rsidRPr="00FE2821" w:rsidRDefault="001B37E8" w:rsidP="0034550A">
            <w:pPr>
              <w:jc w:val="center"/>
              <w:rPr>
                <w:b w:val="0"/>
                <w:sz w:val="24"/>
                <w:szCs w:val="24"/>
              </w:rPr>
            </w:pPr>
            <w:r w:rsidRPr="00FE2821">
              <w:rPr>
                <w:b w:val="0"/>
                <w:sz w:val="24"/>
                <w:szCs w:val="24"/>
              </w:rPr>
              <w:t>3.</w:t>
            </w:r>
          </w:p>
        </w:tc>
        <w:tc>
          <w:tcPr>
            <w:tcW w:w="5046" w:type="dxa"/>
            <w:tcBorders>
              <w:top w:val="single" w:sz="8" w:space="0" w:color="000000"/>
              <w:left w:val="single" w:sz="8" w:space="0" w:color="000000"/>
              <w:bottom w:val="single" w:sz="8" w:space="0" w:color="000000"/>
              <w:right w:val="single" w:sz="8" w:space="0" w:color="000000"/>
            </w:tcBorders>
          </w:tcPr>
          <w:p w:rsidR="001B37E8" w:rsidRPr="00FE2821" w:rsidRDefault="001B37E8" w:rsidP="0034550A">
            <w:pPr>
              <w:rPr>
                <w:b w:val="0"/>
                <w:sz w:val="24"/>
                <w:szCs w:val="24"/>
                <w:lang w:val="ru-RU"/>
              </w:rPr>
            </w:pPr>
            <w:r w:rsidRPr="00FE2821">
              <w:rPr>
                <w:b w:val="0"/>
                <w:sz w:val="24"/>
                <w:szCs w:val="24"/>
                <w:lang w:val="ru-RU"/>
              </w:rPr>
              <w:t xml:space="preserve">Адрес постоянного места жительства или преимущественного пребывания (субъект РФ, </w:t>
            </w:r>
            <w:r w:rsidR="0071513B">
              <w:rPr>
                <w:b w:val="0"/>
                <w:sz w:val="24"/>
                <w:szCs w:val="24"/>
                <w:lang w:val="ru-RU"/>
              </w:rPr>
              <w:t>округ</w:t>
            </w:r>
            <w:r w:rsidRPr="00FE2821">
              <w:rPr>
                <w:b w:val="0"/>
                <w:sz w:val="24"/>
                <w:szCs w:val="24"/>
                <w:lang w:val="ru-RU"/>
              </w:rPr>
              <w:t>, населенный пункт, улица, переулок и т.д., дом, корпус, квартира, в случае временной регистрации указать также ее полный адрес)</w:t>
            </w:r>
          </w:p>
        </w:tc>
        <w:tc>
          <w:tcPr>
            <w:tcW w:w="3780" w:type="dxa"/>
            <w:tcBorders>
              <w:top w:val="single" w:sz="8" w:space="0" w:color="000000"/>
              <w:left w:val="single" w:sz="8" w:space="0" w:color="000000"/>
              <w:bottom w:val="single" w:sz="8" w:space="0" w:color="000000"/>
              <w:right w:val="single" w:sz="8" w:space="0" w:color="000000"/>
            </w:tcBorders>
          </w:tcPr>
          <w:p w:rsidR="001B37E8" w:rsidRPr="007142C1" w:rsidRDefault="001B37E8" w:rsidP="0034550A">
            <w:pPr>
              <w:rPr>
                <w:b w:val="0"/>
                <w:sz w:val="24"/>
                <w:szCs w:val="24"/>
                <w:lang w:val="ru-RU"/>
              </w:rPr>
            </w:pPr>
          </w:p>
        </w:tc>
      </w:tr>
      <w:tr w:rsidR="001B37E8" w:rsidRPr="00092937" w:rsidTr="0034550A">
        <w:tc>
          <w:tcPr>
            <w:tcW w:w="0" w:type="auto"/>
            <w:vMerge/>
            <w:tcBorders>
              <w:top w:val="single" w:sz="8" w:space="0" w:color="000000"/>
              <w:left w:val="single" w:sz="8" w:space="0" w:color="000000"/>
              <w:bottom w:val="single" w:sz="8" w:space="0" w:color="000000"/>
              <w:right w:val="single" w:sz="8" w:space="0" w:color="000000"/>
            </w:tcBorders>
            <w:vAlign w:val="center"/>
          </w:tcPr>
          <w:p w:rsidR="001B37E8" w:rsidRPr="007142C1" w:rsidRDefault="001B37E8" w:rsidP="0034550A">
            <w:pPr>
              <w:rPr>
                <w:b w:val="0"/>
                <w:sz w:val="24"/>
                <w:szCs w:val="24"/>
                <w:lang w:val="ru-RU"/>
              </w:rPr>
            </w:pPr>
          </w:p>
        </w:tc>
        <w:tc>
          <w:tcPr>
            <w:tcW w:w="5046" w:type="dxa"/>
            <w:tcBorders>
              <w:top w:val="single" w:sz="8" w:space="0" w:color="000000"/>
              <w:left w:val="single" w:sz="8" w:space="0" w:color="000000"/>
              <w:bottom w:val="single" w:sz="8" w:space="0" w:color="000000"/>
              <w:right w:val="single" w:sz="8" w:space="0" w:color="000000"/>
            </w:tcBorders>
          </w:tcPr>
          <w:p w:rsidR="001B37E8" w:rsidRPr="00FE2821" w:rsidRDefault="001B37E8" w:rsidP="0034550A">
            <w:pPr>
              <w:spacing w:line="360" w:lineRule="auto"/>
              <w:rPr>
                <w:b w:val="0"/>
                <w:sz w:val="24"/>
                <w:szCs w:val="24"/>
                <w:lang w:val="ru-RU"/>
              </w:rPr>
            </w:pPr>
            <w:r w:rsidRPr="00FE2821">
              <w:rPr>
                <w:b w:val="0"/>
                <w:sz w:val="24"/>
                <w:szCs w:val="24"/>
                <w:lang w:val="ru-RU"/>
              </w:rPr>
              <w:t>Контактные телефоны</w:t>
            </w:r>
          </w:p>
          <w:p w:rsidR="001B37E8" w:rsidRPr="00FE2821" w:rsidRDefault="001B37E8" w:rsidP="0034550A">
            <w:pPr>
              <w:spacing w:line="360" w:lineRule="auto"/>
              <w:rPr>
                <w:b w:val="0"/>
                <w:sz w:val="24"/>
                <w:szCs w:val="24"/>
                <w:lang w:val="ru-RU"/>
              </w:rPr>
            </w:pPr>
            <w:r w:rsidRPr="00FE2821">
              <w:rPr>
                <w:b w:val="0"/>
                <w:sz w:val="24"/>
                <w:szCs w:val="24"/>
                <w:lang w:val="ru-RU"/>
              </w:rPr>
              <w:t>Адрес электронной почты</w:t>
            </w:r>
          </w:p>
        </w:tc>
        <w:tc>
          <w:tcPr>
            <w:tcW w:w="3780" w:type="dxa"/>
            <w:tcBorders>
              <w:top w:val="single" w:sz="8" w:space="0" w:color="000000"/>
              <w:left w:val="single" w:sz="8" w:space="0" w:color="000000"/>
              <w:bottom w:val="single" w:sz="8" w:space="0" w:color="000000"/>
              <w:right w:val="single" w:sz="8" w:space="0" w:color="000000"/>
            </w:tcBorders>
          </w:tcPr>
          <w:p w:rsidR="001B37E8" w:rsidRPr="00FE2821" w:rsidRDefault="001B37E8" w:rsidP="0034550A">
            <w:pPr>
              <w:spacing w:line="360" w:lineRule="auto"/>
              <w:rPr>
                <w:b w:val="0"/>
                <w:sz w:val="24"/>
                <w:szCs w:val="24"/>
                <w:lang w:val="ru-RU"/>
              </w:rPr>
            </w:pPr>
          </w:p>
        </w:tc>
      </w:tr>
    </w:tbl>
    <w:p w:rsidR="001B37E8" w:rsidRPr="00FF1F98" w:rsidRDefault="001B37E8">
      <w:pPr>
        <w:pStyle w:val="ConsPlusNormal"/>
        <w:rPr>
          <w:b w:val="0"/>
          <w:szCs w:val="28"/>
        </w:rPr>
      </w:pPr>
    </w:p>
    <w:p w:rsidR="001B37E8" w:rsidRPr="005D011D" w:rsidRDefault="001B37E8" w:rsidP="00D63DB9">
      <w:pPr>
        <w:pStyle w:val="af8"/>
        <w:spacing w:before="0" w:beforeAutospacing="0" w:after="150" w:afterAutospacing="0"/>
      </w:pPr>
      <w:r w:rsidRPr="005D011D">
        <w:rPr>
          <w:b/>
        </w:rPr>
        <w:t xml:space="preserve">   </w:t>
      </w:r>
      <w:r w:rsidRPr="005D011D">
        <w:t>Прошу Вас принять решение о перераспределении земельных участков</w:t>
      </w:r>
      <w:r w:rsidRPr="005D011D">
        <w:br/>
        <w:t>____________________________________________________________________________</w:t>
      </w:r>
      <w:r w:rsidRPr="005D011D">
        <w:br/>
        <w:t>площадью кв. м, кадастровые номера ___________________________________________,</w:t>
      </w:r>
      <w:r w:rsidRPr="005D011D">
        <w:br/>
        <w:t xml:space="preserve">расположенных _____________________________________________________________, (место </w:t>
      </w:r>
      <w:r w:rsidRPr="005D011D">
        <w:lastRenderedPageBreak/>
        <w:t>размещения)</w:t>
      </w:r>
      <w:r w:rsidRPr="005D011D">
        <w:br/>
        <w:t>принадлежащих на праве ________________ на основании ____________________________________________________________________________,</w:t>
      </w:r>
      <w:r w:rsidRPr="005D011D">
        <w:br/>
        <w:t>(правовой ак</w:t>
      </w:r>
      <w:proofErr w:type="gramStart"/>
      <w:r w:rsidRPr="005D011D">
        <w:t>т(</w:t>
      </w:r>
      <w:proofErr w:type="spellStart"/>
      <w:proofErr w:type="gramEnd"/>
      <w:r w:rsidRPr="005D011D">
        <w:t>ы</w:t>
      </w:r>
      <w:proofErr w:type="spellEnd"/>
      <w:r w:rsidRPr="005D011D">
        <w:t>), на основании которого пользователь обладает правом на земельный участок (земельные участки))</w:t>
      </w:r>
      <w:r w:rsidRPr="005D011D">
        <w:br/>
        <w:t>На участке(ах) расположен(</w:t>
      </w:r>
      <w:proofErr w:type="spellStart"/>
      <w:r w:rsidRPr="005D011D">
        <w:t>ы</w:t>
      </w:r>
      <w:proofErr w:type="spellEnd"/>
      <w:r w:rsidRPr="005D011D">
        <w:t>) следующий(е) объект(</w:t>
      </w:r>
      <w:proofErr w:type="spellStart"/>
      <w:r w:rsidRPr="005D011D">
        <w:t>ы</w:t>
      </w:r>
      <w:proofErr w:type="spellEnd"/>
      <w:r w:rsidRPr="005D011D">
        <w:t>) недвижимости:</w:t>
      </w:r>
      <w:r w:rsidRPr="005D011D">
        <w:br/>
        <w:t>____________________________________________________________________________</w:t>
      </w:r>
      <w:r w:rsidRPr="005D011D">
        <w:br/>
        <w:t>(наименование объектов, площадь, кадастровые номера)</w:t>
      </w:r>
      <w:r w:rsidRPr="005D011D">
        <w:br/>
        <w:t>___________________________________________________________________________.</w:t>
      </w:r>
    </w:p>
    <w:p w:rsidR="001B37E8" w:rsidRPr="005D011D" w:rsidRDefault="001B37E8" w:rsidP="005B1511">
      <w:pPr>
        <w:pStyle w:val="af8"/>
        <w:spacing w:before="0" w:beforeAutospacing="0" w:after="150" w:afterAutospacing="0"/>
      </w:pPr>
      <w:r w:rsidRPr="005D011D">
        <w:t xml:space="preserve">Перераспределение земельных участков осуществляется в соответствии  </w:t>
      </w:r>
      <w:proofErr w:type="gramStart"/>
      <w:r w:rsidRPr="005D011D">
        <w:t>с</w:t>
      </w:r>
      <w:proofErr w:type="gramEnd"/>
      <w:r w:rsidRPr="005D011D">
        <w:t>:</w:t>
      </w:r>
    </w:p>
    <w:p w:rsidR="001B37E8" w:rsidRPr="005B1511" w:rsidRDefault="001B37E8" w:rsidP="005B1511">
      <w:pPr>
        <w:pStyle w:val="af8"/>
        <w:spacing w:before="0" w:beforeAutospacing="0" w:after="150" w:afterAutospacing="0"/>
      </w:pPr>
      <w:r>
        <w:t>1)</w:t>
      </w:r>
      <w:r w:rsidRPr="005B1511">
        <w:t xml:space="preserve">  утвержденным проектом межевания территории  </w:t>
      </w:r>
      <w:r>
        <w:t>_____</w:t>
      </w:r>
      <w:r>
        <w:rPr>
          <w:color w:val="3C3C3C"/>
        </w:rPr>
        <w:t>_____________________</w:t>
      </w:r>
      <w:r w:rsidRPr="005B1511">
        <w:rPr>
          <w:color w:val="3C3C3C"/>
        </w:rPr>
        <w:t xml:space="preserve">______ </w:t>
      </w:r>
      <w:r>
        <w:rPr>
          <w:color w:val="3C3C3C"/>
        </w:rPr>
        <w:t>__________________</w:t>
      </w:r>
      <w:r w:rsidRPr="005B1511">
        <w:rPr>
          <w:color w:val="3C3C3C"/>
        </w:rPr>
        <w:t>_____________________________________</w:t>
      </w:r>
      <w:r>
        <w:rPr>
          <w:color w:val="3C3C3C"/>
        </w:rPr>
        <w:t>______________________</w:t>
      </w:r>
      <w:r w:rsidRPr="005B1511">
        <w:rPr>
          <w:color w:val="3C3C3C"/>
        </w:rPr>
        <w:br/>
      </w:r>
      <w:r w:rsidRPr="005B1511">
        <w:t>(указываются реквизиты  утвержденного проекта межевания территории, если перераспределение земельных участков</w:t>
      </w:r>
      <w:r w:rsidRPr="005B1511">
        <w:rPr>
          <w:sz w:val="22"/>
          <w:szCs w:val="22"/>
        </w:rPr>
        <w:t xml:space="preserve"> планируется осуществить в соответствии с данным проектом)</w:t>
      </w:r>
    </w:p>
    <w:p w:rsidR="001B37E8" w:rsidRPr="00D63DB9" w:rsidRDefault="001B37E8" w:rsidP="00D63DB9">
      <w:pPr>
        <w:autoSpaceDE w:val="0"/>
        <w:autoSpaceDN w:val="0"/>
        <w:adjustRightInd w:val="0"/>
        <w:jc w:val="both"/>
        <w:rPr>
          <w:b w:val="0"/>
          <w:sz w:val="24"/>
          <w:szCs w:val="24"/>
          <w:lang w:val="ru-RU" w:eastAsia="ru-RU"/>
        </w:rPr>
      </w:pPr>
      <w:r>
        <w:rPr>
          <w:b w:val="0"/>
          <w:sz w:val="24"/>
          <w:szCs w:val="24"/>
          <w:lang w:val="ru-RU" w:eastAsia="ru-RU"/>
        </w:rPr>
        <w:t xml:space="preserve">2) </w:t>
      </w:r>
      <w:r w:rsidRPr="00D63DB9">
        <w:rPr>
          <w:b w:val="0"/>
          <w:sz w:val="24"/>
          <w:szCs w:val="24"/>
          <w:lang w:val="ru-RU" w:eastAsia="ru-RU"/>
        </w:rPr>
        <w:t>с прилагаемой схемой расположения земельного участка</w:t>
      </w:r>
      <w:r>
        <w:rPr>
          <w:b w:val="0"/>
          <w:sz w:val="24"/>
          <w:szCs w:val="24"/>
          <w:lang w:val="ru-RU" w:eastAsia="ru-RU"/>
        </w:rPr>
        <w:t xml:space="preserve"> </w:t>
      </w:r>
      <w:r w:rsidRPr="00D63DB9">
        <w:rPr>
          <w:b w:val="0"/>
          <w:sz w:val="24"/>
          <w:szCs w:val="24"/>
          <w:lang w:val="ru-RU" w:eastAsia="ru-RU"/>
        </w:rPr>
        <w:t>(земельных участков) на кадастровом плане территории</w:t>
      </w:r>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Информацию прошу предоставить:</w:t>
      </w:r>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proofErr w:type="gramStart"/>
      <w:r>
        <w:rPr>
          <w:rFonts w:ascii="Courier New" w:hAnsi="Courier New" w:cs="Courier New"/>
          <w:color w:val="auto"/>
          <w:sz w:val="20"/>
          <w:szCs w:val="20"/>
          <w:lang w:val="ru-RU" w:eastAsia="ru-RU"/>
        </w:rPr>
        <w:t>(указывается  способ получения результата муниципальной услуги - почтовым</w:t>
      </w:r>
      <w:proofErr w:type="gramEnd"/>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отправлением,  отправлением  в форме электронного документа) (выбрать нужно</w:t>
      </w:r>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один способ и отметить знаком - V)</w:t>
      </w:r>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w:t>
      </w:r>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 xml:space="preserve">│ </w:t>
      </w:r>
      <w:proofErr w:type="spellStart"/>
      <w:r>
        <w:rPr>
          <w:rFonts w:ascii="Courier New" w:hAnsi="Courier New" w:cs="Courier New"/>
          <w:color w:val="auto"/>
          <w:sz w:val="20"/>
          <w:szCs w:val="20"/>
          <w:lang w:val="ru-RU" w:eastAsia="ru-RU"/>
        </w:rPr>
        <w:t>│</w:t>
      </w:r>
      <w:proofErr w:type="spellEnd"/>
      <w:r>
        <w:rPr>
          <w:rFonts w:ascii="Courier New" w:hAnsi="Courier New" w:cs="Courier New"/>
          <w:color w:val="auto"/>
          <w:sz w:val="20"/>
          <w:szCs w:val="20"/>
          <w:lang w:val="ru-RU" w:eastAsia="ru-RU"/>
        </w:rPr>
        <w:t xml:space="preserve"> почтовым отправлением по адресу: ______________________________________</w:t>
      </w:r>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                                   (почтовый адрес с указанием индекса)</w:t>
      </w:r>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w:t>
      </w:r>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 xml:space="preserve">│ </w:t>
      </w:r>
      <w:proofErr w:type="spellStart"/>
      <w:r>
        <w:rPr>
          <w:rFonts w:ascii="Courier New" w:hAnsi="Courier New" w:cs="Courier New"/>
          <w:color w:val="auto"/>
          <w:sz w:val="20"/>
          <w:szCs w:val="20"/>
          <w:lang w:val="ru-RU" w:eastAsia="ru-RU"/>
        </w:rPr>
        <w:t>│</w:t>
      </w:r>
      <w:proofErr w:type="spellEnd"/>
      <w:r>
        <w:rPr>
          <w:rFonts w:ascii="Courier New" w:hAnsi="Courier New" w:cs="Courier New"/>
          <w:color w:val="auto"/>
          <w:sz w:val="20"/>
          <w:szCs w:val="20"/>
          <w:lang w:val="ru-RU" w:eastAsia="ru-RU"/>
        </w:rPr>
        <w:t xml:space="preserve"> отправлением  в  форме  электронного  документа  по  адресу электронной</w:t>
      </w:r>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 почты: ________________________________________________________________</w:t>
      </w:r>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                          (адрес электронной почты)</w:t>
      </w:r>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 xml:space="preserve">│ </w:t>
      </w:r>
      <w:proofErr w:type="spellStart"/>
      <w:r>
        <w:rPr>
          <w:rFonts w:ascii="Courier New" w:hAnsi="Courier New" w:cs="Courier New"/>
          <w:color w:val="auto"/>
          <w:sz w:val="20"/>
          <w:szCs w:val="20"/>
          <w:lang w:val="ru-RU" w:eastAsia="ru-RU"/>
        </w:rPr>
        <w:t>│</w:t>
      </w:r>
      <w:proofErr w:type="spellEnd"/>
      <w:r>
        <w:rPr>
          <w:rFonts w:ascii="Courier New" w:hAnsi="Courier New" w:cs="Courier New"/>
          <w:color w:val="auto"/>
          <w:sz w:val="20"/>
          <w:szCs w:val="20"/>
          <w:lang w:val="ru-RU" w:eastAsia="ru-RU"/>
        </w:rPr>
        <w:t xml:space="preserve"> при   личном   обращении  в  многофункциональный  центр  предоставления</w:t>
      </w:r>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 государственных и муниципальных услуг по адресу: ______________________</w:t>
      </w:r>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 xml:space="preserve">    _______________________________________________________________________</w:t>
      </w:r>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 xml:space="preserve">      (адрес многофункционального центра предоставления государственных и муниципальных услуг)</w:t>
      </w:r>
    </w:p>
    <w:p w:rsidR="001B37E8" w:rsidRPr="00FE2821" w:rsidRDefault="001B37E8" w:rsidP="00FE2821">
      <w:pPr>
        <w:rPr>
          <w:lang w:val="ru-RU" w:eastAsia="ru-RU"/>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
      </w:tblGrid>
      <w:tr w:rsidR="001B37E8" w:rsidRPr="00092937" w:rsidTr="00FE2821">
        <w:trPr>
          <w:trHeight w:val="540"/>
        </w:trPr>
        <w:tc>
          <w:tcPr>
            <w:tcW w:w="360" w:type="dxa"/>
          </w:tcPr>
          <w:p w:rsidR="001B37E8" w:rsidRDefault="001B37E8" w:rsidP="00FE2821">
            <w:pPr>
              <w:pStyle w:val="1"/>
              <w:autoSpaceDE w:val="0"/>
              <w:autoSpaceDN w:val="0"/>
              <w:adjustRightInd w:val="0"/>
              <w:jc w:val="both"/>
              <w:rPr>
                <w:rFonts w:ascii="Courier New" w:hAnsi="Courier New" w:cs="Courier New"/>
                <w:color w:val="auto"/>
                <w:sz w:val="20"/>
                <w:szCs w:val="20"/>
                <w:lang w:val="ru-RU" w:eastAsia="ru-RU"/>
              </w:rPr>
            </w:pPr>
          </w:p>
        </w:tc>
      </w:tr>
    </w:tbl>
    <w:p w:rsidR="001B37E8" w:rsidRDefault="001B37E8" w:rsidP="00FE2821">
      <w:pPr>
        <w:pStyle w:val="HTML"/>
        <w:jc w:val="both"/>
        <w:rPr>
          <w:rFonts w:ascii="Times New Roman" w:hAnsi="Times New Roman" w:cs="Times New Roman"/>
          <w:sz w:val="24"/>
          <w:szCs w:val="24"/>
        </w:rPr>
      </w:pPr>
      <w:r w:rsidRPr="000A56A0">
        <w:rPr>
          <w:rFonts w:ascii="Times New Roman" w:hAnsi="Times New Roman" w:cs="Times New Roman"/>
          <w:sz w:val="24"/>
          <w:szCs w:val="24"/>
        </w:rPr>
        <w:t xml:space="preserve">Информацию прошу </w:t>
      </w:r>
      <w:r>
        <w:rPr>
          <w:rFonts w:ascii="Times New Roman" w:hAnsi="Times New Roman" w:cs="Times New Roman"/>
          <w:sz w:val="24"/>
          <w:szCs w:val="24"/>
        </w:rPr>
        <w:t>вручить лично, предварительно уведомив меня по указанному телефону.</w:t>
      </w:r>
    </w:p>
    <w:p w:rsidR="001B37E8" w:rsidRPr="006F4F2E" w:rsidRDefault="001B37E8" w:rsidP="00FE2821">
      <w:pPr>
        <w:pStyle w:val="HTML"/>
        <w:jc w:val="both"/>
        <w:rPr>
          <w:rFonts w:ascii="Times New Roman" w:hAnsi="Times New Roman" w:cs="Times New Roman"/>
          <w:sz w:val="24"/>
          <w:szCs w:val="24"/>
        </w:rPr>
      </w:pPr>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br w:type="textWrapping" w:clear="all"/>
        <w:t xml:space="preserve">Приложение: на ______ </w:t>
      </w:r>
      <w:proofErr w:type="gramStart"/>
      <w:r>
        <w:rPr>
          <w:rFonts w:ascii="Courier New" w:hAnsi="Courier New" w:cs="Courier New"/>
          <w:color w:val="auto"/>
          <w:sz w:val="20"/>
          <w:szCs w:val="20"/>
          <w:lang w:val="ru-RU" w:eastAsia="ru-RU"/>
        </w:rPr>
        <w:t>л</w:t>
      </w:r>
      <w:proofErr w:type="gramEnd"/>
      <w:r>
        <w:rPr>
          <w:rFonts w:ascii="Courier New" w:hAnsi="Courier New" w:cs="Courier New"/>
          <w:color w:val="auto"/>
          <w:sz w:val="20"/>
          <w:szCs w:val="20"/>
          <w:lang w:val="ru-RU" w:eastAsia="ru-RU"/>
        </w:rPr>
        <w:t>. в 1 экз.</w:t>
      </w:r>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____________________________                 ______________________________</w:t>
      </w:r>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proofErr w:type="gramStart"/>
      <w:r>
        <w:rPr>
          <w:rFonts w:ascii="Courier New" w:hAnsi="Courier New" w:cs="Courier New"/>
          <w:color w:val="auto"/>
          <w:sz w:val="20"/>
          <w:szCs w:val="20"/>
          <w:lang w:val="ru-RU" w:eastAsia="ru-RU"/>
        </w:rPr>
        <w:t>(дата направления заявления)                  (подпись заявителя или его</w:t>
      </w:r>
      <w:proofErr w:type="gramEnd"/>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 xml:space="preserve">                                             уполномоченного представителя)</w:t>
      </w:r>
    </w:p>
    <w:p w:rsidR="001B37E8" w:rsidRDefault="001B37E8" w:rsidP="00DB14B6">
      <w:pPr>
        <w:pStyle w:val="1"/>
        <w:keepNext w:val="0"/>
        <w:autoSpaceDE w:val="0"/>
        <w:autoSpaceDN w:val="0"/>
        <w:adjustRightInd w:val="0"/>
        <w:spacing w:before="0"/>
        <w:jc w:val="both"/>
        <w:rPr>
          <w:rFonts w:ascii="Courier New" w:hAnsi="Courier New" w:cs="Courier New"/>
          <w:color w:val="auto"/>
          <w:sz w:val="20"/>
          <w:szCs w:val="20"/>
          <w:lang w:val="ru-RU" w:eastAsia="ru-RU"/>
        </w:rPr>
      </w:pPr>
    </w:p>
    <w:p w:rsidR="001B37E8" w:rsidRPr="00DB14B6" w:rsidRDefault="001B37E8" w:rsidP="00DB14B6">
      <w:pPr>
        <w:pStyle w:val="ConsPlusNormal"/>
        <w:jc w:val="both"/>
        <w:rPr>
          <w:b w:val="0"/>
          <w:sz w:val="24"/>
          <w:szCs w:val="24"/>
        </w:rPr>
      </w:pPr>
      <w:r>
        <w:rPr>
          <w:rFonts w:ascii="Courier New" w:hAnsi="Courier New" w:cs="Courier New"/>
          <w:sz w:val="20"/>
        </w:rPr>
        <w:t xml:space="preserve">    </w:t>
      </w:r>
      <w:r w:rsidRPr="00223F98">
        <w:rPr>
          <w:b w:val="0"/>
          <w:sz w:val="22"/>
          <w:szCs w:val="22"/>
        </w:rPr>
        <w:t xml:space="preserve">    </w:t>
      </w:r>
      <w:proofErr w:type="gramStart"/>
      <w:r w:rsidRPr="00223F98">
        <w:rPr>
          <w:b w:val="0"/>
          <w:sz w:val="22"/>
          <w:szCs w:val="22"/>
        </w:rPr>
        <w:t>Подтверждаю свое согласие, а также согласие представляемого мною лица, оператору   персональных данных – отделу имущественных и земельных отношений администрации Апанас</w:t>
      </w:r>
      <w:r w:rsidR="003640CC">
        <w:rPr>
          <w:b w:val="0"/>
          <w:sz w:val="22"/>
          <w:szCs w:val="22"/>
        </w:rPr>
        <w:t>енковского муниципального округа</w:t>
      </w:r>
      <w:r w:rsidRPr="00223F98">
        <w:rPr>
          <w:b w:val="0"/>
          <w:sz w:val="22"/>
          <w:szCs w:val="22"/>
        </w:rPr>
        <w:t xml:space="preserve"> Ста</w:t>
      </w:r>
      <w:r w:rsidR="005D011D">
        <w:rPr>
          <w:b w:val="0"/>
          <w:sz w:val="22"/>
          <w:szCs w:val="22"/>
        </w:rPr>
        <w:t>вропольского края на обработку</w:t>
      </w:r>
      <w:r w:rsidRPr="00223F98">
        <w:rPr>
          <w:b w:val="0"/>
          <w:sz w:val="22"/>
          <w:szCs w:val="22"/>
        </w:rPr>
        <w:t xml:space="preserve">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w:t>
      </w:r>
      <w:r w:rsidR="004073E5">
        <w:rPr>
          <w:b w:val="0"/>
          <w:sz w:val="22"/>
          <w:szCs w:val="22"/>
        </w:rPr>
        <w:t>данных в рамках предоставления О</w:t>
      </w:r>
      <w:r w:rsidRPr="00223F98">
        <w:rPr>
          <w:b w:val="0"/>
          <w:sz w:val="22"/>
          <w:szCs w:val="22"/>
        </w:rPr>
        <w:t>тделом в соответствии</w:t>
      </w:r>
      <w:proofErr w:type="gramEnd"/>
      <w:r w:rsidRPr="00223F98">
        <w:rPr>
          <w:b w:val="0"/>
          <w:sz w:val="22"/>
          <w:szCs w:val="22"/>
        </w:rPr>
        <w:t xml:space="preserve"> </w:t>
      </w:r>
      <w:proofErr w:type="gramStart"/>
      <w:r w:rsidRPr="00223F98">
        <w:rPr>
          <w:b w:val="0"/>
          <w:sz w:val="22"/>
          <w:szCs w:val="22"/>
        </w:rPr>
        <w:t xml:space="preserve">с законодательством Российской Федерации </w:t>
      </w:r>
      <w:r>
        <w:rPr>
          <w:b w:val="0"/>
          <w:sz w:val="22"/>
          <w:szCs w:val="22"/>
        </w:rPr>
        <w:t>муниципальных</w:t>
      </w:r>
      <w:r w:rsidRPr="00223F98">
        <w:rPr>
          <w:b w:val="0"/>
          <w:sz w:val="22"/>
          <w:szCs w:val="22"/>
        </w:rPr>
        <w:t xml:space="preserve">  услуг), в том числе в автоматизированном режиме, включая </w:t>
      </w:r>
      <w:r w:rsidR="005D011D">
        <w:rPr>
          <w:b w:val="0"/>
          <w:sz w:val="22"/>
          <w:szCs w:val="22"/>
        </w:rPr>
        <w:t>принятие решений на их  основе О</w:t>
      </w:r>
      <w:r w:rsidRPr="00223F98">
        <w:rPr>
          <w:b w:val="0"/>
          <w:sz w:val="22"/>
          <w:szCs w:val="22"/>
        </w:rPr>
        <w:t xml:space="preserve">тделом, в </w:t>
      </w:r>
      <w:r w:rsidRPr="00223F98">
        <w:rPr>
          <w:b w:val="0"/>
          <w:sz w:val="22"/>
          <w:szCs w:val="22"/>
        </w:rPr>
        <w:lastRenderedPageBreak/>
        <w:t xml:space="preserve">целях предоставления муниципальной услуги </w:t>
      </w:r>
      <w:r w:rsidRPr="00DB14B6">
        <w:rPr>
          <w:b w:val="0"/>
          <w:sz w:val="24"/>
          <w:szCs w:val="24"/>
        </w:rPr>
        <w:t>«</w:t>
      </w:r>
      <w:r>
        <w:rPr>
          <w:b w:val="0"/>
          <w:sz w:val="24"/>
          <w:szCs w:val="24"/>
        </w:rPr>
        <w:t>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DB14B6">
        <w:rPr>
          <w:b w:val="0"/>
          <w:sz w:val="24"/>
          <w:szCs w:val="24"/>
        </w:rPr>
        <w:t>».</w:t>
      </w:r>
      <w:proofErr w:type="gramEnd"/>
    </w:p>
    <w:p w:rsidR="001B37E8" w:rsidRPr="00223F98" w:rsidRDefault="001B37E8" w:rsidP="00DB14B6">
      <w:pPr>
        <w:pStyle w:val="ConsPlusNonformat"/>
        <w:jc w:val="both"/>
        <w:rPr>
          <w:rFonts w:ascii="Times New Roman" w:hAnsi="Times New Roman" w:cs="Times New Roman"/>
          <w:sz w:val="22"/>
          <w:szCs w:val="22"/>
        </w:rPr>
      </w:pPr>
      <w:r w:rsidRPr="00223F98">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rsidR="001B37E8" w:rsidRPr="00022DFC" w:rsidRDefault="001B37E8" w:rsidP="00DB14B6">
      <w:pPr>
        <w:pStyle w:val="ConsPlusNonformat"/>
        <w:jc w:val="both"/>
        <w:rPr>
          <w:rFonts w:ascii="Times New Roman" w:hAnsi="Times New Roman" w:cs="Times New Roman"/>
          <w:sz w:val="24"/>
          <w:szCs w:val="24"/>
        </w:rPr>
      </w:pPr>
    </w:p>
    <w:p w:rsidR="001B37E8" w:rsidRPr="00022DFC" w:rsidRDefault="001B37E8" w:rsidP="00DB14B6">
      <w:pPr>
        <w:pStyle w:val="ConsPlusNonformat"/>
        <w:jc w:val="both"/>
        <w:rPr>
          <w:rFonts w:ascii="Times New Roman" w:hAnsi="Times New Roman" w:cs="Times New Roman"/>
          <w:sz w:val="24"/>
          <w:szCs w:val="24"/>
        </w:rPr>
      </w:pPr>
      <w:r w:rsidRPr="00022DFC">
        <w:rPr>
          <w:rFonts w:ascii="Times New Roman" w:hAnsi="Times New Roman" w:cs="Times New Roman"/>
          <w:sz w:val="24"/>
          <w:szCs w:val="24"/>
        </w:rPr>
        <w:t>_______</w:t>
      </w:r>
      <w:r>
        <w:rPr>
          <w:rFonts w:ascii="Times New Roman" w:hAnsi="Times New Roman" w:cs="Times New Roman"/>
          <w:sz w:val="24"/>
          <w:szCs w:val="24"/>
        </w:rPr>
        <w:t>___________________________</w:t>
      </w:r>
      <w:r w:rsidRPr="00022DFC">
        <w:rPr>
          <w:rFonts w:ascii="Times New Roman" w:hAnsi="Times New Roman" w:cs="Times New Roman"/>
          <w:sz w:val="24"/>
          <w:szCs w:val="24"/>
        </w:rPr>
        <w:t>___________________________________________</w:t>
      </w:r>
    </w:p>
    <w:p w:rsidR="006461D3" w:rsidRDefault="001B37E8" w:rsidP="00DB14B6">
      <w:pPr>
        <w:pStyle w:val="ConsPlusNonformat"/>
        <w:jc w:val="both"/>
        <w:rPr>
          <w:rFonts w:ascii="Times New Roman" w:hAnsi="Times New Roman" w:cs="Times New Roman"/>
        </w:rPr>
      </w:pPr>
      <w:r>
        <w:rPr>
          <w:rFonts w:ascii="Times New Roman" w:hAnsi="Times New Roman" w:cs="Times New Roman"/>
        </w:rPr>
        <w:t xml:space="preserve">          </w:t>
      </w:r>
      <w:r w:rsidRPr="00CA1E3A">
        <w:rPr>
          <w:rFonts w:ascii="Times New Roman" w:hAnsi="Times New Roman" w:cs="Times New Roman"/>
        </w:rPr>
        <w:t xml:space="preserve"> (дата)                        </w:t>
      </w:r>
      <w:r>
        <w:rPr>
          <w:rFonts w:ascii="Times New Roman" w:hAnsi="Times New Roman" w:cs="Times New Roman"/>
        </w:rPr>
        <w:t xml:space="preserve">  </w:t>
      </w:r>
      <w:r w:rsidRPr="00CA1E3A">
        <w:rPr>
          <w:rFonts w:ascii="Times New Roman" w:hAnsi="Times New Roman" w:cs="Times New Roman"/>
        </w:rPr>
        <w:t>(подпись, фамилия, имя, отчество (при наличии) субъекта персональных данных)</w:t>
      </w:r>
    </w:p>
    <w:p w:rsidR="005D011D" w:rsidRPr="00B076D4" w:rsidRDefault="006461D3" w:rsidP="00092937">
      <w:pPr>
        <w:pStyle w:val="ConsPlusNormal"/>
        <w:ind w:left="3540" w:firstLine="708"/>
        <w:jc w:val="center"/>
        <w:outlineLvl w:val="1"/>
        <w:rPr>
          <w:b w:val="0"/>
          <w:sz w:val="26"/>
          <w:szCs w:val="26"/>
        </w:rPr>
      </w:pPr>
      <w:r w:rsidRPr="006461D3">
        <w:br w:type="page"/>
      </w:r>
      <w:r w:rsidR="005D011D">
        <w:rPr>
          <w:b w:val="0"/>
          <w:sz w:val="26"/>
          <w:szCs w:val="26"/>
        </w:rPr>
        <w:lastRenderedPageBreak/>
        <w:t>Приложение 3</w:t>
      </w:r>
    </w:p>
    <w:p w:rsidR="00092937" w:rsidRDefault="00092937" w:rsidP="00092937">
      <w:pPr>
        <w:pStyle w:val="ConsPlusNormal"/>
        <w:ind w:left="3540" w:firstLine="708"/>
        <w:jc w:val="center"/>
        <w:rPr>
          <w:b w:val="0"/>
          <w:sz w:val="26"/>
          <w:szCs w:val="26"/>
        </w:rPr>
      </w:pPr>
      <w:r>
        <w:rPr>
          <w:b w:val="0"/>
          <w:sz w:val="26"/>
          <w:szCs w:val="26"/>
        </w:rPr>
        <w:t>к А</w:t>
      </w:r>
      <w:r w:rsidRPr="00561C7E">
        <w:rPr>
          <w:b w:val="0"/>
          <w:sz w:val="26"/>
          <w:szCs w:val="26"/>
        </w:rPr>
        <w:t>дминистративному регламенту</w:t>
      </w:r>
      <w:r>
        <w:rPr>
          <w:b w:val="0"/>
          <w:sz w:val="26"/>
          <w:szCs w:val="26"/>
        </w:rPr>
        <w:t xml:space="preserve"> </w:t>
      </w:r>
      <w:r w:rsidRPr="00561C7E">
        <w:rPr>
          <w:b w:val="0"/>
          <w:sz w:val="26"/>
          <w:szCs w:val="26"/>
        </w:rPr>
        <w:t xml:space="preserve">предоставления </w:t>
      </w:r>
    </w:p>
    <w:p w:rsidR="00092937" w:rsidRPr="00561C7E" w:rsidRDefault="00092937" w:rsidP="00092937">
      <w:pPr>
        <w:pStyle w:val="ConsPlusNormal"/>
        <w:ind w:left="4248"/>
        <w:jc w:val="center"/>
        <w:rPr>
          <w:b w:val="0"/>
          <w:sz w:val="26"/>
          <w:szCs w:val="26"/>
        </w:rPr>
      </w:pPr>
      <w:r w:rsidRPr="00561C7E">
        <w:rPr>
          <w:b w:val="0"/>
          <w:sz w:val="26"/>
          <w:szCs w:val="26"/>
        </w:rPr>
        <w:t>муниципальной услуги</w:t>
      </w:r>
      <w:r>
        <w:rPr>
          <w:b w:val="0"/>
          <w:sz w:val="26"/>
          <w:szCs w:val="26"/>
        </w:rPr>
        <w:t xml:space="preserve"> </w:t>
      </w:r>
      <w:r w:rsidRPr="00561C7E">
        <w:rPr>
          <w:b w:val="0"/>
          <w:sz w:val="26"/>
          <w:szCs w:val="26"/>
        </w:rPr>
        <w:t>"</w:t>
      </w:r>
      <w:r>
        <w:rPr>
          <w:b w:val="0"/>
          <w:sz w:val="26"/>
          <w:szCs w:val="26"/>
        </w:rPr>
        <w:t>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561C7E">
        <w:rPr>
          <w:b w:val="0"/>
          <w:sz w:val="26"/>
          <w:szCs w:val="26"/>
        </w:rPr>
        <w:t>"</w:t>
      </w:r>
    </w:p>
    <w:p w:rsidR="006461D3" w:rsidRDefault="006461D3" w:rsidP="005D011D">
      <w:pPr>
        <w:ind w:left="4395" w:firstLine="708"/>
        <w:rPr>
          <w:b w:val="0"/>
          <w:bCs w:val="0"/>
          <w:sz w:val="24"/>
          <w:szCs w:val="24"/>
          <w:lang w:val="ru-RU"/>
        </w:rPr>
      </w:pPr>
    </w:p>
    <w:p w:rsidR="005D011D" w:rsidRDefault="005D011D" w:rsidP="005D011D">
      <w:pPr>
        <w:ind w:left="4395" w:firstLine="708"/>
        <w:rPr>
          <w:b w:val="0"/>
          <w:bCs w:val="0"/>
          <w:sz w:val="24"/>
          <w:szCs w:val="24"/>
          <w:lang w:val="ru-RU"/>
        </w:rPr>
      </w:pPr>
    </w:p>
    <w:p w:rsidR="005D011D" w:rsidRDefault="005D011D" w:rsidP="005D011D">
      <w:pPr>
        <w:ind w:left="4395" w:firstLine="708"/>
        <w:rPr>
          <w:b w:val="0"/>
          <w:bCs w:val="0"/>
          <w:sz w:val="24"/>
          <w:szCs w:val="24"/>
          <w:lang w:val="ru-RU"/>
        </w:rPr>
      </w:pPr>
    </w:p>
    <w:p w:rsidR="005D011D" w:rsidRPr="006461D3" w:rsidRDefault="005D011D" w:rsidP="005D011D">
      <w:pPr>
        <w:ind w:left="4395" w:firstLine="708"/>
        <w:rPr>
          <w:b w:val="0"/>
          <w:bCs w:val="0"/>
          <w:sz w:val="24"/>
          <w:szCs w:val="24"/>
          <w:lang w:val="ru-RU"/>
        </w:rPr>
      </w:pPr>
    </w:p>
    <w:p w:rsidR="006461D3" w:rsidRPr="006461D3" w:rsidRDefault="006461D3" w:rsidP="005D011D">
      <w:pPr>
        <w:autoSpaceDE w:val="0"/>
        <w:autoSpaceDN w:val="0"/>
        <w:adjustRightInd w:val="0"/>
        <w:jc w:val="center"/>
        <w:rPr>
          <w:b w:val="0"/>
          <w:sz w:val="24"/>
          <w:szCs w:val="24"/>
          <w:lang w:val="ru-RU"/>
        </w:rPr>
      </w:pPr>
      <w:r w:rsidRPr="006461D3">
        <w:rPr>
          <w:b w:val="0"/>
          <w:sz w:val="24"/>
          <w:szCs w:val="24"/>
          <w:lang w:val="ru-RU"/>
        </w:rPr>
        <w:t>Ф.И.О.</w:t>
      </w:r>
    </w:p>
    <w:p w:rsidR="006461D3" w:rsidRPr="006461D3" w:rsidRDefault="006461D3" w:rsidP="006461D3">
      <w:pPr>
        <w:autoSpaceDE w:val="0"/>
        <w:autoSpaceDN w:val="0"/>
        <w:adjustRightInd w:val="0"/>
        <w:jc w:val="right"/>
        <w:rPr>
          <w:b w:val="0"/>
          <w:sz w:val="24"/>
          <w:szCs w:val="24"/>
          <w:lang w:val="ru-RU"/>
        </w:rPr>
      </w:pPr>
    </w:p>
    <w:p w:rsidR="006461D3" w:rsidRPr="006461D3" w:rsidRDefault="006461D3" w:rsidP="005D011D">
      <w:pPr>
        <w:autoSpaceDE w:val="0"/>
        <w:autoSpaceDN w:val="0"/>
        <w:adjustRightInd w:val="0"/>
        <w:jc w:val="center"/>
        <w:rPr>
          <w:b w:val="0"/>
          <w:sz w:val="24"/>
          <w:szCs w:val="24"/>
          <w:lang w:val="ru-RU"/>
        </w:rPr>
      </w:pPr>
      <w:r w:rsidRPr="006461D3">
        <w:rPr>
          <w:b w:val="0"/>
          <w:sz w:val="24"/>
          <w:szCs w:val="24"/>
          <w:lang w:val="ru-RU"/>
        </w:rPr>
        <w:t>Адрес:</w:t>
      </w:r>
    </w:p>
    <w:p w:rsidR="006461D3" w:rsidRPr="006461D3" w:rsidRDefault="006461D3" w:rsidP="006461D3">
      <w:pPr>
        <w:autoSpaceDE w:val="0"/>
        <w:autoSpaceDN w:val="0"/>
        <w:ind w:left="5245"/>
        <w:rPr>
          <w:rFonts w:eastAsia="Times New Roman"/>
          <w:b w:val="0"/>
          <w:sz w:val="24"/>
          <w:szCs w:val="24"/>
          <w:lang w:val="ru-RU" w:eastAsia="ru-RU"/>
        </w:rPr>
      </w:pPr>
    </w:p>
    <w:p w:rsidR="006461D3" w:rsidRPr="006461D3" w:rsidRDefault="006461D3" w:rsidP="006461D3">
      <w:pPr>
        <w:autoSpaceDE w:val="0"/>
        <w:autoSpaceDN w:val="0"/>
        <w:adjustRightInd w:val="0"/>
        <w:jc w:val="both"/>
        <w:outlineLvl w:val="0"/>
        <w:rPr>
          <w:b w:val="0"/>
          <w:sz w:val="24"/>
          <w:szCs w:val="24"/>
          <w:lang w:val="ru-RU" w:eastAsia="ru-RU"/>
        </w:rPr>
      </w:pPr>
    </w:p>
    <w:p w:rsidR="006461D3" w:rsidRPr="006461D3" w:rsidRDefault="006461D3" w:rsidP="006461D3">
      <w:pPr>
        <w:autoSpaceDE w:val="0"/>
        <w:autoSpaceDN w:val="0"/>
        <w:adjustRightInd w:val="0"/>
        <w:spacing w:line="240" w:lineRule="exact"/>
        <w:jc w:val="center"/>
        <w:rPr>
          <w:b w:val="0"/>
          <w:sz w:val="24"/>
          <w:szCs w:val="24"/>
          <w:lang w:val="ru-RU"/>
        </w:rPr>
      </w:pPr>
      <w:r w:rsidRPr="006461D3">
        <w:rPr>
          <w:b w:val="0"/>
          <w:sz w:val="24"/>
          <w:szCs w:val="24"/>
          <w:lang w:val="ru-RU"/>
        </w:rPr>
        <w:t>ФОРМА УВЕДОМЛЕНИЯ</w:t>
      </w:r>
    </w:p>
    <w:p w:rsidR="006461D3" w:rsidRPr="006461D3" w:rsidRDefault="006461D3" w:rsidP="006461D3">
      <w:pPr>
        <w:autoSpaceDE w:val="0"/>
        <w:autoSpaceDN w:val="0"/>
        <w:adjustRightInd w:val="0"/>
        <w:jc w:val="center"/>
        <w:rPr>
          <w:b w:val="0"/>
          <w:sz w:val="24"/>
          <w:szCs w:val="24"/>
          <w:lang w:val="ru-RU"/>
        </w:rPr>
      </w:pPr>
      <w:r w:rsidRPr="006461D3">
        <w:rPr>
          <w:b w:val="0"/>
          <w:sz w:val="24"/>
          <w:szCs w:val="24"/>
          <w:lang w:val="ru-RU"/>
        </w:rPr>
        <w:t>об отказе в предоставления муниципальной услуги</w:t>
      </w:r>
    </w:p>
    <w:p w:rsidR="006461D3" w:rsidRPr="006461D3" w:rsidRDefault="006461D3" w:rsidP="006461D3">
      <w:pPr>
        <w:autoSpaceDE w:val="0"/>
        <w:autoSpaceDN w:val="0"/>
        <w:adjustRightInd w:val="0"/>
        <w:jc w:val="both"/>
        <w:rPr>
          <w:b w:val="0"/>
          <w:sz w:val="24"/>
          <w:szCs w:val="24"/>
          <w:lang w:val="ru-RU"/>
        </w:rPr>
      </w:pPr>
    </w:p>
    <w:p w:rsidR="006461D3" w:rsidRPr="006461D3" w:rsidRDefault="006461D3" w:rsidP="006461D3">
      <w:pPr>
        <w:autoSpaceDE w:val="0"/>
        <w:autoSpaceDN w:val="0"/>
        <w:adjustRightInd w:val="0"/>
        <w:jc w:val="center"/>
        <w:rPr>
          <w:b w:val="0"/>
          <w:sz w:val="24"/>
          <w:szCs w:val="24"/>
          <w:lang w:val="ru-RU"/>
        </w:rPr>
      </w:pPr>
      <w:r w:rsidRPr="006461D3">
        <w:rPr>
          <w:b w:val="0"/>
          <w:sz w:val="24"/>
          <w:szCs w:val="24"/>
          <w:lang w:val="ru-RU"/>
        </w:rPr>
        <w:t>Уважаемы</w:t>
      </w:r>
      <w:proofErr w:type="gramStart"/>
      <w:r w:rsidRPr="006461D3">
        <w:rPr>
          <w:b w:val="0"/>
          <w:sz w:val="24"/>
          <w:szCs w:val="24"/>
          <w:lang w:val="ru-RU"/>
        </w:rPr>
        <w:t>й(</w:t>
      </w:r>
      <w:proofErr w:type="spellStart"/>
      <w:proofErr w:type="gramEnd"/>
      <w:r w:rsidRPr="006461D3">
        <w:rPr>
          <w:b w:val="0"/>
          <w:sz w:val="24"/>
          <w:szCs w:val="24"/>
          <w:lang w:val="ru-RU"/>
        </w:rPr>
        <w:t>ая</w:t>
      </w:r>
      <w:proofErr w:type="spellEnd"/>
      <w:r w:rsidRPr="006461D3">
        <w:rPr>
          <w:b w:val="0"/>
          <w:sz w:val="24"/>
          <w:szCs w:val="24"/>
          <w:lang w:val="ru-RU"/>
        </w:rPr>
        <w:t>) ______________!</w:t>
      </w:r>
    </w:p>
    <w:p w:rsidR="006461D3" w:rsidRPr="006461D3" w:rsidRDefault="006461D3" w:rsidP="006461D3">
      <w:pPr>
        <w:autoSpaceDE w:val="0"/>
        <w:autoSpaceDN w:val="0"/>
        <w:adjustRightInd w:val="0"/>
        <w:jc w:val="both"/>
        <w:rPr>
          <w:b w:val="0"/>
          <w:sz w:val="24"/>
          <w:szCs w:val="24"/>
          <w:lang w:val="ru-RU"/>
        </w:rPr>
      </w:pPr>
    </w:p>
    <w:p w:rsidR="006461D3" w:rsidRPr="006461D3" w:rsidRDefault="006461D3" w:rsidP="006461D3">
      <w:pPr>
        <w:autoSpaceDE w:val="0"/>
        <w:autoSpaceDN w:val="0"/>
        <w:adjustRightInd w:val="0"/>
        <w:jc w:val="both"/>
        <w:rPr>
          <w:b w:val="0"/>
          <w:sz w:val="24"/>
          <w:szCs w:val="24"/>
          <w:lang w:val="ru-RU"/>
        </w:rPr>
      </w:pPr>
      <w:r w:rsidRPr="006461D3">
        <w:rPr>
          <w:b w:val="0"/>
          <w:sz w:val="24"/>
          <w:szCs w:val="24"/>
          <w:lang w:val="ru-RU"/>
        </w:rPr>
        <w:t xml:space="preserve">    </w:t>
      </w:r>
      <w:r w:rsidRPr="006461D3">
        <w:rPr>
          <w:b w:val="0"/>
          <w:sz w:val="24"/>
          <w:szCs w:val="24"/>
          <w:lang w:val="ru-RU"/>
        </w:rPr>
        <w:tab/>
      </w:r>
      <w:proofErr w:type="gramStart"/>
      <w:r w:rsidRPr="006461D3">
        <w:rPr>
          <w:b w:val="0"/>
          <w:sz w:val="24"/>
          <w:szCs w:val="24"/>
          <w:lang w:val="ru-RU"/>
        </w:rPr>
        <w:t xml:space="preserve">Рассмотрев Ваше заявление и документы, </w:t>
      </w:r>
      <w:r w:rsidR="005D011D">
        <w:rPr>
          <w:b w:val="0"/>
          <w:sz w:val="24"/>
          <w:szCs w:val="24"/>
          <w:lang w:val="ru-RU"/>
        </w:rPr>
        <w:t>необходимые для предоставления</w:t>
      </w:r>
      <w:r w:rsidRPr="006461D3">
        <w:rPr>
          <w:b w:val="0"/>
          <w:sz w:val="24"/>
          <w:szCs w:val="24"/>
          <w:lang w:val="ru-RU"/>
        </w:rPr>
        <w:t xml:space="preserve"> услуги «Заключение соглашения о перераспределении земель и (или) земельных участков, </w:t>
      </w:r>
      <w:r w:rsidRPr="006461D3">
        <w:rPr>
          <w:b w:val="0"/>
          <w:iCs/>
          <w:sz w:val="24"/>
          <w:szCs w:val="24"/>
          <w:lang w:val="ru-RU"/>
        </w:rPr>
        <w:t>находящихся в муниципальной собственности или государственная собственность на которые не разграничена,</w:t>
      </w:r>
      <w:r w:rsidRPr="006461D3">
        <w:rPr>
          <w:b w:val="0"/>
          <w:sz w:val="24"/>
          <w:szCs w:val="24"/>
          <w:lang w:val="ru-RU"/>
        </w:rPr>
        <w:t xml:space="preserve"> и земельных участков, находящихся в частной собственности</w:t>
      </w:r>
      <w:r w:rsidRPr="006461D3">
        <w:rPr>
          <w:rFonts w:eastAsia="Times New Roman"/>
          <w:b w:val="0"/>
          <w:iCs/>
          <w:sz w:val="24"/>
          <w:szCs w:val="24"/>
          <w:lang w:val="ru-RU" w:eastAsia="zh-CN"/>
        </w:rPr>
        <w:t xml:space="preserve">» </w:t>
      </w:r>
      <w:r w:rsidRPr="006461D3">
        <w:rPr>
          <w:b w:val="0"/>
          <w:sz w:val="24"/>
          <w:szCs w:val="24"/>
          <w:lang w:val="ru-RU"/>
        </w:rPr>
        <w:t xml:space="preserve">по делу </w:t>
      </w:r>
      <w:r w:rsidRPr="006461D3">
        <w:rPr>
          <w:b w:val="0"/>
          <w:sz w:val="24"/>
          <w:szCs w:val="24"/>
        </w:rPr>
        <w:t>N</w:t>
      </w:r>
      <w:r w:rsidRPr="006461D3">
        <w:rPr>
          <w:b w:val="0"/>
          <w:sz w:val="24"/>
          <w:szCs w:val="24"/>
          <w:lang w:val="ru-RU"/>
        </w:rPr>
        <w:t xml:space="preserve"> _______ от __.__.__  и принято решение об отказе в предоставлении земельного участка по следующим основаниям.</w:t>
      </w:r>
      <w:proofErr w:type="gramEnd"/>
    </w:p>
    <w:p w:rsidR="006461D3" w:rsidRDefault="006461D3" w:rsidP="006461D3">
      <w:pPr>
        <w:autoSpaceDE w:val="0"/>
        <w:autoSpaceDN w:val="0"/>
        <w:adjustRightInd w:val="0"/>
        <w:jc w:val="both"/>
        <w:rPr>
          <w:b w:val="0"/>
          <w:sz w:val="24"/>
          <w:szCs w:val="24"/>
          <w:lang w:val="ru-RU"/>
        </w:rPr>
      </w:pPr>
      <w:r w:rsidRPr="006461D3">
        <w:rPr>
          <w:b w:val="0"/>
          <w:sz w:val="24"/>
          <w:szCs w:val="24"/>
          <w:lang w:val="ru-RU"/>
        </w:rPr>
        <w:t>(Далее текст и обоснование отказа в предоставлении услуги)</w:t>
      </w:r>
    </w:p>
    <w:p w:rsidR="005D011D" w:rsidRDefault="005D011D" w:rsidP="006461D3">
      <w:pPr>
        <w:autoSpaceDE w:val="0"/>
        <w:autoSpaceDN w:val="0"/>
        <w:adjustRightInd w:val="0"/>
        <w:jc w:val="both"/>
        <w:rPr>
          <w:b w:val="0"/>
          <w:sz w:val="24"/>
          <w:szCs w:val="24"/>
          <w:lang w:val="ru-RU"/>
        </w:rPr>
      </w:pPr>
    </w:p>
    <w:p w:rsidR="005D011D" w:rsidRDefault="005D011D" w:rsidP="006461D3">
      <w:pPr>
        <w:autoSpaceDE w:val="0"/>
        <w:autoSpaceDN w:val="0"/>
        <w:adjustRightInd w:val="0"/>
        <w:jc w:val="both"/>
        <w:rPr>
          <w:b w:val="0"/>
          <w:sz w:val="24"/>
          <w:szCs w:val="24"/>
          <w:lang w:val="ru-RU"/>
        </w:rPr>
      </w:pPr>
    </w:p>
    <w:p w:rsidR="005D011D" w:rsidRPr="006461D3" w:rsidRDefault="005D011D" w:rsidP="006461D3">
      <w:pPr>
        <w:autoSpaceDE w:val="0"/>
        <w:autoSpaceDN w:val="0"/>
        <w:adjustRightInd w:val="0"/>
        <w:jc w:val="both"/>
        <w:rPr>
          <w:b w:val="0"/>
          <w:sz w:val="24"/>
          <w:szCs w:val="24"/>
          <w:lang w:val="ru-RU"/>
        </w:rPr>
      </w:pPr>
    </w:p>
    <w:p w:rsidR="006461D3" w:rsidRPr="006461D3" w:rsidRDefault="006461D3" w:rsidP="006461D3">
      <w:pPr>
        <w:autoSpaceDE w:val="0"/>
        <w:autoSpaceDN w:val="0"/>
        <w:adjustRightInd w:val="0"/>
        <w:jc w:val="both"/>
        <w:rPr>
          <w:b w:val="0"/>
          <w:sz w:val="24"/>
          <w:szCs w:val="24"/>
          <w:lang w:val="ru-RU"/>
        </w:rPr>
      </w:pPr>
    </w:p>
    <w:p w:rsidR="006461D3" w:rsidRPr="006461D3" w:rsidRDefault="006461D3" w:rsidP="006461D3">
      <w:pPr>
        <w:autoSpaceDE w:val="0"/>
        <w:autoSpaceDN w:val="0"/>
        <w:adjustRightInd w:val="0"/>
        <w:jc w:val="both"/>
        <w:rPr>
          <w:b w:val="0"/>
          <w:sz w:val="24"/>
          <w:szCs w:val="24"/>
          <w:lang w:val="ru-RU"/>
        </w:rPr>
      </w:pPr>
    </w:p>
    <w:p w:rsidR="006461D3" w:rsidRPr="006461D3" w:rsidRDefault="006461D3" w:rsidP="006461D3">
      <w:pPr>
        <w:autoSpaceDE w:val="0"/>
        <w:autoSpaceDN w:val="0"/>
        <w:adjustRightInd w:val="0"/>
        <w:jc w:val="both"/>
        <w:rPr>
          <w:b w:val="0"/>
          <w:sz w:val="24"/>
          <w:szCs w:val="24"/>
          <w:lang w:val="ru-RU"/>
        </w:rPr>
      </w:pPr>
    </w:p>
    <w:p w:rsidR="005D011D" w:rsidRDefault="005D011D" w:rsidP="006461D3">
      <w:pPr>
        <w:autoSpaceDE w:val="0"/>
        <w:autoSpaceDN w:val="0"/>
        <w:adjustRightInd w:val="0"/>
        <w:spacing w:line="240" w:lineRule="exact"/>
        <w:jc w:val="both"/>
        <w:rPr>
          <w:rFonts w:eastAsia="Times New Roman"/>
          <w:b w:val="0"/>
          <w:sz w:val="24"/>
          <w:szCs w:val="24"/>
          <w:lang w:val="ru-RU" w:eastAsia="ru-RU"/>
        </w:rPr>
      </w:pPr>
      <w:r>
        <w:rPr>
          <w:rFonts w:eastAsia="Times New Roman"/>
          <w:b w:val="0"/>
          <w:sz w:val="24"/>
          <w:szCs w:val="24"/>
          <w:lang w:val="ru-RU" w:eastAsia="ru-RU"/>
        </w:rPr>
        <w:t xml:space="preserve">Глава Апанасенковского </w:t>
      </w:r>
    </w:p>
    <w:p w:rsidR="005D011D" w:rsidRDefault="005D011D" w:rsidP="005D011D">
      <w:pPr>
        <w:tabs>
          <w:tab w:val="left" w:pos="7155"/>
        </w:tabs>
        <w:autoSpaceDE w:val="0"/>
        <w:autoSpaceDN w:val="0"/>
        <w:adjustRightInd w:val="0"/>
        <w:spacing w:line="240" w:lineRule="exact"/>
        <w:jc w:val="both"/>
        <w:rPr>
          <w:rFonts w:eastAsia="Times New Roman"/>
          <w:b w:val="0"/>
          <w:sz w:val="24"/>
          <w:szCs w:val="24"/>
          <w:lang w:val="ru-RU" w:eastAsia="ru-RU"/>
        </w:rPr>
      </w:pPr>
      <w:r>
        <w:rPr>
          <w:rFonts w:eastAsia="Times New Roman"/>
          <w:b w:val="0"/>
          <w:sz w:val="24"/>
          <w:szCs w:val="24"/>
          <w:lang w:val="ru-RU" w:eastAsia="ru-RU"/>
        </w:rPr>
        <w:t>муниципального округа</w:t>
      </w:r>
      <w:r>
        <w:rPr>
          <w:rFonts w:eastAsia="Times New Roman"/>
          <w:b w:val="0"/>
          <w:sz w:val="24"/>
          <w:szCs w:val="24"/>
          <w:lang w:val="ru-RU" w:eastAsia="ru-RU"/>
        </w:rPr>
        <w:tab/>
        <w:t xml:space="preserve">        </w:t>
      </w:r>
      <w:r w:rsidRPr="006461D3">
        <w:rPr>
          <w:rFonts w:eastAsia="Times New Roman"/>
          <w:b w:val="0"/>
          <w:sz w:val="24"/>
          <w:szCs w:val="24"/>
          <w:lang w:val="ru-RU" w:eastAsia="ru-RU"/>
        </w:rPr>
        <w:t>Ф.И.О.</w:t>
      </w:r>
    </w:p>
    <w:p w:rsidR="006461D3" w:rsidRPr="006461D3" w:rsidRDefault="005D011D" w:rsidP="006461D3">
      <w:pPr>
        <w:autoSpaceDE w:val="0"/>
        <w:autoSpaceDN w:val="0"/>
        <w:adjustRightInd w:val="0"/>
        <w:spacing w:line="240" w:lineRule="exact"/>
        <w:jc w:val="both"/>
        <w:rPr>
          <w:rFonts w:eastAsia="Times New Roman"/>
          <w:b w:val="0"/>
          <w:sz w:val="24"/>
          <w:szCs w:val="24"/>
          <w:lang w:val="ru-RU" w:eastAsia="ru-RU"/>
        </w:rPr>
      </w:pPr>
      <w:r>
        <w:rPr>
          <w:rFonts w:eastAsia="Times New Roman"/>
          <w:b w:val="0"/>
          <w:sz w:val="24"/>
          <w:szCs w:val="24"/>
          <w:lang w:val="ru-RU" w:eastAsia="ru-RU"/>
        </w:rPr>
        <w:t xml:space="preserve"> Ставропольского края </w:t>
      </w:r>
      <w:r>
        <w:rPr>
          <w:rFonts w:eastAsia="Times New Roman"/>
          <w:b w:val="0"/>
          <w:sz w:val="24"/>
          <w:szCs w:val="24"/>
          <w:lang w:val="ru-RU" w:eastAsia="ru-RU"/>
        </w:rPr>
        <w:tab/>
      </w:r>
      <w:r>
        <w:rPr>
          <w:rFonts w:eastAsia="Times New Roman"/>
          <w:b w:val="0"/>
          <w:sz w:val="24"/>
          <w:szCs w:val="24"/>
          <w:lang w:val="ru-RU" w:eastAsia="ru-RU"/>
        </w:rPr>
        <w:tab/>
      </w:r>
      <w:r>
        <w:rPr>
          <w:rFonts w:eastAsia="Times New Roman"/>
          <w:b w:val="0"/>
          <w:sz w:val="24"/>
          <w:szCs w:val="24"/>
          <w:lang w:val="ru-RU" w:eastAsia="ru-RU"/>
        </w:rPr>
        <w:tab/>
      </w:r>
      <w:r>
        <w:rPr>
          <w:rFonts w:eastAsia="Times New Roman"/>
          <w:b w:val="0"/>
          <w:sz w:val="24"/>
          <w:szCs w:val="24"/>
          <w:lang w:val="ru-RU" w:eastAsia="ru-RU"/>
        </w:rPr>
        <w:tab/>
      </w:r>
      <w:r>
        <w:rPr>
          <w:rFonts w:eastAsia="Times New Roman"/>
          <w:b w:val="0"/>
          <w:sz w:val="24"/>
          <w:szCs w:val="24"/>
          <w:lang w:val="ru-RU" w:eastAsia="ru-RU"/>
        </w:rPr>
        <w:tab/>
      </w:r>
      <w:r>
        <w:rPr>
          <w:rFonts w:eastAsia="Times New Roman"/>
          <w:b w:val="0"/>
          <w:sz w:val="24"/>
          <w:szCs w:val="24"/>
          <w:lang w:val="ru-RU" w:eastAsia="ru-RU"/>
        </w:rPr>
        <w:tab/>
      </w:r>
    </w:p>
    <w:p w:rsidR="006461D3" w:rsidRPr="006461D3" w:rsidRDefault="006461D3" w:rsidP="006461D3">
      <w:pPr>
        <w:autoSpaceDE w:val="0"/>
        <w:autoSpaceDN w:val="0"/>
        <w:adjustRightInd w:val="0"/>
        <w:jc w:val="both"/>
        <w:rPr>
          <w:rFonts w:eastAsia="Times New Roman"/>
          <w:b w:val="0"/>
          <w:sz w:val="24"/>
          <w:szCs w:val="24"/>
          <w:lang w:val="ru-RU" w:eastAsia="ru-RU"/>
        </w:rPr>
      </w:pPr>
    </w:p>
    <w:p w:rsidR="006461D3" w:rsidRPr="006461D3" w:rsidRDefault="006461D3" w:rsidP="006461D3">
      <w:pPr>
        <w:autoSpaceDE w:val="0"/>
        <w:autoSpaceDN w:val="0"/>
        <w:adjustRightInd w:val="0"/>
        <w:jc w:val="both"/>
        <w:rPr>
          <w:rFonts w:eastAsia="Times New Roman"/>
          <w:b w:val="0"/>
          <w:sz w:val="24"/>
          <w:szCs w:val="24"/>
          <w:lang w:val="ru-RU" w:eastAsia="ru-RU"/>
        </w:rPr>
      </w:pPr>
    </w:p>
    <w:p w:rsidR="006461D3" w:rsidRPr="006461D3" w:rsidRDefault="006461D3" w:rsidP="006461D3">
      <w:pPr>
        <w:autoSpaceDE w:val="0"/>
        <w:autoSpaceDN w:val="0"/>
        <w:adjustRightInd w:val="0"/>
        <w:jc w:val="both"/>
        <w:rPr>
          <w:rFonts w:eastAsia="Times New Roman"/>
          <w:b w:val="0"/>
          <w:sz w:val="24"/>
          <w:szCs w:val="24"/>
          <w:lang w:val="ru-RU" w:eastAsia="ru-RU"/>
        </w:rPr>
      </w:pPr>
      <w:r w:rsidRPr="006461D3">
        <w:rPr>
          <w:rFonts w:eastAsia="Times New Roman"/>
          <w:b w:val="0"/>
          <w:sz w:val="24"/>
          <w:szCs w:val="24"/>
          <w:lang w:val="ru-RU" w:eastAsia="ru-RU"/>
        </w:rPr>
        <w:t>Ф.И.О. исполнителя</w:t>
      </w:r>
    </w:p>
    <w:p w:rsidR="006461D3" w:rsidRPr="006461D3" w:rsidRDefault="006461D3" w:rsidP="006461D3">
      <w:pPr>
        <w:autoSpaceDE w:val="0"/>
        <w:autoSpaceDN w:val="0"/>
        <w:adjustRightInd w:val="0"/>
        <w:jc w:val="both"/>
        <w:rPr>
          <w:rFonts w:eastAsia="Times New Roman"/>
          <w:b w:val="0"/>
          <w:sz w:val="24"/>
          <w:szCs w:val="24"/>
          <w:lang w:val="ru-RU" w:eastAsia="ru-RU"/>
        </w:rPr>
      </w:pPr>
      <w:r w:rsidRPr="006461D3">
        <w:rPr>
          <w:rFonts w:eastAsia="Times New Roman"/>
          <w:b w:val="0"/>
          <w:sz w:val="24"/>
          <w:szCs w:val="24"/>
          <w:lang w:val="ru-RU" w:eastAsia="ru-RU"/>
        </w:rPr>
        <w:t>Тел.</w:t>
      </w:r>
    </w:p>
    <w:p w:rsidR="005D011D" w:rsidRPr="00B076D4" w:rsidRDefault="006461D3" w:rsidP="00092937">
      <w:pPr>
        <w:pStyle w:val="ConsPlusNormal"/>
        <w:ind w:left="4248" w:firstLine="708"/>
        <w:jc w:val="center"/>
        <w:outlineLvl w:val="1"/>
        <w:rPr>
          <w:b w:val="0"/>
          <w:sz w:val="26"/>
          <w:szCs w:val="26"/>
        </w:rPr>
      </w:pPr>
      <w:r w:rsidRPr="006461D3">
        <w:rPr>
          <w:b w:val="0"/>
          <w:sz w:val="24"/>
          <w:szCs w:val="24"/>
        </w:rPr>
        <w:br w:type="page"/>
      </w:r>
      <w:r w:rsidR="005D011D">
        <w:rPr>
          <w:b w:val="0"/>
          <w:sz w:val="26"/>
          <w:szCs w:val="26"/>
        </w:rPr>
        <w:lastRenderedPageBreak/>
        <w:t>Приложение 4</w:t>
      </w:r>
    </w:p>
    <w:p w:rsidR="00092937" w:rsidRDefault="00092937" w:rsidP="00092937">
      <w:pPr>
        <w:pStyle w:val="ConsPlusNormal"/>
        <w:ind w:left="3540" w:firstLine="708"/>
        <w:jc w:val="center"/>
        <w:rPr>
          <w:b w:val="0"/>
          <w:sz w:val="26"/>
          <w:szCs w:val="26"/>
        </w:rPr>
      </w:pPr>
      <w:r>
        <w:rPr>
          <w:b w:val="0"/>
          <w:sz w:val="26"/>
          <w:szCs w:val="26"/>
        </w:rPr>
        <w:t>к А</w:t>
      </w:r>
      <w:r w:rsidRPr="00561C7E">
        <w:rPr>
          <w:b w:val="0"/>
          <w:sz w:val="26"/>
          <w:szCs w:val="26"/>
        </w:rPr>
        <w:t>дминистративному регламенту</w:t>
      </w:r>
      <w:r>
        <w:rPr>
          <w:b w:val="0"/>
          <w:sz w:val="26"/>
          <w:szCs w:val="26"/>
        </w:rPr>
        <w:t xml:space="preserve"> </w:t>
      </w:r>
      <w:r w:rsidRPr="00561C7E">
        <w:rPr>
          <w:b w:val="0"/>
          <w:sz w:val="26"/>
          <w:szCs w:val="26"/>
        </w:rPr>
        <w:t xml:space="preserve">предоставления </w:t>
      </w:r>
    </w:p>
    <w:p w:rsidR="00092937" w:rsidRPr="00561C7E" w:rsidRDefault="00092937" w:rsidP="00092937">
      <w:pPr>
        <w:pStyle w:val="ConsPlusNormal"/>
        <w:ind w:left="4248"/>
        <w:jc w:val="center"/>
        <w:rPr>
          <w:b w:val="0"/>
          <w:sz w:val="26"/>
          <w:szCs w:val="26"/>
        </w:rPr>
      </w:pPr>
      <w:r w:rsidRPr="00561C7E">
        <w:rPr>
          <w:b w:val="0"/>
          <w:sz w:val="26"/>
          <w:szCs w:val="26"/>
        </w:rPr>
        <w:t>муниципальной услуги</w:t>
      </w:r>
      <w:r>
        <w:rPr>
          <w:b w:val="0"/>
          <w:sz w:val="26"/>
          <w:szCs w:val="26"/>
        </w:rPr>
        <w:t xml:space="preserve"> </w:t>
      </w:r>
      <w:r w:rsidRPr="00561C7E">
        <w:rPr>
          <w:b w:val="0"/>
          <w:sz w:val="26"/>
          <w:szCs w:val="26"/>
        </w:rPr>
        <w:t>"</w:t>
      </w:r>
      <w:r>
        <w:rPr>
          <w:b w:val="0"/>
          <w:sz w:val="26"/>
          <w:szCs w:val="26"/>
        </w:rPr>
        <w:t>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561C7E">
        <w:rPr>
          <w:b w:val="0"/>
          <w:sz w:val="26"/>
          <w:szCs w:val="26"/>
        </w:rPr>
        <w:t>"</w:t>
      </w:r>
    </w:p>
    <w:p w:rsidR="00092937" w:rsidRDefault="00092937" w:rsidP="00092937">
      <w:pPr>
        <w:spacing w:line="240" w:lineRule="exact"/>
        <w:ind w:left="3540" w:firstLine="708"/>
        <w:jc w:val="both"/>
        <w:rPr>
          <w:b w:val="0"/>
          <w:sz w:val="24"/>
          <w:szCs w:val="24"/>
          <w:lang w:val="ru-RU"/>
        </w:rPr>
      </w:pPr>
    </w:p>
    <w:p w:rsidR="00092937" w:rsidRDefault="00092937" w:rsidP="00092937">
      <w:pPr>
        <w:spacing w:line="240" w:lineRule="exact"/>
        <w:ind w:left="3540" w:firstLine="708"/>
        <w:jc w:val="both"/>
        <w:rPr>
          <w:b w:val="0"/>
          <w:sz w:val="24"/>
          <w:szCs w:val="24"/>
          <w:lang w:val="ru-RU"/>
        </w:rPr>
      </w:pPr>
    </w:p>
    <w:p w:rsidR="00092937" w:rsidRDefault="00092937" w:rsidP="00092937">
      <w:pPr>
        <w:spacing w:line="240" w:lineRule="exact"/>
        <w:ind w:left="3540" w:firstLine="708"/>
        <w:jc w:val="both"/>
        <w:rPr>
          <w:b w:val="0"/>
          <w:sz w:val="24"/>
          <w:szCs w:val="24"/>
          <w:lang w:val="ru-RU"/>
        </w:rPr>
      </w:pPr>
    </w:p>
    <w:p w:rsidR="006461D3" w:rsidRPr="006461D3" w:rsidRDefault="006461D3" w:rsidP="00092937">
      <w:pPr>
        <w:spacing w:line="240" w:lineRule="exact"/>
        <w:ind w:left="3540" w:firstLine="708"/>
        <w:jc w:val="both"/>
        <w:rPr>
          <w:b w:val="0"/>
          <w:sz w:val="24"/>
          <w:szCs w:val="24"/>
          <w:lang w:val="ru-RU"/>
        </w:rPr>
      </w:pPr>
      <w:r w:rsidRPr="006461D3">
        <w:rPr>
          <w:b w:val="0"/>
          <w:sz w:val="24"/>
          <w:szCs w:val="24"/>
          <w:lang w:val="ru-RU"/>
        </w:rPr>
        <w:t>РАСПИСКА</w:t>
      </w:r>
    </w:p>
    <w:p w:rsidR="006461D3" w:rsidRPr="006461D3" w:rsidRDefault="006461D3" w:rsidP="006461D3">
      <w:pPr>
        <w:autoSpaceDE w:val="0"/>
        <w:autoSpaceDN w:val="0"/>
        <w:adjustRightInd w:val="0"/>
        <w:jc w:val="center"/>
        <w:rPr>
          <w:b w:val="0"/>
          <w:sz w:val="24"/>
          <w:szCs w:val="24"/>
          <w:lang w:val="ru-RU"/>
        </w:rPr>
      </w:pPr>
      <w:r w:rsidRPr="006461D3">
        <w:rPr>
          <w:b w:val="0"/>
          <w:sz w:val="24"/>
          <w:szCs w:val="24"/>
          <w:lang w:val="ru-RU"/>
        </w:rPr>
        <w:t>о приеме и регистрации заявления и документов</w:t>
      </w:r>
    </w:p>
    <w:p w:rsidR="006461D3" w:rsidRPr="006461D3" w:rsidRDefault="006461D3" w:rsidP="006461D3">
      <w:pPr>
        <w:autoSpaceDE w:val="0"/>
        <w:autoSpaceDN w:val="0"/>
        <w:adjustRightInd w:val="0"/>
        <w:jc w:val="both"/>
        <w:rPr>
          <w:b w:val="0"/>
          <w:sz w:val="24"/>
          <w:szCs w:val="24"/>
          <w:lang w:val="ru-RU"/>
        </w:rPr>
      </w:pPr>
      <w:r w:rsidRPr="006461D3">
        <w:rPr>
          <w:b w:val="0"/>
          <w:sz w:val="24"/>
          <w:szCs w:val="24"/>
          <w:lang w:val="ru-RU"/>
        </w:rPr>
        <w:t>От ___________________________________________________________________,</w:t>
      </w:r>
    </w:p>
    <w:p w:rsidR="006461D3" w:rsidRPr="006461D3" w:rsidRDefault="006461D3" w:rsidP="006461D3">
      <w:pPr>
        <w:autoSpaceDE w:val="0"/>
        <w:autoSpaceDN w:val="0"/>
        <w:adjustRightInd w:val="0"/>
        <w:jc w:val="center"/>
        <w:rPr>
          <w:b w:val="0"/>
          <w:sz w:val="24"/>
          <w:szCs w:val="24"/>
          <w:lang w:val="ru-RU"/>
        </w:rPr>
      </w:pPr>
      <w:r w:rsidRPr="006461D3">
        <w:rPr>
          <w:b w:val="0"/>
          <w:sz w:val="24"/>
          <w:szCs w:val="24"/>
          <w:lang w:val="ru-RU"/>
        </w:rPr>
        <w:t>(наименование, ФИО заявителя)</w:t>
      </w:r>
    </w:p>
    <w:p w:rsidR="006461D3" w:rsidRPr="006461D3" w:rsidRDefault="006461D3" w:rsidP="006461D3">
      <w:pPr>
        <w:autoSpaceDE w:val="0"/>
        <w:autoSpaceDN w:val="0"/>
        <w:adjustRightInd w:val="0"/>
        <w:jc w:val="both"/>
        <w:rPr>
          <w:b w:val="0"/>
          <w:bCs w:val="0"/>
          <w:sz w:val="24"/>
          <w:szCs w:val="24"/>
          <w:lang w:val="ru-RU"/>
        </w:rPr>
      </w:pPr>
      <w:r w:rsidRPr="006461D3">
        <w:rPr>
          <w:b w:val="0"/>
          <w:sz w:val="24"/>
          <w:szCs w:val="24"/>
          <w:lang w:val="ru-RU"/>
        </w:rPr>
        <w:t xml:space="preserve">в том, что «___» _____________ 20___ г. получены документы, необходимые для </w:t>
      </w:r>
      <w:r w:rsidRPr="006461D3">
        <w:rPr>
          <w:b w:val="0"/>
          <w:bCs w:val="0"/>
          <w:sz w:val="24"/>
          <w:szCs w:val="24"/>
          <w:lang w:val="ru-RU"/>
        </w:rPr>
        <w:t>предоставления</w:t>
      </w:r>
      <w:r w:rsidRPr="006461D3">
        <w:rPr>
          <w:b w:val="0"/>
          <w:sz w:val="24"/>
          <w:szCs w:val="24"/>
          <w:lang w:val="ru-RU"/>
        </w:rPr>
        <w:t xml:space="preserve"> </w:t>
      </w:r>
      <w:r w:rsidRPr="006461D3">
        <w:rPr>
          <w:b w:val="0"/>
          <w:bCs w:val="0"/>
          <w:sz w:val="24"/>
          <w:szCs w:val="24"/>
          <w:lang w:val="ru-RU"/>
        </w:rPr>
        <w:t>муниципальной услуги «</w:t>
      </w:r>
      <w:r w:rsidRPr="006461D3">
        <w:rPr>
          <w:b w:val="0"/>
          <w:sz w:val="24"/>
          <w:szCs w:val="24"/>
          <w:lang w:val="ru-RU"/>
        </w:rPr>
        <w:t xml:space="preserve">Заключение соглашения о перераспределении земель и (или) земельных участков, </w:t>
      </w:r>
      <w:r w:rsidRPr="006461D3">
        <w:rPr>
          <w:b w:val="0"/>
          <w:iCs/>
          <w:sz w:val="24"/>
          <w:szCs w:val="24"/>
          <w:lang w:val="ru-RU"/>
        </w:rPr>
        <w:t>находящихся в муниципальной собственности или государственная собственность на которые не разграничена,</w:t>
      </w:r>
      <w:r w:rsidRPr="006461D3">
        <w:rPr>
          <w:b w:val="0"/>
          <w:sz w:val="24"/>
          <w:szCs w:val="24"/>
          <w:lang w:val="ru-RU"/>
        </w:rPr>
        <w:t xml:space="preserve"> и земельных участков, находящихся в частной собственности</w:t>
      </w:r>
      <w:r w:rsidRPr="006461D3">
        <w:rPr>
          <w:b w:val="0"/>
          <w:bCs w:val="0"/>
          <w:sz w:val="24"/>
          <w:szCs w:val="24"/>
          <w:lang w:val="ru-RU"/>
        </w:rPr>
        <w:t>»,</w:t>
      </w:r>
    </w:p>
    <w:tbl>
      <w:tblPr>
        <w:tblW w:w="0" w:type="auto"/>
        <w:tblInd w:w="62" w:type="dxa"/>
        <w:tblLayout w:type="fixed"/>
        <w:tblCellMar>
          <w:top w:w="102" w:type="dxa"/>
          <w:left w:w="62" w:type="dxa"/>
          <w:bottom w:w="102" w:type="dxa"/>
          <w:right w:w="62" w:type="dxa"/>
        </w:tblCellMar>
        <w:tblLook w:val="0000"/>
      </w:tblPr>
      <w:tblGrid>
        <w:gridCol w:w="567"/>
        <w:gridCol w:w="2551"/>
        <w:gridCol w:w="1531"/>
        <w:gridCol w:w="1020"/>
        <w:gridCol w:w="1531"/>
        <w:gridCol w:w="907"/>
        <w:gridCol w:w="1816"/>
      </w:tblGrid>
      <w:tr w:rsidR="006461D3" w:rsidRPr="006461D3" w:rsidTr="006461D3">
        <w:tc>
          <w:tcPr>
            <w:tcW w:w="567" w:type="dxa"/>
            <w:vMerge w:val="restart"/>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jc w:val="center"/>
              <w:rPr>
                <w:b w:val="0"/>
                <w:sz w:val="24"/>
                <w:szCs w:val="24"/>
              </w:rPr>
            </w:pPr>
            <w:r w:rsidRPr="006461D3">
              <w:rPr>
                <w:b w:val="0"/>
                <w:sz w:val="24"/>
                <w:szCs w:val="24"/>
              </w:rPr>
              <w:t>№ п/п</w:t>
            </w:r>
          </w:p>
        </w:tc>
        <w:tc>
          <w:tcPr>
            <w:tcW w:w="2551" w:type="dxa"/>
            <w:vMerge w:val="restart"/>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jc w:val="center"/>
              <w:rPr>
                <w:b w:val="0"/>
                <w:sz w:val="24"/>
                <w:szCs w:val="24"/>
              </w:rPr>
            </w:pPr>
            <w:proofErr w:type="spellStart"/>
            <w:r w:rsidRPr="006461D3">
              <w:rPr>
                <w:b w:val="0"/>
                <w:sz w:val="24"/>
                <w:szCs w:val="24"/>
              </w:rPr>
              <w:t>Наименование</w:t>
            </w:r>
            <w:proofErr w:type="spellEnd"/>
            <w:r w:rsidRPr="006461D3">
              <w:rPr>
                <w:b w:val="0"/>
                <w:sz w:val="24"/>
                <w:szCs w:val="24"/>
              </w:rPr>
              <w:t xml:space="preserve"> и </w:t>
            </w:r>
            <w:proofErr w:type="spellStart"/>
            <w:r w:rsidRPr="006461D3">
              <w:rPr>
                <w:b w:val="0"/>
                <w:sz w:val="24"/>
                <w:szCs w:val="24"/>
              </w:rPr>
              <w:t>реквизиты</w:t>
            </w:r>
            <w:proofErr w:type="spellEnd"/>
            <w:r w:rsidRPr="006461D3">
              <w:rPr>
                <w:b w:val="0"/>
                <w:sz w:val="24"/>
                <w:szCs w:val="24"/>
              </w:rPr>
              <w:t xml:space="preserve"> </w:t>
            </w:r>
            <w:proofErr w:type="spellStart"/>
            <w:r w:rsidRPr="006461D3">
              <w:rPr>
                <w:b w:val="0"/>
                <w:sz w:val="24"/>
                <w:szCs w:val="24"/>
              </w:rPr>
              <w:t>документа</w:t>
            </w:r>
            <w:proofErr w:type="spellEnd"/>
          </w:p>
        </w:tc>
        <w:tc>
          <w:tcPr>
            <w:tcW w:w="2551" w:type="dxa"/>
            <w:gridSpan w:val="2"/>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jc w:val="center"/>
              <w:rPr>
                <w:b w:val="0"/>
                <w:sz w:val="24"/>
                <w:szCs w:val="24"/>
              </w:rPr>
            </w:pPr>
            <w:proofErr w:type="spellStart"/>
            <w:r w:rsidRPr="006461D3">
              <w:rPr>
                <w:b w:val="0"/>
                <w:sz w:val="24"/>
                <w:szCs w:val="24"/>
              </w:rPr>
              <w:t>Количество</w:t>
            </w:r>
            <w:proofErr w:type="spellEnd"/>
            <w:r w:rsidRPr="006461D3">
              <w:rPr>
                <w:b w:val="0"/>
                <w:sz w:val="24"/>
                <w:szCs w:val="24"/>
              </w:rPr>
              <w:t xml:space="preserve"> </w:t>
            </w:r>
            <w:proofErr w:type="spellStart"/>
            <w:r w:rsidRPr="006461D3">
              <w:rPr>
                <w:b w:val="0"/>
                <w:sz w:val="24"/>
                <w:szCs w:val="24"/>
              </w:rPr>
              <w:t>экземпляров</w:t>
            </w:r>
            <w:proofErr w:type="spellEnd"/>
            <w:r w:rsidRPr="006461D3">
              <w:rPr>
                <w:b w:val="0"/>
                <w:sz w:val="24"/>
                <w:szCs w:val="24"/>
              </w:rPr>
              <w:t xml:space="preserve"> (</w:t>
            </w:r>
            <w:proofErr w:type="spellStart"/>
            <w:r w:rsidRPr="006461D3">
              <w:rPr>
                <w:b w:val="0"/>
                <w:sz w:val="24"/>
                <w:szCs w:val="24"/>
              </w:rPr>
              <w:t>шт</w:t>
            </w:r>
            <w:proofErr w:type="spellEnd"/>
            <w:r w:rsidRPr="006461D3">
              <w:rPr>
                <w:b w:val="0"/>
                <w:sz w:val="24"/>
                <w:szCs w:val="24"/>
              </w:rPr>
              <w:t>.)</w:t>
            </w:r>
          </w:p>
        </w:tc>
        <w:tc>
          <w:tcPr>
            <w:tcW w:w="2438" w:type="dxa"/>
            <w:gridSpan w:val="2"/>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jc w:val="center"/>
              <w:rPr>
                <w:b w:val="0"/>
                <w:sz w:val="24"/>
                <w:szCs w:val="24"/>
              </w:rPr>
            </w:pPr>
            <w:proofErr w:type="spellStart"/>
            <w:r w:rsidRPr="006461D3">
              <w:rPr>
                <w:b w:val="0"/>
                <w:sz w:val="24"/>
                <w:szCs w:val="24"/>
              </w:rPr>
              <w:t>Количество</w:t>
            </w:r>
            <w:proofErr w:type="spellEnd"/>
            <w:r w:rsidRPr="006461D3">
              <w:rPr>
                <w:b w:val="0"/>
                <w:sz w:val="24"/>
                <w:szCs w:val="24"/>
              </w:rPr>
              <w:t xml:space="preserve"> </w:t>
            </w:r>
            <w:proofErr w:type="spellStart"/>
            <w:r w:rsidRPr="006461D3">
              <w:rPr>
                <w:b w:val="0"/>
                <w:sz w:val="24"/>
                <w:szCs w:val="24"/>
              </w:rPr>
              <w:t>листов</w:t>
            </w:r>
            <w:proofErr w:type="spellEnd"/>
            <w:r w:rsidRPr="006461D3">
              <w:rPr>
                <w:b w:val="0"/>
                <w:sz w:val="24"/>
                <w:szCs w:val="24"/>
              </w:rPr>
              <w:t xml:space="preserve"> (</w:t>
            </w:r>
            <w:proofErr w:type="spellStart"/>
            <w:r w:rsidRPr="006461D3">
              <w:rPr>
                <w:b w:val="0"/>
                <w:sz w:val="24"/>
                <w:szCs w:val="24"/>
              </w:rPr>
              <w:t>шт</w:t>
            </w:r>
            <w:proofErr w:type="spellEnd"/>
            <w:r w:rsidRPr="006461D3">
              <w:rPr>
                <w:b w:val="0"/>
                <w:sz w:val="24"/>
                <w:szCs w:val="24"/>
              </w:rPr>
              <w:t>.)</w:t>
            </w:r>
          </w:p>
        </w:tc>
        <w:tc>
          <w:tcPr>
            <w:tcW w:w="1816" w:type="dxa"/>
            <w:vMerge w:val="restart"/>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jc w:val="center"/>
              <w:rPr>
                <w:b w:val="0"/>
                <w:sz w:val="24"/>
                <w:szCs w:val="24"/>
              </w:rPr>
            </w:pPr>
            <w:proofErr w:type="spellStart"/>
            <w:r w:rsidRPr="006461D3">
              <w:rPr>
                <w:b w:val="0"/>
                <w:sz w:val="24"/>
                <w:szCs w:val="24"/>
              </w:rPr>
              <w:t>Примечание</w:t>
            </w:r>
            <w:proofErr w:type="spellEnd"/>
          </w:p>
        </w:tc>
      </w:tr>
      <w:tr w:rsidR="006461D3" w:rsidRPr="006461D3" w:rsidTr="006461D3">
        <w:tc>
          <w:tcPr>
            <w:tcW w:w="567" w:type="dxa"/>
            <w:vMerge/>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1531"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jc w:val="center"/>
              <w:rPr>
                <w:b w:val="0"/>
                <w:sz w:val="24"/>
                <w:szCs w:val="24"/>
              </w:rPr>
            </w:pPr>
            <w:proofErr w:type="spellStart"/>
            <w:r w:rsidRPr="006461D3">
              <w:rPr>
                <w:b w:val="0"/>
                <w:sz w:val="24"/>
                <w:szCs w:val="24"/>
              </w:rPr>
              <w:t>подлинник</w:t>
            </w:r>
            <w:proofErr w:type="spellEnd"/>
          </w:p>
        </w:tc>
        <w:tc>
          <w:tcPr>
            <w:tcW w:w="1020"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jc w:val="center"/>
              <w:rPr>
                <w:b w:val="0"/>
                <w:sz w:val="24"/>
                <w:szCs w:val="24"/>
              </w:rPr>
            </w:pPr>
            <w:proofErr w:type="spellStart"/>
            <w:r w:rsidRPr="006461D3">
              <w:rPr>
                <w:b w:val="0"/>
                <w:sz w:val="24"/>
                <w:szCs w:val="24"/>
              </w:rPr>
              <w:t>копия</w:t>
            </w:r>
            <w:proofErr w:type="spellEnd"/>
          </w:p>
        </w:tc>
        <w:tc>
          <w:tcPr>
            <w:tcW w:w="1531"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jc w:val="center"/>
              <w:rPr>
                <w:b w:val="0"/>
                <w:sz w:val="24"/>
                <w:szCs w:val="24"/>
              </w:rPr>
            </w:pPr>
            <w:proofErr w:type="spellStart"/>
            <w:r w:rsidRPr="006461D3">
              <w:rPr>
                <w:b w:val="0"/>
                <w:sz w:val="24"/>
                <w:szCs w:val="24"/>
              </w:rPr>
              <w:t>подлинник</w:t>
            </w:r>
            <w:proofErr w:type="spellEnd"/>
          </w:p>
        </w:tc>
        <w:tc>
          <w:tcPr>
            <w:tcW w:w="907"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jc w:val="center"/>
              <w:rPr>
                <w:b w:val="0"/>
                <w:sz w:val="24"/>
                <w:szCs w:val="24"/>
              </w:rPr>
            </w:pPr>
            <w:proofErr w:type="spellStart"/>
            <w:r w:rsidRPr="006461D3">
              <w:rPr>
                <w:b w:val="0"/>
                <w:sz w:val="24"/>
                <w:szCs w:val="24"/>
              </w:rPr>
              <w:t>копия</w:t>
            </w:r>
            <w:proofErr w:type="spellEnd"/>
          </w:p>
        </w:tc>
        <w:tc>
          <w:tcPr>
            <w:tcW w:w="1816" w:type="dxa"/>
            <w:vMerge/>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jc w:val="center"/>
              <w:rPr>
                <w:b w:val="0"/>
                <w:sz w:val="24"/>
                <w:szCs w:val="24"/>
              </w:rPr>
            </w:pPr>
          </w:p>
        </w:tc>
      </w:tr>
      <w:tr w:rsidR="006461D3" w:rsidRPr="006461D3" w:rsidTr="006461D3">
        <w:tc>
          <w:tcPr>
            <w:tcW w:w="567"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2551"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1531"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1020"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1531"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907"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1816"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r>
      <w:tr w:rsidR="006461D3" w:rsidRPr="006461D3" w:rsidTr="006461D3">
        <w:tc>
          <w:tcPr>
            <w:tcW w:w="567"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2551"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1531"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1020"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1531"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907"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1816"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r>
      <w:tr w:rsidR="006461D3" w:rsidRPr="006461D3" w:rsidTr="006461D3">
        <w:tc>
          <w:tcPr>
            <w:tcW w:w="567"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2551"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1531"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1020"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1531"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907"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1816"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r>
      <w:tr w:rsidR="006461D3" w:rsidRPr="006461D3" w:rsidTr="006461D3">
        <w:tc>
          <w:tcPr>
            <w:tcW w:w="567"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2551"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1531"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1020"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1531"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907"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1816"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r>
      <w:tr w:rsidR="006461D3" w:rsidRPr="006461D3" w:rsidTr="006461D3">
        <w:tc>
          <w:tcPr>
            <w:tcW w:w="567"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2551"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1531"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1020"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1531"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907"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c>
          <w:tcPr>
            <w:tcW w:w="1816" w:type="dxa"/>
            <w:tcBorders>
              <w:top w:val="single" w:sz="4" w:space="0" w:color="auto"/>
              <w:left w:val="single" w:sz="4" w:space="0" w:color="auto"/>
              <w:bottom w:val="single" w:sz="4" w:space="0" w:color="auto"/>
              <w:right w:val="single" w:sz="4" w:space="0" w:color="auto"/>
            </w:tcBorders>
          </w:tcPr>
          <w:p w:rsidR="006461D3" w:rsidRPr="006461D3" w:rsidRDefault="006461D3" w:rsidP="006461D3">
            <w:pPr>
              <w:autoSpaceDE w:val="0"/>
              <w:autoSpaceDN w:val="0"/>
              <w:adjustRightInd w:val="0"/>
              <w:rPr>
                <w:b w:val="0"/>
                <w:sz w:val="24"/>
                <w:szCs w:val="24"/>
              </w:rPr>
            </w:pPr>
          </w:p>
        </w:tc>
      </w:tr>
    </w:tbl>
    <w:p w:rsidR="005D011D" w:rsidRDefault="005D011D" w:rsidP="006461D3">
      <w:pPr>
        <w:autoSpaceDE w:val="0"/>
        <w:autoSpaceDN w:val="0"/>
        <w:adjustRightInd w:val="0"/>
        <w:jc w:val="both"/>
        <w:rPr>
          <w:b w:val="0"/>
          <w:sz w:val="24"/>
          <w:szCs w:val="24"/>
          <w:lang w:val="ru-RU"/>
        </w:rPr>
      </w:pPr>
    </w:p>
    <w:p w:rsidR="005D011D" w:rsidRPr="005D011D" w:rsidRDefault="006461D3" w:rsidP="006461D3">
      <w:pPr>
        <w:autoSpaceDE w:val="0"/>
        <w:autoSpaceDN w:val="0"/>
        <w:adjustRightInd w:val="0"/>
        <w:jc w:val="both"/>
        <w:rPr>
          <w:b w:val="0"/>
          <w:sz w:val="24"/>
          <w:szCs w:val="24"/>
          <w:lang w:val="ru-RU"/>
        </w:rPr>
      </w:pPr>
      <w:r w:rsidRPr="006461D3">
        <w:rPr>
          <w:b w:val="0"/>
          <w:sz w:val="24"/>
          <w:szCs w:val="24"/>
        </w:rPr>
        <w:t>____________________                  ________________               __________________</w:t>
      </w:r>
      <w:r w:rsidR="005D011D">
        <w:rPr>
          <w:b w:val="0"/>
          <w:sz w:val="24"/>
          <w:szCs w:val="24"/>
          <w:lang w:val="ru-RU"/>
        </w:rPr>
        <w:t>____________</w:t>
      </w:r>
    </w:p>
    <w:p w:rsidR="006461D3" w:rsidRDefault="006461D3" w:rsidP="006461D3">
      <w:pPr>
        <w:autoSpaceDE w:val="0"/>
        <w:autoSpaceDN w:val="0"/>
        <w:adjustRightInd w:val="0"/>
        <w:jc w:val="both"/>
        <w:rPr>
          <w:b w:val="0"/>
          <w:sz w:val="24"/>
          <w:szCs w:val="24"/>
          <w:lang w:val="ru-RU"/>
        </w:rPr>
      </w:pPr>
      <w:r w:rsidRPr="005D011D">
        <w:rPr>
          <w:b w:val="0"/>
          <w:sz w:val="24"/>
          <w:szCs w:val="24"/>
          <w:lang w:val="ru-RU"/>
        </w:rPr>
        <w:t xml:space="preserve">(должность)                       </w:t>
      </w:r>
      <w:r w:rsidR="005D011D">
        <w:rPr>
          <w:b w:val="0"/>
          <w:sz w:val="24"/>
          <w:szCs w:val="24"/>
          <w:lang w:val="ru-RU"/>
        </w:rPr>
        <w:t xml:space="preserve">          </w:t>
      </w:r>
      <w:r w:rsidRPr="005D011D">
        <w:rPr>
          <w:b w:val="0"/>
          <w:sz w:val="24"/>
          <w:szCs w:val="24"/>
          <w:lang w:val="ru-RU"/>
        </w:rPr>
        <w:t xml:space="preserve">  </w:t>
      </w:r>
      <w:r w:rsidR="005D011D">
        <w:rPr>
          <w:b w:val="0"/>
          <w:sz w:val="24"/>
          <w:szCs w:val="24"/>
          <w:lang w:val="ru-RU"/>
        </w:rPr>
        <w:t xml:space="preserve">       </w:t>
      </w:r>
      <w:r w:rsidRPr="005D011D">
        <w:rPr>
          <w:b w:val="0"/>
          <w:sz w:val="24"/>
          <w:szCs w:val="24"/>
          <w:lang w:val="ru-RU"/>
        </w:rPr>
        <w:t xml:space="preserve"> (подпись)              </w:t>
      </w:r>
      <w:r w:rsidR="005D011D">
        <w:rPr>
          <w:b w:val="0"/>
          <w:sz w:val="24"/>
          <w:szCs w:val="24"/>
          <w:lang w:val="ru-RU"/>
        </w:rPr>
        <w:t xml:space="preserve">                     </w:t>
      </w:r>
      <w:r w:rsidRPr="005D011D">
        <w:rPr>
          <w:b w:val="0"/>
          <w:sz w:val="24"/>
          <w:szCs w:val="24"/>
          <w:lang w:val="ru-RU"/>
        </w:rPr>
        <w:t xml:space="preserve">   (расшифровка подписи)</w:t>
      </w:r>
    </w:p>
    <w:p w:rsidR="005D011D" w:rsidRPr="005D011D" w:rsidRDefault="005D011D" w:rsidP="006461D3">
      <w:pPr>
        <w:autoSpaceDE w:val="0"/>
        <w:autoSpaceDN w:val="0"/>
        <w:adjustRightInd w:val="0"/>
        <w:jc w:val="both"/>
        <w:rPr>
          <w:b w:val="0"/>
          <w:sz w:val="24"/>
          <w:szCs w:val="24"/>
          <w:lang w:val="ru-RU"/>
        </w:rPr>
      </w:pPr>
    </w:p>
    <w:p w:rsidR="006461D3" w:rsidRPr="005D011D" w:rsidRDefault="006461D3" w:rsidP="006461D3">
      <w:pPr>
        <w:autoSpaceDE w:val="0"/>
        <w:autoSpaceDN w:val="0"/>
        <w:adjustRightInd w:val="0"/>
        <w:jc w:val="both"/>
        <w:rPr>
          <w:b w:val="0"/>
          <w:sz w:val="24"/>
          <w:szCs w:val="24"/>
          <w:lang w:val="ru-RU"/>
        </w:rPr>
      </w:pPr>
      <w:r w:rsidRPr="005D011D">
        <w:rPr>
          <w:b w:val="0"/>
          <w:sz w:val="24"/>
          <w:szCs w:val="24"/>
          <w:lang w:val="ru-RU"/>
        </w:rPr>
        <w:t>Расписку получил:</w:t>
      </w:r>
    </w:p>
    <w:p w:rsidR="006461D3" w:rsidRPr="005D011D" w:rsidRDefault="006461D3" w:rsidP="006461D3">
      <w:pPr>
        <w:autoSpaceDE w:val="0"/>
        <w:autoSpaceDN w:val="0"/>
        <w:adjustRightInd w:val="0"/>
        <w:jc w:val="both"/>
        <w:rPr>
          <w:b w:val="0"/>
          <w:sz w:val="24"/>
          <w:szCs w:val="24"/>
          <w:lang w:val="ru-RU"/>
        </w:rPr>
      </w:pPr>
      <w:r w:rsidRPr="005D011D">
        <w:rPr>
          <w:b w:val="0"/>
          <w:sz w:val="24"/>
          <w:szCs w:val="24"/>
          <w:lang w:val="ru-RU"/>
        </w:rPr>
        <w:t>______________________________________________________________________</w:t>
      </w:r>
    </w:p>
    <w:p w:rsidR="006461D3" w:rsidRPr="005D011D" w:rsidRDefault="006461D3" w:rsidP="006461D3">
      <w:pPr>
        <w:autoSpaceDE w:val="0"/>
        <w:autoSpaceDN w:val="0"/>
        <w:adjustRightInd w:val="0"/>
        <w:jc w:val="center"/>
        <w:rPr>
          <w:b w:val="0"/>
          <w:sz w:val="24"/>
          <w:szCs w:val="24"/>
          <w:lang w:val="ru-RU"/>
        </w:rPr>
      </w:pPr>
      <w:proofErr w:type="gramStart"/>
      <w:r w:rsidRPr="005D011D">
        <w:rPr>
          <w:b w:val="0"/>
          <w:sz w:val="24"/>
          <w:szCs w:val="24"/>
          <w:lang w:val="ru-RU"/>
        </w:rPr>
        <w:t>(ФИО заявителя (представителя заявителя)</w:t>
      </w:r>
      <w:proofErr w:type="gramEnd"/>
    </w:p>
    <w:p w:rsidR="006461D3" w:rsidRPr="005D011D" w:rsidRDefault="006461D3" w:rsidP="006461D3">
      <w:pPr>
        <w:autoSpaceDE w:val="0"/>
        <w:autoSpaceDN w:val="0"/>
        <w:adjustRightInd w:val="0"/>
        <w:jc w:val="both"/>
        <w:rPr>
          <w:b w:val="0"/>
          <w:sz w:val="24"/>
          <w:szCs w:val="24"/>
          <w:lang w:val="ru-RU"/>
        </w:rPr>
      </w:pPr>
    </w:p>
    <w:p w:rsidR="006461D3" w:rsidRPr="005D011D" w:rsidRDefault="006461D3" w:rsidP="006461D3">
      <w:pPr>
        <w:autoSpaceDE w:val="0"/>
        <w:autoSpaceDN w:val="0"/>
        <w:adjustRightInd w:val="0"/>
        <w:jc w:val="both"/>
        <w:rPr>
          <w:b w:val="0"/>
          <w:sz w:val="24"/>
          <w:szCs w:val="24"/>
          <w:lang w:val="ru-RU"/>
        </w:rPr>
      </w:pPr>
      <w:r w:rsidRPr="005D011D">
        <w:rPr>
          <w:b w:val="0"/>
          <w:sz w:val="24"/>
          <w:szCs w:val="24"/>
          <w:lang w:val="ru-RU"/>
        </w:rPr>
        <w:t>___________________                          «___» ________________ 20__ г.</w:t>
      </w:r>
    </w:p>
    <w:p w:rsidR="006461D3" w:rsidRPr="005D011D" w:rsidRDefault="006461D3" w:rsidP="006461D3">
      <w:pPr>
        <w:autoSpaceDE w:val="0"/>
        <w:autoSpaceDN w:val="0"/>
        <w:adjustRightInd w:val="0"/>
        <w:jc w:val="both"/>
        <w:rPr>
          <w:b w:val="0"/>
          <w:sz w:val="24"/>
          <w:szCs w:val="24"/>
          <w:lang w:val="ru-RU"/>
        </w:rPr>
      </w:pPr>
      <w:r w:rsidRPr="005D011D">
        <w:rPr>
          <w:b w:val="0"/>
          <w:sz w:val="24"/>
          <w:szCs w:val="24"/>
          <w:lang w:val="ru-RU"/>
        </w:rPr>
        <w:t xml:space="preserve">                     (подпись)                                                                                        (дата получения)</w:t>
      </w:r>
    </w:p>
    <w:p w:rsidR="006461D3" w:rsidRPr="005D011D" w:rsidRDefault="006461D3" w:rsidP="006461D3">
      <w:pPr>
        <w:autoSpaceDE w:val="0"/>
        <w:autoSpaceDN w:val="0"/>
        <w:adjustRightInd w:val="0"/>
        <w:jc w:val="both"/>
        <w:rPr>
          <w:b w:val="0"/>
          <w:sz w:val="24"/>
          <w:szCs w:val="24"/>
          <w:lang w:val="ru-RU"/>
        </w:rPr>
      </w:pPr>
    </w:p>
    <w:p w:rsidR="006461D3" w:rsidRPr="005D011D" w:rsidRDefault="006461D3" w:rsidP="006461D3">
      <w:pPr>
        <w:autoSpaceDE w:val="0"/>
        <w:autoSpaceDN w:val="0"/>
        <w:adjustRightInd w:val="0"/>
        <w:jc w:val="both"/>
        <w:rPr>
          <w:b w:val="0"/>
          <w:sz w:val="24"/>
          <w:szCs w:val="24"/>
          <w:lang w:val="ru-RU"/>
        </w:rPr>
      </w:pPr>
    </w:p>
    <w:p w:rsidR="006461D3" w:rsidRPr="005D011D" w:rsidRDefault="006461D3" w:rsidP="006461D3">
      <w:pPr>
        <w:autoSpaceDE w:val="0"/>
        <w:autoSpaceDN w:val="0"/>
        <w:adjustRightInd w:val="0"/>
        <w:jc w:val="both"/>
        <w:rPr>
          <w:b w:val="0"/>
          <w:sz w:val="24"/>
          <w:szCs w:val="24"/>
          <w:lang w:val="ru-RU"/>
        </w:rPr>
        <w:sectPr w:rsidR="006461D3" w:rsidRPr="005D011D" w:rsidSect="006461D3">
          <w:pgSz w:w="11906" w:h="16838"/>
          <w:pgMar w:top="1134" w:right="567" w:bottom="567" w:left="1418" w:header="709" w:footer="709" w:gutter="0"/>
          <w:cols w:space="708"/>
          <w:docGrid w:linePitch="360"/>
        </w:sectPr>
      </w:pPr>
    </w:p>
    <w:p w:rsidR="005D011D" w:rsidRPr="00B076D4" w:rsidRDefault="005D011D" w:rsidP="00092937">
      <w:pPr>
        <w:pStyle w:val="ConsPlusNormal"/>
        <w:ind w:left="3540" w:firstLine="708"/>
        <w:jc w:val="center"/>
        <w:outlineLvl w:val="1"/>
        <w:rPr>
          <w:b w:val="0"/>
          <w:sz w:val="26"/>
          <w:szCs w:val="26"/>
        </w:rPr>
      </w:pPr>
      <w:r>
        <w:rPr>
          <w:b w:val="0"/>
          <w:sz w:val="26"/>
          <w:szCs w:val="26"/>
        </w:rPr>
        <w:lastRenderedPageBreak/>
        <w:t>Приложение 5</w:t>
      </w:r>
    </w:p>
    <w:p w:rsidR="00092937" w:rsidRDefault="00092937" w:rsidP="00092937">
      <w:pPr>
        <w:pStyle w:val="ConsPlusNormal"/>
        <w:ind w:left="3540"/>
        <w:rPr>
          <w:b w:val="0"/>
          <w:sz w:val="26"/>
          <w:szCs w:val="26"/>
        </w:rPr>
      </w:pPr>
      <w:r>
        <w:rPr>
          <w:b w:val="0"/>
          <w:sz w:val="26"/>
          <w:szCs w:val="26"/>
        </w:rPr>
        <w:t>к А</w:t>
      </w:r>
      <w:r w:rsidRPr="00561C7E">
        <w:rPr>
          <w:b w:val="0"/>
          <w:sz w:val="26"/>
          <w:szCs w:val="26"/>
        </w:rPr>
        <w:t>дминистративному регламенту</w:t>
      </w:r>
      <w:r>
        <w:rPr>
          <w:b w:val="0"/>
          <w:sz w:val="26"/>
          <w:szCs w:val="26"/>
        </w:rPr>
        <w:t xml:space="preserve"> </w:t>
      </w:r>
      <w:r w:rsidRPr="00561C7E">
        <w:rPr>
          <w:b w:val="0"/>
          <w:sz w:val="26"/>
          <w:szCs w:val="26"/>
        </w:rPr>
        <w:t xml:space="preserve">предоставления </w:t>
      </w:r>
    </w:p>
    <w:p w:rsidR="00092937" w:rsidRPr="00561C7E" w:rsidRDefault="00092937" w:rsidP="00092937">
      <w:pPr>
        <w:pStyle w:val="ConsPlusNormal"/>
        <w:ind w:left="4248"/>
        <w:jc w:val="center"/>
        <w:rPr>
          <w:b w:val="0"/>
          <w:sz w:val="26"/>
          <w:szCs w:val="26"/>
        </w:rPr>
      </w:pPr>
      <w:r w:rsidRPr="00561C7E">
        <w:rPr>
          <w:b w:val="0"/>
          <w:sz w:val="26"/>
          <w:szCs w:val="26"/>
        </w:rPr>
        <w:t>муниципальной услуги</w:t>
      </w:r>
      <w:r>
        <w:rPr>
          <w:b w:val="0"/>
          <w:sz w:val="26"/>
          <w:szCs w:val="26"/>
        </w:rPr>
        <w:t xml:space="preserve"> </w:t>
      </w:r>
      <w:r w:rsidRPr="00561C7E">
        <w:rPr>
          <w:b w:val="0"/>
          <w:sz w:val="26"/>
          <w:szCs w:val="26"/>
        </w:rPr>
        <w:t>"</w:t>
      </w:r>
      <w:r>
        <w:rPr>
          <w:b w:val="0"/>
          <w:sz w:val="26"/>
          <w:szCs w:val="26"/>
        </w:rPr>
        <w:t>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561C7E">
        <w:rPr>
          <w:b w:val="0"/>
          <w:sz w:val="26"/>
          <w:szCs w:val="26"/>
        </w:rPr>
        <w:t>"</w:t>
      </w:r>
    </w:p>
    <w:p w:rsidR="006461D3" w:rsidRPr="006461D3" w:rsidRDefault="006461D3" w:rsidP="005D0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Times New Roman"/>
          <w:b w:val="0"/>
          <w:sz w:val="24"/>
          <w:szCs w:val="24"/>
          <w:lang w:val="ru-RU" w:eastAsia="ru-RU"/>
        </w:rPr>
      </w:pPr>
    </w:p>
    <w:p w:rsidR="006461D3" w:rsidRPr="006461D3" w:rsidRDefault="006461D3" w:rsidP="006461D3">
      <w:pPr>
        <w:autoSpaceDE w:val="0"/>
        <w:autoSpaceDN w:val="0"/>
        <w:adjustRightInd w:val="0"/>
        <w:spacing w:before="280" w:line="240" w:lineRule="exact"/>
        <w:jc w:val="center"/>
        <w:outlineLvl w:val="0"/>
        <w:rPr>
          <w:rFonts w:eastAsia="Times New Roman"/>
          <w:b w:val="0"/>
          <w:sz w:val="24"/>
          <w:szCs w:val="24"/>
          <w:lang w:val="ru-RU" w:eastAsia="ru-RU"/>
        </w:rPr>
      </w:pPr>
    </w:p>
    <w:p w:rsidR="006461D3" w:rsidRPr="006461D3" w:rsidRDefault="006461D3" w:rsidP="006461D3">
      <w:pPr>
        <w:autoSpaceDE w:val="0"/>
        <w:autoSpaceDN w:val="0"/>
        <w:adjustRightInd w:val="0"/>
        <w:jc w:val="center"/>
        <w:rPr>
          <w:b w:val="0"/>
          <w:sz w:val="24"/>
          <w:szCs w:val="24"/>
          <w:lang w:val="ru-RU"/>
        </w:rPr>
      </w:pPr>
      <w:r w:rsidRPr="006461D3">
        <w:rPr>
          <w:b w:val="0"/>
          <w:sz w:val="24"/>
          <w:szCs w:val="24"/>
          <w:lang w:val="ru-RU"/>
        </w:rPr>
        <w:t>ФОРМА УВЕДОМЛЕНИЯ</w:t>
      </w:r>
    </w:p>
    <w:p w:rsidR="006461D3" w:rsidRPr="006461D3" w:rsidRDefault="006461D3" w:rsidP="006461D3">
      <w:pPr>
        <w:autoSpaceDE w:val="0"/>
        <w:autoSpaceDN w:val="0"/>
        <w:adjustRightInd w:val="0"/>
        <w:jc w:val="center"/>
        <w:rPr>
          <w:b w:val="0"/>
          <w:sz w:val="24"/>
          <w:szCs w:val="24"/>
          <w:lang w:val="ru-RU"/>
        </w:rPr>
      </w:pPr>
      <w:r w:rsidRPr="006461D3">
        <w:rPr>
          <w:b w:val="0"/>
          <w:sz w:val="24"/>
          <w:szCs w:val="24"/>
          <w:lang w:val="ru-RU"/>
        </w:rPr>
        <w:t>О</w:t>
      </w:r>
      <w:r w:rsidR="00757509">
        <w:rPr>
          <w:b w:val="0"/>
          <w:sz w:val="24"/>
          <w:szCs w:val="24"/>
          <w:lang w:val="ru-RU"/>
        </w:rPr>
        <w:t xml:space="preserve">Б ОТКАЗЕ В ПРИЕМЕ </w:t>
      </w:r>
      <w:r w:rsidRPr="006461D3">
        <w:rPr>
          <w:b w:val="0"/>
          <w:sz w:val="24"/>
          <w:szCs w:val="24"/>
          <w:lang w:val="ru-RU"/>
        </w:rPr>
        <w:t xml:space="preserve">ЗАЯВЛЕНИЯ </w:t>
      </w:r>
      <w:r w:rsidR="00757509">
        <w:rPr>
          <w:b w:val="0"/>
          <w:sz w:val="24"/>
          <w:szCs w:val="24"/>
          <w:lang w:val="ru-RU"/>
        </w:rPr>
        <w:t xml:space="preserve">И ДОКУМЕНТОВ </w:t>
      </w:r>
      <w:r w:rsidRPr="006461D3">
        <w:rPr>
          <w:b w:val="0"/>
          <w:sz w:val="24"/>
          <w:szCs w:val="24"/>
          <w:lang w:val="ru-RU"/>
        </w:rPr>
        <w:t xml:space="preserve">О ПРЕДОСТАВЛЕНИИ </w:t>
      </w:r>
    </w:p>
    <w:p w:rsidR="006461D3" w:rsidRPr="006461D3" w:rsidRDefault="006461D3" w:rsidP="006461D3">
      <w:pPr>
        <w:autoSpaceDE w:val="0"/>
        <w:autoSpaceDN w:val="0"/>
        <w:adjustRightInd w:val="0"/>
        <w:jc w:val="center"/>
        <w:rPr>
          <w:b w:val="0"/>
          <w:sz w:val="24"/>
          <w:szCs w:val="24"/>
          <w:lang w:val="ru-RU"/>
        </w:rPr>
      </w:pPr>
      <w:r w:rsidRPr="006461D3">
        <w:rPr>
          <w:b w:val="0"/>
          <w:sz w:val="24"/>
          <w:szCs w:val="24"/>
          <w:lang w:val="ru-RU"/>
        </w:rPr>
        <w:t>МУНИЦИПАЛЬНОЙ УСЛУГИ</w:t>
      </w:r>
    </w:p>
    <w:p w:rsidR="006461D3" w:rsidRPr="006461D3" w:rsidRDefault="006461D3" w:rsidP="006461D3">
      <w:pPr>
        <w:autoSpaceDE w:val="0"/>
        <w:autoSpaceDN w:val="0"/>
        <w:adjustRightInd w:val="0"/>
        <w:outlineLvl w:val="0"/>
        <w:rPr>
          <w:b w:val="0"/>
          <w:sz w:val="24"/>
          <w:szCs w:val="24"/>
          <w:lang w:val="ru-RU"/>
        </w:rPr>
      </w:pPr>
    </w:p>
    <w:p w:rsidR="006461D3" w:rsidRPr="006461D3" w:rsidRDefault="006461D3" w:rsidP="005D011D">
      <w:pPr>
        <w:autoSpaceDE w:val="0"/>
        <w:autoSpaceDN w:val="0"/>
        <w:adjustRightInd w:val="0"/>
        <w:jc w:val="center"/>
        <w:rPr>
          <w:b w:val="0"/>
          <w:sz w:val="24"/>
          <w:szCs w:val="24"/>
          <w:lang w:val="ru-RU"/>
        </w:rPr>
      </w:pPr>
      <w:r w:rsidRPr="006461D3">
        <w:rPr>
          <w:b w:val="0"/>
          <w:sz w:val="24"/>
          <w:szCs w:val="24"/>
          <w:lang w:val="ru-RU"/>
        </w:rPr>
        <w:t>Ф.И.О.</w:t>
      </w:r>
    </w:p>
    <w:p w:rsidR="006461D3" w:rsidRPr="006461D3" w:rsidRDefault="006461D3" w:rsidP="006461D3">
      <w:pPr>
        <w:autoSpaceDE w:val="0"/>
        <w:autoSpaceDN w:val="0"/>
        <w:adjustRightInd w:val="0"/>
        <w:jc w:val="right"/>
        <w:rPr>
          <w:b w:val="0"/>
          <w:sz w:val="24"/>
          <w:szCs w:val="24"/>
          <w:lang w:val="ru-RU"/>
        </w:rPr>
      </w:pPr>
    </w:p>
    <w:p w:rsidR="006461D3" w:rsidRPr="006461D3" w:rsidRDefault="006461D3" w:rsidP="005D011D">
      <w:pPr>
        <w:autoSpaceDE w:val="0"/>
        <w:autoSpaceDN w:val="0"/>
        <w:adjustRightInd w:val="0"/>
        <w:jc w:val="center"/>
        <w:rPr>
          <w:b w:val="0"/>
          <w:sz w:val="24"/>
          <w:szCs w:val="24"/>
          <w:lang w:val="ru-RU"/>
        </w:rPr>
      </w:pPr>
      <w:r w:rsidRPr="006461D3">
        <w:rPr>
          <w:b w:val="0"/>
          <w:sz w:val="24"/>
          <w:szCs w:val="24"/>
          <w:lang w:val="ru-RU"/>
        </w:rPr>
        <w:t>Адрес:</w:t>
      </w:r>
    </w:p>
    <w:p w:rsidR="006461D3" w:rsidRPr="006461D3" w:rsidRDefault="006461D3" w:rsidP="006461D3">
      <w:pPr>
        <w:autoSpaceDE w:val="0"/>
        <w:autoSpaceDN w:val="0"/>
        <w:adjustRightInd w:val="0"/>
        <w:jc w:val="both"/>
        <w:rPr>
          <w:b w:val="0"/>
          <w:sz w:val="24"/>
          <w:szCs w:val="24"/>
          <w:lang w:val="ru-RU"/>
        </w:rPr>
      </w:pPr>
    </w:p>
    <w:p w:rsidR="006461D3" w:rsidRPr="006461D3" w:rsidRDefault="006461D3" w:rsidP="006461D3">
      <w:pPr>
        <w:autoSpaceDE w:val="0"/>
        <w:autoSpaceDN w:val="0"/>
        <w:adjustRightInd w:val="0"/>
        <w:spacing w:line="240" w:lineRule="exact"/>
        <w:jc w:val="both"/>
        <w:rPr>
          <w:b w:val="0"/>
          <w:sz w:val="24"/>
          <w:szCs w:val="24"/>
          <w:lang w:val="ru-RU"/>
        </w:rPr>
      </w:pPr>
      <w:r w:rsidRPr="006461D3">
        <w:rPr>
          <w:b w:val="0"/>
          <w:sz w:val="24"/>
          <w:szCs w:val="24"/>
          <w:lang w:val="ru-RU"/>
        </w:rPr>
        <w:t>О возврате заявления</w:t>
      </w:r>
      <w:r w:rsidR="00757509">
        <w:rPr>
          <w:b w:val="0"/>
          <w:sz w:val="24"/>
          <w:szCs w:val="24"/>
          <w:lang w:val="ru-RU"/>
        </w:rPr>
        <w:t xml:space="preserve"> и документов</w:t>
      </w:r>
    </w:p>
    <w:p w:rsidR="006461D3" w:rsidRPr="006461D3" w:rsidRDefault="006461D3" w:rsidP="006461D3">
      <w:pPr>
        <w:autoSpaceDE w:val="0"/>
        <w:autoSpaceDN w:val="0"/>
        <w:adjustRightInd w:val="0"/>
        <w:spacing w:line="240" w:lineRule="exact"/>
        <w:jc w:val="both"/>
        <w:rPr>
          <w:b w:val="0"/>
          <w:sz w:val="24"/>
          <w:szCs w:val="24"/>
          <w:lang w:val="ru-RU"/>
        </w:rPr>
      </w:pPr>
      <w:r w:rsidRPr="006461D3">
        <w:rPr>
          <w:b w:val="0"/>
          <w:sz w:val="24"/>
          <w:szCs w:val="24"/>
          <w:lang w:val="ru-RU"/>
        </w:rPr>
        <w:t>о предоставлении</w:t>
      </w:r>
    </w:p>
    <w:p w:rsidR="006461D3" w:rsidRPr="0071513B" w:rsidRDefault="006461D3" w:rsidP="006461D3">
      <w:pPr>
        <w:autoSpaceDE w:val="0"/>
        <w:autoSpaceDN w:val="0"/>
        <w:adjustRightInd w:val="0"/>
        <w:spacing w:line="240" w:lineRule="exact"/>
        <w:jc w:val="both"/>
        <w:rPr>
          <w:b w:val="0"/>
          <w:sz w:val="24"/>
          <w:szCs w:val="24"/>
          <w:lang w:val="ru-RU"/>
        </w:rPr>
      </w:pPr>
      <w:r w:rsidRPr="0071513B">
        <w:rPr>
          <w:b w:val="0"/>
          <w:sz w:val="24"/>
          <w:szCs w:val="24"/>
          <w:lang w:val="ru-RU"/>
        </w:rPr>
        <w:t>муниципальной услуги</w:t>
      </w:r>
    </w:p>
    <w:p w:rsidR="006461D3" w:rsidRPr="0071513B" w:rsidRDefault="006461D3" w:rsidP="006461D3">
      <w:pPr>
        <w:autoSpaceDE w:val="0"/>
        <w:autoSpaceDN w:val="0"/>
        <w:adjustRightInd w:val="0"/>
        <w:jc w:val="both"/>
        <w:rPr>
          <w:b w:val="0"/>
          <w:sz w:val="24"/>
          <w:szCs w:val="24"/>
          <w:lang w:val="ru-RU"/>
        </w:rPr>
      </w:pPr>
    </w:p>
    <w:p w:rsidR="006461D3" w:rsidRPr="0071513B" w:rsidRDefault="006461D3" w:rsidP="006461D3">
      <w:pPr>
        <w:autoSpaceDE w:val="0"/>
        <w:autoSpaceDN w:val="0"/>
        <w:adjustRightInd w:val="0"/>
        <w:ind w:firstLine="708"/>
        <w:jc w:val="center"/>
        <w:rPr>
          <w:b w:val="0"/>
          <w:sz w:val="24"/>
          <w:szCs w:val="24"/>
          <w:lang w:val="ru-RU"/>
        </w:rPr>
      </w:pPr>
      <w:r w:rsidRPr="0071513B">
        <w:rPr>
          <w:b w:val="0"/>
          <w:sz w:val="24"/>
          <w:szCs w:val="24"/>
          <w:lang w:val="ru-RU"/>
        </w:rPr>
        <w:t>Уважаемы</w:t>
      </w:r>
      <w:proofErr w:type="gramStart"/>
      <w:r w:rsidRPr="0071513B">
        <w:rPr>
          <w:b w:val="0"/>
          <w:sz w:val="24"/>
          <w:szCs w:val="24"/>
          <w:lang w:val="ru-RU"/>
        </w:rPr>
        <w:t>й(</w:t>
      </w:r>
      <w:proofErr w:type="spellStart"/>
      <w:proofErr w:type="gramEnd"/>
      <w:r w:rsidRPr="0071513B">
        <w:rPr>
          <w:b w:val="0"/>
          <w:sz w:val="24"/>
          <w:szCs w:val="24"/>
          <w:lang w:val="ru-RU"/>
        </w:rPr>
        <w:t>ая</w:t>
      </w:r>
      <w:proofErr w:type="spellEnd"/>
      <w:r w:rsidRPr="0071513B">
        <w:rPr>
          <w:b w:val="0"/>
          <w:sz w:val="24"/>
          <w:szCs w:val="24"/>
          <w:lang w:val="ru-RU"/>
        </w:rPr>
        <w:t>) ______________________!</w:t>
      </w:r>
    </w:p>
    <w:p w:rsidR="006461D3" w:rsidRPr="0071513B" w:rsidRDefault="006461D3" w:rsidP="006461D3">
      <w:pPr>
        <w:autoSpaceDE w:val="0"/>
        <w:autoSpaceDN w:val="0"/>
        <w:adjustRightInd w:val="0"/>
        <w:jc w:val="center"/>
        <w:rPr>
          <w:b w:val="0"/>
          <w:sz w:val="24"/>
          <w:szCs w:val="24"/>
          <w:lang w:val="ru-RU"/>
        </w:rPr>
      </w:pPr>
    </w:p>
    <w:p w:rsidR="006461D3" w:rsidRPr="006461D3" w:rsidRDefault="006461D3" w:rsidP="006461D3">
      <w:pPr>
        <w:autoSpaceDE w:val="0"/>
        <w:autoSpaceDN w:val="0"/>
        <w:adjustRightInd w:val="0"/>
        <w:ind w:firstLine="567"/>
        <w:jc w:val="both"/>
        <w:rPr>
          <w:b w:val="0"/>
          <w:sz w:val="24"/>
          <w:szCs w:val="24"/>
          <w:lang w:val="ru-RU"/>
        </w:rPr>
      </w:pPr>
      <w:r w:rsidRPr="006461D3">
        <w:rPr>
          <w:b w:val="0"/>
          <w:sz w:val="24"/>
          <w:szCs w:val="24"/>
          <w:lang w:val="ru-RU"/>
        </w:rPr>
        <w:t xml:space="preserve">Возвращаем  Вам  заявление о предоставлении муниципальной услуги  </w:t>
      </w:r>
      <w:r w:rsidRPr="006461D3">
        <w:rPr>
          <w:rFonts w:eastAsia="Times New Roman"/>
          <w:b w:val="0"/>
          <w:sz w:val="24"/>
          <w:szCs w:val="24"/>
          <w:lang w:val="ru-RU" w:eastAsia="ru-RU"/>
        </w:rPr>
        <w:t>«</w:t>
      </w:r>
      <w:r w:rsidRPr="006461D3">
        <w:rPr>
          <w:b w:val="0"/>
          <w:sz w:val="24"/>
          <w:szCs w:val="24"/>
          <w:lang w:val="ru-RU"/>
        </w:rPr>
        <w:t xml:space="preserve">Заключение соглашения о перераспределении земель и (или) земельных участков, </w:t>
      </w:r>
      <w:r w:rsidRPr="006461D3">
        <w:rPr>
          <w:b w:val="0"/>
          <w:iCs/>
          <w:sz w:val="24"/>
          <w:szCs w:val="24"/>
          <w:lang w:val="ru-RU"/>
        </w:rPr>
        <w:t>находящихся в муниципальной собственности или государственная собственность на которые не разграничена,</w:t>
      </w:r>
      <w:r w:rsidRPr="006461D3">
        <w:rPr>
          <w:b w:val="0"/>
          <w:sz w:val="24"/>
          <w:szCs w:val="24"/>
          <w:lang w:val="ru-RU"/>
        </w:rPr>
        <w:t xml:space="preserve"> и земельных участков, находящихся в частной собственности</w:t>
      </w:r>
      <w:r w:rsidRPr="006461D3">
        <w:rPr>
          <w:rFonts w:eastAsia="Times New Roman"/>
          <w:b w:val="0"/>
          <w:sz w:val="24"/>
          <w:szCs w:val="24"/>
          <w:lang w:val="ru-RU" w:eastAsia="ru-RU"/>
        </w:rPr>
        <w:t>» документы</w:t>
      </w:r>
      <w:r w:rsidRPr="006461D3">
        <w:rPr>
          <w:b w:val="0"/>
          <w:sz w:val="24"/>
          <w:szCs w:val="24"/>
          <w:lang w:val="ru-RU"/>
        </w:rPr>
        <w:t xml:space="preserve">  по  следующим основаниям.</w:t>
      </w:r>
    </w:p>
    <w:p w:rsidR="006461D3" w:rsidRPr="006461D3" w:rsidRDefault="006461D3" w:rsidP="00757509">
      <w:pPr>
        <w:autoSpaceDE w:val="0"/>
        <w:autoSpaceDN w:val="0"/>
        <w:adjustRightInd w:val="0"/>
        <w:ind w:left="567" w:hanging="567"/>
        <w:jc w:val="both"/>
        <w:rPr>
          <w:b w:val="0"/>
          <w:sz w:val="24"/>
          <w:szCs w:val="24"/>
          <w:lang w:val="ru-RU"/>
        </w:rPr>
      </w:pPr>
      <w:r w:rsidRPr="006461D3">
        <w:rPr>
          <w:b w:val="0"/>
          <w:sz w:val="24"/>
          <w:szCs w:val="24"/>
          <w:lang w:val="ru-RU"/>
        </w:rPr>
        <w:t xml:space="preserve">    </w:t>
      </w:r>
      <w:r w:rsidRPr="006461D3">
        <w:rPr>
          <w:b w:val="0"/>
          <w:sz w:val="24"/>
          <w:szCs w:val="24"/>
          <w:lang w:val="ru-RU"/>
        </w:rPr>
        <w:tab/>
        <w:t xml:space="preserve">(Далее указываются  основания  </w:t>
      </w:r>
      <w:r w:rsidR="00757509">
        <w:rPr>
          <w:b w:val="0"/>
          <w:sz w:val="24"/>
          <w:szCs w:val="24"/>
          <w:lang w:val="ru-RU"/>
        </w:rPr>
        <w:t>отказ</w:t>
      </w:r>
      <w:r w:rsidRPr="006461D3">
        <w:rPr>
          <w:b w:val="0"/>
          <w:sz w:val="24"/>
          <w:szCs w:val="24"/>
          <w:lang w:val="ru-RU"/>
        </w:rPr>
        <w:t xml:space="preserve">а </w:t>
      </w:r>
      <w:r w:rsidR="00757509">
        <w:rPr>
          <w:b w:val="0"/>
          <w:sz w:val="24"/>
          <w:szCs w:val="24"/>
          <w:lang w:val="ru-RU"/>
        </w:rPr>
        <w:t>в приеме</w:t>
      </w:r>
      <w:r w:rsidRPr="006461D3">
        <w:rPr>
          <w:b w:val="0"/>
          <w:sz w:val="24"/>
          <w:szCs w:val="24"/>
          <w:lang w:val="ru-RU"/>
        </w:rPr>
        <w:t xml:space="preserve"> заявления</w:t>
      </w:r>
      <w:r w:rsidR="00757509">
        <w:rPr>
          <w:b w:val="0"/>
          <w:sz w:val="24"/>
          <w:szCs w:val="24"/>
          <w:lang w:val="ru-RU"/>
        </w:rPr>
        <w:t xml:space="preserve"> и документов </w:t>
      </w:r>
      <w:r w:rsidRPr="006461D3">
        <w:rPr>
          <w:b w:val="0"/>
          <w:sz w:val="24"/>
          <w:szCs w:val="24"/>
          <w:lang w:val="ru-RU"/>
        </w:rPr>
        <w:t>о  предоставлении</w:t>
      </w:r>
      <w:r w:rsidR="00757509">
        <w:rPr>
          <w:b w:val="0"/>
          <w:sz w:val="24"/>
          <w:szCs w:val="24"/>
          <w:lang w:val="ru-RU"/>
        </w:rPr>
        <w:t xml:space="preserve"> </w:t>
      </w:r>
      <w:r w:rsidRPr="006461D3">
        <w:rPr>
          <w:b w:val="0"/>
          <w:sz w:val="24"/>
          <w:szCs w:val="24"/>
          <w:lang w:val="ru-RU"/>
        </w:rPr>
        <w:t>муниципальной услуги)</w:t>
      </w:r>
    </w:p>
    <w:p w:rsidR="006461D3" w:rsidRPr="006461D3" w:rsidRDefault="006461D3" w:rsidP="006461D3">
      <w:pPr>
        <w:autoSpaceDE w:val="0"/>
        <w:autoSpaceDN w:val="0"/>
        <w:adjustRightInd w:val="0"/>
        <w:jc w:val="both"/>
        <w:rPr>
          <w:b w:val="0"/>
          <w:sz w:val="24"/>
          <w:szCs w:val="24"/>
          <w:lang w:val="ru-RU"/>
        </w:rPr>
      </w:pPr>
    </w:p>
    <w:p w:rsidR="006461D3" w:rsidRPr="006461D3" w:rsidRDefault="006461D3" w:rsidP="006461D3">
      <w:pPr>
        <w:autoSpaceDE w:val="0"/>
        <w:autoSpaceDN w:val="0"/>
        <w:adjustRightInd w:val="0"/>
        <w:jc w:val="both"/>
        <w:rPr>
          <w:b w:val="0"/>
          <w:sz w:val="24"/>
          <w:szCs w:val="24"/>
          <w:lang w:val="ru-RU"/>
        </w:rPr>
      </w:pPr>
    </w:p>
    <w:p w:rsidR="006461D3" w:rsidRPr="006461D3" w:rsidRDefault="006461D3" w:rsidP="006461D3">
      <w:pPr>
        <w:autoSpaceDE w:val="0"/>
        <w:autoSpaceDN w:val="0"/>
        <w:adjustRightInd w:val="0"/>
        <w:jc w:val="both"/>
        <w:rPr>
          <w:b w:val="0"/>
          <w:sz w:val="24"/>
          <w:szCs w:val="24"/>
          <w:lang w:val="ru-RU"/>
        </w:rPr>
      </w:pPr>
    </w:p>
    <w:p w:rsidR="006461D3" w:rsidRPr="006461D3" w:rsidRDefault="006461D3" w:rsidP="006461D3">
      <w:pPr>
        <w:autoSpaceDE w:val="0"/>
        <w:autoSpaceDN w:val="0"/>
        <w:adjustRightInd w:val="0"/>
        <w:jc w:val="both"/>
        <w:rPr>
          <w:rFonts w:eastAsia="Times New Roman"/>
          <w:b w:val="0"/>
          <w:lang w:val="ru-RU" w:eastAsia="ru-RU"/>
        </w:rPr>
      </w:pPr>
    </w:p>
    <w:p w:rsidR="005D011D" w:rsidRDefault="005D011D" w:rsidP="005D011D">
      <w:pPr>
        <w:autoSpaceDE w:val="0"/>
        <w:autoSpaceDN w:val="0"/>
        <w:adjustRightInd w:val="0"/>
        <w:spacing w:line="240" w:lineRule="exact"/>
        <w:jc w:val="both"/>
        <w:rPr>
          <w:rFonts w:eastAsia="Times New Roman"/>
          <w:b w:val="0"/>
          <w:sz w:val="24"/>
          <w:szCs w:val="24"/>
          <w:lang w:val="ru-RU" w:eastAsia="ru-RU"/>
        </w:rPr>
      </w:pPr>
      <w:r>
        <w:rPr>
          <w:rFonts w:eastAsia="Times New Roman"/>
          <w:b w:val="0"/>
          <w:sz w:val="24"/>
          <w:szCs w:val="24"/>
          <w:lang w:val="ru-RU" w:eastAsia="ru-RU"/>
        </w:rPr>
        <w:t xml:space="preserve">Глава Апанасенковского </w:t>
      </w:r>
    </w:p>
    <w:p w:rsidR="005D011D" w:rsidRDefault="005D011D" w:rsidP="005D011D">
      <w:pPr>
        <w:tabs>
          <w:tab w:val="left" w:pos="7155"/>
        </w:tabs>
        <w:autoSpaceDE w:val="0"/>
        <w:autoSpaceDN w:val="0"/>
        <w:adjustRightInd w:val="0"/>
        <w:spacing w:line="240" w:lineRule="exact"/>
        <w:jc w:val="both"/>
        <w:rPr>
          <w:rFonts w:eastAsia="Times New Roman"/>
          <w:b w:val="0"/>
          <w:sz w:val="24"/>
          <w:szCs w:val="24"/>
          <w:lang w:val="ru-RU" w:eastAsia="ru-RU"/>
        </w:rPr>
      </w:pPr>
      <w:r>
        <w:rPr>
          <w:rFonts w:eastAsia="Times New Roman"/>
          <w:b w:val="0"/>
          <w:sz w:val="24"/>
          <w:szCs w:val="24"/>
          <w:lang w:val="ru-RU" w:eastAsia="ru-RU"/>
        </w:rPr>
        <w:t>муниципального округа</w:t>
      </w:r>
      <w:r>
        <w:rPr>
          <w:rFonts w:eastAsia="Times New Roman"/>
          <w:b w:val="0"/>
          <w:sz w:val="24"/>
          <w:szCs w:val="24"/>
          <w:lang w:val="ru-RU" w:eastAsia="ru-RU"/>
        </w:rPr>
        <w:tab/>
        <w:t xml:space="preserve">        </w:t>
      </w:r>
      <w:r w:rsidRPr="006461D3">
        <w:rPr>
          <w:rFonts w:eastAsia="Times New Roman"/>
          <w:b w:val="0"/>
          <w:sz w:val="24"/>
          <w:szCs w:val="24"/>
          <w:lang w:val="ru-RU" w:eastAsia="ru-RU"/>
        </w:rPr>
        <w:t>Ф.И.О.</w:t>
      </w:r>
    </w:p>
    <w:p w:rsidR="005D011D" w:rsidRPr="006461D3" w:rsidRDefault="005D011D" w:rsidP="005D011D">
      <w:pPr>
        <w:autoSpaceDE w:val="0"/>
        <w:autoSpaceDN w:val="0"/>
        <w:adjustRightInd w:val="0"/>
        <w:spacing w:line="240" w:lineRule="exact"/>
        <w:jc w:val="both"/>
        <w:rPr>
          <w:rFonts w:eastAsia="Times New Roman"/>
          <w:b w:val="0"/>
          <w:sz w:val="24"/>
          <w:szCs w:val="24"/>
          <w:lang w:val="ru-RU" w:eastAsia="ru-RU"/>
        </w:rPr>
      </w:pPr>
      <w:r>
        <w:rPr>
          <w:rFonts w:eastAsia="Times New Roman"/>
          <w:b w:val="0"/>
          <w:sz w:val="24"/>
          <w:szCs w:val="24"/>
          <w:lang w:val="ru-RU" w:eastAsia="ru-RU"/>
        </w:rPr>
        <w:t xml:space="preserve"> Ставропольского края </w:t>
      </w:r>
      <w:r>
        <w:rPr>
          <w:rFonts w:eastAsia="Times New Roman"/>
          <w:b w:val="0"/>
          <w:sz w:val="24"/>
          <w:szCs w:val="24"/>
          <w:lang w:val="ru-RU" w:eastAsia="ru-RU"/>
        </w:rPr>
        <w:tab/>
      </w:r>
      <w:r>
        <w:rPr>
          <w:rFonts w:eastAsia="Times New Roman"/>
          <w:b w:val="0"/>
          <w:sz w:val="24"/>
          <w:szCs w:val="24"/>
          <w:lang w:val="ru-RU" w:eastAsia="ru-RU"/>
        </w:rPr>
        <w:tab/>
      </w:r>
      <w:r>
        <w:rPr>
          <w:rFonts w:eastAsia="Times New Roman"/>
          <w:b w:val="0"/>
          <w:sz w:val="24"/>
          <w:szCs w:val="24"/>
          <w:lang w:val="ru-RU" w:eastAsia="ru-RU"/>
        </w:rPr>
        <w:tab/>
      </w:r>
      <w:r>
        <w:rPr>
          <w:rFonts w:eastAsia="Times New Roman"/>
          <w:b w:val="0"/>
          <w:sz w:val="24"/>
          <w:szCs w:val="24"/>
          <w:lang w:val="ru-RU" w:eastAsia="ru-RU"/>
        </w:rPr>
        <w:tab/>
      </w:r>
      <w:r>
        <w:rPr>
          <w:rFonts w:eastAsia="Times New Roman"/>
          <w:b w:val="0"/>
          <w:sz w:val="24"/>
          <w:szCs w:val="24"/>
          <w:lang w:val="ru-RU" w:eastAsia="ru-RU"/>
        </w:rPr>
        <w:tab/>
      </w:r>
      <w:r>
        <w:rPr>
          <w:rFonts w:eastAsia="Times New Roman"/>
          <w:b w:val="0"/>
          <w:sz w:val="24"/>
          <w:szCs w:val="24"/>
          <w:lang w:val="ru-RU" w:eastAsia="ru-RU"/>
        </w:rPr>
        <w:tab/>
      </w:r>
    </w:p>
    <w:p w:rsidR="005D011D" w:rsidRPr="006461D3" w:rsidRDefault="005D011D" w:rsidP="005D011D">
      <w:pPr>
        <w:autoSpaceDE w:val="0"/>
        <w:autoSpaceDN w:val="0"/>
        <w:adjustRightInd w:val="0"/>
        <w:jc w:val="both"/>
        <w:rPr>
          <w:rFonts w:eastAsia="Times New Roman"/>
          <w:b w:val="0"/>
          <w:sz w:val="24"/>
          <w:szCs w:val="24"/>
          <w:lang w:val="ru-RU" w:eastAsia="ru-RU"/>
        </w:rPr>
      </w:pPr>
    </w:p>
    <w:p w:rsidR="005D011D" w:rsidRPr="006461D3" w:rsidRDefault="005D011D" w:rsidP="005D011D">
      <w:pPr>
        <w:autoSpaceDE w:val="0"/>
        <w:autoSpaceDN w:val="0"/>
        <w:adjustRightInd w:val="0"/>
        <w:jc w:val="both"/>
        <w:rPr>
          <w:rFonts w:eastAsia="Times New Roman"/>
          <w:b w:val="0"/>
          <w:sz w:val="24"/>
          <w:szCs w:val="24"/>
          <w:lang w:val="ru-RU" w:eastAsia="ru-RU"/>
        </w:rPr>
      </w:pPr>
    </w:p>
    <w:p w:rsidR="005D011D" w:rsidRPr="006461D3" w:rsidRDefault="005D011D" w:rsidP="005D011D">
      <w:pPr>
        <w:autoSpaceDE w:val="0"/>
        <w:autoSpaceDN w:val="0"/>
        <w:adjustRightInd w:val="0"/>
        <w:jc w:val="both"/>
        <w:rPr>
          <w:rFonts w:eastAsia="Times New Roman"/>
          <w:b w:val="0"/>
          <w:sz w:val="24"/>
          <w:szCs w:val="24"/>
          <w:lang w:val="ru-RU" w:eastAsia="ru-RU"/>
        </w:rPr>
      </w:pPr>
      <w:r w:rsidRPr="006461D3">
        <w:rPr>
          <w:rFonts w:eastAsia="Times New Roman"/>
          <w:b w:val="0"/>
          <w:sz w:val="24"/>
          <w:szCs w:val="24"/>
          <w:lang w:val="ru-RU" w:eastAsia="ru-RU"/>
        </w:rPr>
        <w:t>Ф.И.О. исполнителя</w:t>
      </w:r>
    </w:p>
    <w:p w:rsidR="005D011D" w:rsidRPr="006461D3" w:rsidRDefault="005D011D" w:rsidP="005D011D">
      <w:pPr>
        <w:autoSpaceDE w:val="0"/>
        <w:autoSpaceDN w:val="0"/>
        <w:adjustRightInd w:val="0"/>
        <w:jc w:val="both"/>
        <w:rPr>
          <w:rFonts w:eastAsia="Times New Roman"/>
          <w:b w:val="0"/>
          <w:sz w:val="24"/>
          <w:szCs w:val="24"/>
          <w:lang w:val="ru-RU" w:eastAsia="ru-RU"/>
        </w:rPr>
      </w:pPr>
      <w:r w:rsidRPr="006461D3">
        <w:rPr>
          <w:rFonts w:eastAsia="Times New Roman"/>
          <w:b w:val="0"/>
          <w:sz w:val="24"/>
          <w:szCs w:val="24"/>
          <w:lang w:val="ru-RU" w:eastAsia="ru-RU"/>
        </w:rPr>
        <w:t>Тел.</w:t>
      </w:r>
    </w:p>
    <w:p w:rsidR="001B37E8" w:rsidRPr="006461D3" w:rsidRDefault="001B37E8" w:rsidP="00DB14B6">
      <w:pPr>
        <w:pStyle w:val="ConsPlusNonformat"/>
        <w:jc w:val="both"/>
        <w:rPr>
          <w:rFonts w:ascii="Times New Roman" w:hAnsi="Times New Roman" w:cs="Times New Roman"/>
        </w:rPr>
      </w:pPr>
    </w:p>
    <w:sectPr w:rsidR="001B37E8" w:rsidRPr="006461D3" w:rsidSect="004171F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937" w:rsidRDefault="00092937" w:rsidP="00092937">
      <w:r>
        <w:separator/>
      </w:r>
    </w:p>
  </w:endnote>
  <w:endnote w:type="continuationSeparator" w:id="1">
    <w:p w:rsidR="00092937" w:rsidRDefault="00092937" w:rsidP="000929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937" w:rsidRDefault="00092937" w:rsidP="00092937">
      <w:r>
        <w:separator/>
      </w:r>
    </w:p>
  </w:footnote>
  <w:footnote w:type="continuationSeparator" w:id="1">
    <w:p w:rsidR="00092937" w:rsidRDefault="00092937" w:rsidP="000929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E410C"/>
    <w:rsid w:val="00022DFC"/>
    <w:rsid w:val="00032EFC"/>
    <w:rsid w:val="00066345"/>
    <w:rsid w:val="00085270"/>
    <w:rsid w:val="00085578"/>
    <w:rsid w:val="0008720F"/>
    <w:rsid w:val="00092937"/>
    <w:rsid w:val="000A56A0"/>
    <w:rsid w:val="000B19F1"/>
    <w:rsid w:val="000B4214"/>
    <w:rsid w:val="001116A5"/>
    <w:rsid w:val="00117CE6"/>
    <w:rsid w:val="00133826"/>
    <w:rsid w:val="00136D26"/>
    <w:rsid w:val="00150F32"/>
    <w:rsid w:val="00152CC9"/>
    <w:rsid w:val="0015718A"/>
    <w:rsid w:val="001721FC"/>
    <w:rsid w:val="0017740E"/>
    <w:rsid w:val="00183744"/>
    <w:rsid w:val="00191599"/>
    <w:rsid w:val="00191ABD"/>
    <w:rsid w:val="00195A41"/>
    <w:rsid w:val="001B37E8"/>
    <w:rsid w:val="001E6F93"/>
    <w:rsid w:val="001F16EA"/>
    <w:rsid w:val="001F45FD"/>
    <w:rsid w:val="00223F98"/>
    <w:rsid w:val="0025001B"/>
    <w:rsid w:val="0025515A"/>
    <w:rsid w:val="002647F5"/>
    <w:rsid w:val="00267606"/>
    <w:rsid w:val="00281728"/>
    <w:rsid w:val="00290AD4"/>
    <w:rsid w:val="002A142C"/>
    <w:rsid w:val="002F695C"/>
    <w:rsid w:val="0032070C"/>
    <w:rsid w:val="0034550A"/>
    <w:rsid w:val="00356DAA"/>
    <w:rsid w:val="003640CC"/>
    <w:rsid w:val="003814B5"/>
    <w:rsid w:val="00385785"/>
    <w:rsid w:val="00397915"/>
    <w:rsid w:val="003A171B"/>
    <w:rsid w:val="003B5787"/>
    <w:rsid w:val="003E5EA1"/>
    <w:rsid w:val="003E754C"/>
    <w:rsid w:val="004073E5"/>
    <w:rsid w:val="00412983"/>
    <w:rsid w:val="00415085"/>
    <w:rsid w:val="004171FF"/>
    <w:rsid w:val="0043332E"/>
    <w:rsid w:val="00437067"/>
    <w:rsid w:val="00462CB3"/>
    <w:rsid w:val="00486092"/>
    <w:rsid w:val="00486D37"/>
    <w:rsid w:val="004D30F4"/>
    <w:rsid w:val="004E0665"/>
    <w:rsid w:val="004E7382"/>
    <w:rsid w:val="00500B83"/>
    <w:rsid w:val="005213F0"/>
    <w:rsid w:val="005428BB"/>
    <w:rsid w:val="00561877"/>
    <w:rsid w:val="00561C7E"/>
    <w:rsid w:val="005918C7"/>
    <w:rsid w:val="00594979"/>
    <w:rsid w:val="005A5CA5"/>
    <w:rsid w:val="005B1511"/>
    <w:rsid w:val="005D011D"/>
    <w:rsid w:val="00615AB0"/>
    <w:rsid w:val="0062191E"/>
    <w:rsid w:val="00635A98"/>
    <w:rsid w:val="006461D3"/>
    <w:rsid w:val="00696D70"/>
    <w:rsid w:val="006A50A7"/>
    <w:rsid w:val="006D5BA0"/>
    <w:rsid w:val="006D7B9F"/>
    <w:rsid w:val="006E43F3"/>
    <w:rsid w:val="006F4F2E"/>
    <w:rsid w:val="007106AC"/>
    <w:rsid w:val="007126E9"/>
    <w:rsid w:val="007142C1"/>
    <w:rsid w:val="0071513B"/>
    <w:rsid w:val="0073367C"/>
    <w:rsid w:val="00734128"/>
    <w:rsid w:val="00751157"/>
    <w:rsid w:val="00757509"/>
    <w:rsid w:val="00774D07"/>
    <w:rsid w:val="007976BD"/>
    <w:rsid w:val="007A651D"/>
    <w:rsid w:val="007B11DA"/>
    <w:rsid w:val="007B3AFD"/>
    <w:rsid w:val="007D11FF"/>
    <w:rsid w:val="007E410C"/>
    <w:rsid w:val="008038AD"/>
    <w:rsid w:val="0080590C"/>
    <w:rsid w:val="00812D9F"/>
    <w:rsid w:val="00852C75"/>
    <w:rsid w:val="00853586"/>
    <w:rsid w:val="008A638C"/>
    <w:rsid w:val="008E6EEF"/>
    <w:rsid w:val="008F4C91"/>
    <w:rsid w:val="009301DE"/>
    <w:rsid w:val="00966D47"/>
    <w:rsid w:val="009B20FC"/>
    <w:rsid w:val="009E4CB6"/>
    <w:rsid w:val="00A010C0"/>
    <w:rsid w:val="00A04DC0"/>
    <w:rsid w:val="00A563BE"/>
    <w:rsid w:val="00A57414"/>
    <w:rsid w:val="00A61A9E"/>
    <w:rsid w:val="00A673F9"/>
    <w:rsid w:val="00A76321"/>
    <w:rsid w:val="00A805BE"/>
    <w:rsid w:val="00A85519"/>
    <w:rsid w:val="00AC3D3D"/>
    <w:rsid w:val="00B076D4"/>
    <w:rsid w:val="00B40A99"/>
    <w:rsid w:val="00B52C6D"/>
    <w:rsid w:val="00B631DF"/>
    <w:rsid w:val="00B64EB0"/>
    <w:rsid w:val="00BB5E01"/>
    <w:rsid w:val="00BC17AF"/>
    <w:rsid w:val="00BF4CBD"/>
    <w:rsid w:val="00BF7630"/>
    <w:rsid w:val="00C00089"/>
    <w:rsid w:val="00C36E01"/>
    <w:rsid w:val="00C376C5"/>
    <w:rsid w:val="00C64542"/>
    <w:rsid w:val="00C74A0D"/>
    <w:rsid w:val="00CA1E3A"/>
    <w:rsid w:val="00CA26E8"/>
    <w:rsid w:val="00CA347D"/>
    <w:rsid w:val="00CA6559"/>
    <w:rsid w:val="00CB512E"/>
    <w:rsid w:val="00CF5D38"/>
    <w:rsid w:val="00CF72FE"/>
    <w:rsid w:val="00D027B7"/>
    <w:rsid w:val="00D13BFB"/>
    <w:rsid w:val="00D45E26"/>
    <w:rsid w:val="00D52802"/>
    <w:rsid w:val="00D55201"/>
    <w:rsid w:val="00D63DB9"/>
    <w:rsid w:val="00D71EAD"/>
    <w:rsid w:val="00D77AF8"/>
    <w:rsid w:val="00D9123B"/>
    <w:rsid w:val="00D92C82"/>
    <w:rsid w:val="00DA67A0"/>
    <w:rsid w:val="00DB14B6"/>
    <w:rsid w:val="00DC3626"/>
    <w:rsid w:val="00DC40F3"/>
    <w:rsid w:val="00DE343E"/>
    <w:rsid w:val="00DF5F48"/>
    <w:rsid w:val="00E06759"/>
    <w:rsid w:val="00E06B25"/>
    <w:rsid w:val="00E132D8"/>
    <w:rsid w:val="00E2767B"/>
    <w:rsid w:val="00E34631"/>
    <w:rsid w:val="00E429B2"/>
    <w:rsid w:val="00E56C59"/>
    <w:rsid w:val="00EA03D4"/>
    <w:rsid w:val="00EA1BFD"/>
    <w:rsid w:val="00EA1E8F"/>
    <w:rsid w:val="00EB73EF"/>
    <w:rsid w:val="00EC6D06"/>
    <w:rsid w:val="00F05753"/>
    <w:rsid w:val="00F177CF"/>
    <w:rsid w:val="00F20763"/>
    <w:rsid w:val="00F50CBB"/>
    <w:rsid w:val="00F57C75"/>
    <w:rsid w:val="00F77568"/>
    <w:rsid w:val="00F94779"/>
    <w:rsid w:val="00FA1B3B"/>
    <w:rsid w:val="00FA5459"/>
    <w:rsid w:val="00FB298C"/>
    <w:rsid w:val="00FD0E2A"/>
    <w:rsid w:val="00FE2821"/>
    <w:rsid w:val="00FE574B"/>
    <w:rsid w:val="00FF1F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rules v:ext="edit">
        <o:r id="V:Rule4" type="connector" idref="#_x0000_s1029"/>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191599"/>
    <w:rPr>
      <w:b/>
      <w:bCs/>
      <w:color w:val="000000"/>
      <w:sz w:val="28"/>
      <w:szCs w:val="28"/>
      <w:lang w:val="en-US" w:eastAsia="en-US"/>
    </w:rPr>
  </w:style>
  <w:style w:type="paragraph" w:styleId="1">
    <w:name w:val="heading 1"/>
    <w:basedOn w:val="a"/>
    <w:next w:val="a"/>
    <w:link w:val="10"/>
    <w:uiPriority w:val="99"/>
    <w:qFormat/>
    <w:rsid w:val="00191599"/>
    <w:pPr>
      <w:keepNext/>
      <w:spacing w:before="240" w:after="60"/>
      <w:outlineLvl w:val="0"/>
    </w:pPr>
    <w:rPr>
      <w:rFonts w:ascii="Cambria" w:eastAsia="Times New Roman" w:hAnsi="Cambria"/>
      <w:kern w:val="32"/>
      <w:sz w:val="32"/>
      <w:szCs w:val="32"/>
    </w:rPr>
  </w:style>
  <w:style w:type="paragraph" w:styleId="2">
    <w:name w:val="heading 2"/>
    <w:basedOn w:val="a"/>
    <w:next w:val="a"/>
    <w:link w:val="20"/>
    <w:uiPriority w:val="99"/>
    <w:qFormat/>
    <w:rsid w:val="00191599"/>
    <w:pPr>
      <w:keepNext/>
      <w:spacing w:before="240" w:after="60"/>
      <w:outlineLvl w:val="1"/>
    </w:pPr>
    <w:rPr>
      <w:rFonts w:ascii="Cambria" w:eastAsia="Times New Roman" w:hAnsi="Cambria"/>
      <w:i/>
      <w:iCs/>
    </w:rPr>
  </w:style>
  <w:style w:type="paragraph" w:styleId="3">
    <w:name w:val="heading 3"/>
    <w:basedOn w:val="a"/>
    <w:next w:val="a"/>
    <w:link w:val="30"/>
    <w:uiPriority w:val="99"/>
    <w:qFormat/>
    <w:rsid w:val="00191599"/>
    <w:pPr>
      <w:keepNext/>
      <w:spacing w:before="240" w:after="60"/>
      <w:outlineLvl w:val="2"/>
    </w:pPr>
    <w:rPr>
      <w:rFonts w:ascii="Cambria" w:eastAsia="Times New Roman" w:hAnsi="Cambria"/>
      <w:sz w:val="26"/>
      <w:szCs w:val="26"/>
    </w:rPr>
  </w:style>
  <w:style w:type="paragraph" w:styleId="4">
    <w:name w:val="heading 4"/>
    <w:basedOn w:val="a"/>
    <w:next w:val="a"/>
    <w:link w:val="40"/>
    <w:uiPriority w:val="99"/>
    <w:qFormat/>
    <w:rsid w:val="00191599"/>
    <w:pPr>
      <w:keepNext/>
      <w:spacing w:before="240" w:after="60"/>
      <w:outlineLvl w:val="3"/>
    </w:pPr>
  </w:style>
  <w:style w:type="paragraph" w:styleId="5">
    <w:name w:val="heading 5"/>
    <w:basedOn w:val="a"/>
    <w:next w:val="a"/>
    <w:link w:val="50"/>
    <w:uiPriority w:val="99"/>
    <w:qFormat/>
    <w:rsid w:val="00191599"/>
    <w:pPr>
      <w:spacing w:before="240" w:after="60"/>
      <w:outlineLvl w:val="4"/>
    </w:pPr>
    <w:rPr>
      <w:i/>
      <w:iCs/>
      <w:sz w:val="26"/>
      <w:szCs w:val="26"/>
    </w:rPr>
  </w:style>
  <w:style w:type="paragraph" w:styleId="6">
    <w:name w:val="heading 6"/>
    <w:basedOn w:val="a"/>
    <w:next w:val="a"/>
    <w:link w:val="60"/>
    <w:uiPriority w:val="99"/>
    <w:qFormat/>
    <w:rsid w:val="00191599"/>
    <w:pPr>
      <w:spacing w:before="240" w:after="60"/>
      <w:outlineLvl w:val="5"/>
    </w:pPr>
  </w:style>
  <w:style w:type="paragraph" w:styleId="7">
    <w:name w:val="heading 7"/>
    <w:basedOn w:val="a"/>
    <w:next w:val="a"/>
    <w:link w:val="70"/>
    <w:uiPriority w:val="99"/>
    <w:qFormat/>
    <w:rsid w:val="00191599"/>
    <w:pPr>
      <w:spacing w:before="240" w:after="60"/>
      <w:outlineLvl w:val="6"/>
    </w:pPr>
    <w:rPr>
      <w:b w:val="0"/>
    </w:rPr>
  </w:style>
  <w:style w:type="paragraph" w:styleId="8">
    <w:name w:val="heading 8"/>
    <w:basedOn w:val="a"/>
    <w:next w:val="a"/>
    <w:link w:val="80"/>
    <w:uiPriority w:val="99"/>
    <w:qFormat/>
    <w:rsid w:val="00191599"/>
    <w:pPr>
      <w:spacing w:before="240" w:after="60"/>
      <w:outlineLvl w:val="7"/>
    </w:pPr>
    <w:rPr>
      <w:b w:val="0"/>
      <w:i/>
      <w:iCs/>
    </w:rPr>
  </w:style>
  <w:style w:type="paragraph" w:styleId="9">
    <w:name w:val="heading 9"/>
    <w:basedOn w:val="a"/>
    <w:next w:val="a"/>
    <w:link w:val="90"/>
    <w:uiPriority w:val="99"/>
    <w:qFormat/>
    <w:rsid w:val="00191599"/>
    <w:pPr>
      <w:spacing w:before="240" w:after="60"/>
      <w:outlineLvl w:val="8"/>
    </w:pPr>
    <w:rPr>
      <w:rFonts w:ascii="Cambria" w:eastAsia="Times New Roman" w:hAnsi="Cambria"/>
      <w:b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91599"/>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191599"/>
    <w:rPr>
      <w:rFonts w:ascii="Cambria" w:hAnsi="Cambria" w:cs="Times New Roman"/>
      <w:b/>
      <w:bCs/>
      <w:i/>
      <w:iCs/>
      <w:sz w:val="28"/>
      <w:szCs w:val="28"/>
    </w:rPr>
  </w:style>
  <w:style w:type="character" w:customStyle="1" w:styleId="30">
    <w:name w:val="Заголовок 3 Знак"/>
    <w:basedOn w:val="a0"/>
    <w:link w:val="3"/>
    <w:uiPriority w:val="99"/>
    <w:semiHidden/>
    <w:locked/>
    <w:rsid w:val="00191599"/>
    <w:rPr>
      <w:rFonts w:ascii="Cambria" w:hAnsi="Cambria" w:cs="Times New Roman"/>
      <w:b/>
      <w:bCs/>
      <w:sz w:val="26"/>
      <w:szCs w:val="26"/>
    </w:rPr>
  </w:style>
  <w:style w:type="character" w:customStyle="1" w:styleId="40">
    <w:name w:val="Заголовок 4 Знак"/>
    <w:basedOn w:val="a0"/>
    <w:link w:val="4"/>
    <w:uiPriority w:val="99"/>
    <w:semiHidden/>
    <w:locked/>
    <w:rsid w:val="00191599"/>
    <w:rPr>
      <w:rFonts w:cs="Times New Roman"/>
      <w:b/>
      <w:bCs/>
      <w:sz w:val="28"/>
      <w:szCs w:val="28"/>
    </w:rPr>
  </w:style>
  <w:style w:type="character" w:customStyle="1" w:styleId="50">
    <w:name w:val="Заголовок 5 Знак"/>
    <w:basedOn w:val="a0"/>
    <w:link w:val="5"/>
    <w:uiPriority w:val="99"/>
    <w:semiHidden/>
    <w:locked/>
    <w:rsid w:val="00191599"/>
    <w:rPr>
      <w:rFonts w:cs="Times New Roman"/>
      <w:b/>
      <w:bCs/>
      <w:i/>
      <w:iCs/>
      <w:sz w:val="26"/>
      <w:szCs w:val="26"/>
    </w:rPr>
  </w:style>
  <w:style w:type="character" w:customStyle="1" w:styleId="60">
    <w:name w:val="Заголовок 6 Знак"/>
    <w:basedOn w:val="a0"/>
    <w:link w:val="6"/>
    <w:uiPriority w:val="99"/>
    <w:semiHidden/>
    <w:locked/>
    <w:rsid w:val="00191599"/>
    <w:rPr>
      <w:rFonts w:cs="Times New Roman"/>
      <w:b/>
      <w:bCs/>
    </w:rPr>
  </w:style>
  <w:style w:type="character" w:customStyle="1" w:styleId="70">
    <w:name w:val="Заголовок 7 Знак"/>
    <w:basedOn w:val="a0"/>
    <w:link w:val="7"/>
    <w:uiPriority w:val="99"/>
    <w:semiHidden/>
    <w:locked/>
    <w:rsid w:val="00191599"/>
    <w:rPr>
      <w:rFonts w:cs="Times New Roman"/>
      <w:sz w:val="24"/>
      <w:szCs w:val="24"/>
    </w:rPr>
  </w:style>
  <w:style w:type="character" w:customStyle="1" w:styleId="80">
    <w:name w:val="Заголовок 8 Знак"/>
    <w:basedOn w:val="a0"/>
    <w:link w:val="8"/>
    <w:uiPriority w:val="99"/>
    <w:semiHidden/>
    <w:locked/>
    <w:rsid w:val="00191599"/>
    <w:rPr>
      <w:rFonts w:cs="Times New Roman"/>
      <w:i/>
      <w:iCs/>
      <w:sz w:val="24"/>
      <w:szCs w:val="24"/>
    </w:rPr>
  </w:style>
  <w:style w:type="character" w:customStyle="1" w:styleId="90">
    <w:name w:val="Заголовок 9 Знак"/>
    <w:basedOn w:val="a0"/>
    <w:link w:val="9"/>
    <w:uiPriority w:val="99"/>
    <w:semiHidden/>
    <w:locked/>
    <w:rsid w:val="00191599"/>
    <w:rPr>
      <w:rFonts w:ascii="Cambria" w:hAnsi="Cambria" w:cs="Times New Roman"/>
    </w:rPr>
  </w:style>
  <w:style w:type="paragraph" w:styleId="a3">
    <w:name w:val="caption"/>
    <w:basedOn w:val="a"/>
    <w:next w:val="a"/>
    <w:uiPriority w:val="99"/>
    <w:qFormat/>
    <w:rsid w:val="003A171B"/>
    <w:rPr>
      <w:color w:val="4F81BD"/>
      <w:sz w:val="18"/>
      <w:szCs w:val="18"/>
    </w:rPr>
  </w:style>
  <w:style w:type="paragraph" w:styleId="a4">
    <w:name w:val="Title"/>
    <w:basedOn w:val="a"/>
    <w:next w:val="a"/>
    <w:link w:val="a5"/>
    <w:uiPriority w:val="99"/>
    <w:qFormat/>
    <w:rsid w:val="00191599"/>
    <w:pPr>
      <w:spacing w:before="240" w:after="60"/>
      <w:jc w:val="center"/>
      <w:outlineLvl w:val="0"/>
    </w:pPr>
    <w:rPr>
      <w:rFonts w:ascii="Cambria" w:eastAsia="Times New Roman" w:hAnsi="Cambria"/>
      <w:kern w:val="28"/>
      <w:sz w:val="32"/>
      <w:szCs w:val="32"/>
    </w:rPr>
  </w:style>
  <w:style w:type="character" w:customStyle="1" w:styleId="a5">
    <w:name w:val="Название Знак"/>
    <w:basedOn w:val="a0"/>
    <w:link w:val="a4"/>
    <w:uiPriority w:val="99"/>
    <w:locked/>
    <w:rsid w:val="00191599"/>
    <w:rPr>
      <w:rFonts w:ascii="Cambria" w:hAnsi="Cambria" w:cs="Times New Roman"/>
      <w:b/>
      <w:bCs/>
      <w:kern w:val="28"/>
      <w:sz w:val="32"/>
      <w:szCs w:val="32"/>
    </w:rPr>
  </w:style>
  <w:style w:type="paragraph" w:styleId="a6">
    <w:name w:val="Subtitle"/>
    <w:basedOn w:val="a"/>
    <w:next w:val="a"/>
    <w:link w:val="a7"/>
    <w:uiPriority w:val="99"/>
    <w:qFormat/>
    <w:rsid w:val="00191599"/>
    <w:pPr>
      <w:spacing w:after="60"/>
      <w:jc w:val="center"/>
      <w:outlineLvl w:val="1"/>
    </w:pPr>
    <w:rPr>
      <w:rFonts w:ascii="Cambria" w:eastAsia="Times New Roman" w:hAnsi="Cambria"/>
      <w:b w:val="0"/>
    </w:rPr>
  </w:style>
  <w:style w:type="character" w:customStyle="1" w:styleId="a7">
    <w:name w:val="Подзаголовок Знак"/>
    <w:basedOn w:val="a0"/>
    <w:link w:val="a6"/>
    <w:uiPriority w:val="99"/>
    <w:locked/>
    <w:rsid w:val="00191599"/>
    <w:rPr>
      <w:rFonts w:ascii="Cambria" w:hAnsi="Cambria" w:cs="Times New Roman"/>
      <w:sz w:val="24"/>
      <w:szCs w:val="24"/>
    </w:rPr>
  </w:style>
  <w:style w:type="character" w:styleId="a8">
    <w:name w:val="Strong"/>
    <w:basedOn w:val="a0"/>
    <w:uiPriority w:val="99"/>
    <w:qFormat/>
    <w:rsid w:val="00191599"/>
    <w:rPr>
      <w:rFonts w:cs="Times New Roman"/>
      <w:b/>
      <w:bCs/>
    </w:rPr>
  </w:style>
  <w:style w:type="character" w:styleId="a9">
    <w:name w:val="Emphasis"/>
    <w:basedOn w:val="a0"/>
    <w:uiPriority w:val="99"/>
    <w:qFormat/>
    <w:rsid w:val="00191599"/>
    <w:rPr>
      <w:rFonts w:ascii="Calibri" w:hAnsi="Calibri" w:cs="Times New Roman"/>
      <w:b/>
      <w:i/>
      <w:iCs/>
    </w:rPr>
  </w:style>
  <w:style w:type="paragraph" w:styleId="aa">
    <w:name w:val="No Spacing"/>
    <w:basedOn w:val="a"/>
    <w:uiPriority w:val="99"/>
    <w:qFormat/>
    <w:rsid w:val="00191599"/>
    <w:rPr>
      <w:b w:val="0"/>
      <w:szCs w:val="32"/>
    </w:rPr>
  </w:style>
  <w:style w:type="paragraph" w:styleId="ab">
    <w:name w:val="List Paragraph"/>
    <w:basedOn w:val="a"/>
    <w:uiPriority w:val="99"/>
    <w:qFormat/>
    <w:rsid w:val="00191599"/>
    <w:pPr>
      <w:ind w:left="720"/>
      <w:contextualSpacing/>
    </w:pPr>
    <w:rPr>
      <w:b w:val="0"/>
    </w:rPr>
  </w:style>
  <w:style w:type="paragraph" w:styleId="21">
    <w:name w:val="Quote"/>
    <w:basedOn w:val="a"/>
    <w:next w:val="a"/>
    <w:link w:val="22"/>
    <w:uiPriority w:val="99"/>
    <w:qFormat/>
    <w:rsid w:val="00191599"/>
    <w:rPr>
      <w:b w:val="0"/>
      <w:i/>
    </w:rPr>
  </w:style>
  <w:style w:type="character" w:customStyle="1" w:styleId="22">
    <w:name w:val="Цитата 2 Знак"/>
    <w:basedOn w:val="a0"/>
    <w:link w:val="21"/>
    <w:uiPriority w:val="99"/>
    <w:locked/>
    <w:rsid w:val="00191599"/>
    <w:rPr>
      <w:rFonts w:cs="Times New Roman"/>
      <w:i/>
      <w:sz w:val="24"/>
      <w:szCs w:val="24"/>
    </w:rPr>
  </w:style>
  <w:style w:type="paragraph" w:styleId="ac">
    <w:name w:val="Intense Quote"/>
    <w:basedOn w:val="a"/>
    <w:next w:val="a"/>
    <w:link w:val="ad"/>
    <w:uiPriority w:val="99"/>
    <w:qFormat/>
    <w:rsid w:val="00191599"/>
    <w:pPr>
      <w:ind w:left="720" w:right="720"/>
    </w:pPr>
    <w:rPr>
      <w:i/>
    </w:rPr>
  </w:style>
  <w:style w:type="character" w:customStyle="1" w:styleId="ad">
    <w:name w:val="Выделенная цитата Знак"/>
    <w:basedOn w:val="a0"/>
    <w:link w:val="ac"/>
    <w:uiPriority w:val="99"/>
    <w:locked/>
    <w:rsid w:val="00191599"/>
    <w:rPr>
      <w:rFonts w:cs="Times New Roman"/>
      <w:b/>
      <w:i/>
      <w:sz w:val="24"/>
    </w:rPr>
  </w:style>
  <w:style w:type="character" w:styleId="ae">
    <w:name w:val="Subtle Emphasis"/>
    <w:basedOn w:val="a0"/>
    <w:uiPriority w:val="99"/>
    <w:qFormat/>
    <w:rsid w:val="00191599"/>
    <w:rPr>
      <w:rFonts w:cs="Times New Roman"/>
      <w:i/>
      <w:color w:val="5A5A5A"/>
    </w:rPr>
  </w:style>
  <w:style w:type="character" w:styleId="af">
    <w:name w:val="Intense Emphasis"/>
    <w:basedOn w:val="a0"/>
    <w:uiPriority w:val="99"/>
    <w:qFormat/>
    <w:rsid w:val="00191599"/>
    <w:rPr>
      <w:rFonts w:cs="Times New Roman"/>
      <w:b/>
      <w:i/>
      <w:sz w:val="24"/>
      <w:szCs w:val="24"/>
      <w:u w:val="single"/>
    </w:rPr>
  </w:style>
  <w:style w:type="character" w:styleId="af0">
    <w:name w:val="Subtle Reference"/>
    <w:basedOn w:val="a0"/>
    <w:uiPriority w:val="99"/>
    <w:qFormat/>
    <w:rsid w:val="00191599"/>
    <w:rPr>
      <w:rFonts w:cs="Times New Roman"/>
      <w:sz w:val="24"/>
      <w:szCs w:val="24"/>
      <w:u w:val="single"/>
    </w:rPr>
  </w:style>
  <w:style w:type="character" w:styleId="af1">
    <w:name w:val="Intense Reference"/>
    <w:basedOn w:val="a0"/>
    <w:uiPriority w:val="99"/>
    <w:qFormat/>
    <w:rsid w:val="00191599"/>
    <w:rPr>
      <w:rFonts w:cs="Times New Roman"/>
      <w:b/>
      <w:sz w:val="24"/>
      <w:u w:val="single"/>
    </w:rPr>
  </w:style>
  <w:style w:type="character" w:styleId="af2">
    <w:name w:val="Book Title"/>
    <w:basedOn w:val="a0"/>
    <w:uiPriority w:val="99"/>
    <w:qFormat/>
    <w:rsid w:val="00191599"/>
    <w:rPr>
      <w:rFonts w:ascii="Cambria" w:hAnsi="Cambria" w:cs="Times New Roman"/>
      <w:b/>
      <w:i/>
      <w:sz w:val="24"/>
      <w:szCs w:val="24"/>
    </w:rPr>
  </w:style>
  <w:style w:type="paragraph" w:styleId="af3">
    <w:name w:val="TOC Heading"/>
    <w:basedOn w:val="1"/>
    <w:next w:val="a"/>
    <w:uiPriority w:val="99"/>
    <w:qFormat/>
    <w:rsid w:val="00191599"/>
    <w:pPr>
      <w:outlineLvl w:val="9"/>
    </w:pPr>
    <w:rPr>
      <w:b w:val="0"/>
    </w:rPr>
  </w:style>
  <w:style w:type="paragraph" w:customStyle="1" w:styleId="ConsPlusNormal">
    <w:name w:val="ConsPlusNormal"/>
    <w:link w:val="ConsPlusNormal0"/>
    <w:qFormat/>
    <w:rsid w:val="007E410C"/>
    <w:pPr>
      <w:widowControl w:val="0"/>
      <w:autoSpaceDE w:val="0"/>
      <w:autoSpaceDN w:val="0"/>
    </w:pPr>
    <w:rPr>
      <w:rFonts w:eastAsia="Times New Roman"/>
      <w:b/>
      <w:sz w:val="28"/>
      <w:szCs w:val="20"/>
    </w:rPr>
  </w:style>
  <w:style w:type="paragraph" w:customStyle="1" w:styleId="ConsPlusNonformat">
    <w:name w:val="ConsPlusNonformat"/>
    <w:uiPriority w:val="99"/>
    <w:rsid w:val="007E410C"/>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7E410C"/>
    <w:pPr>
      <w:widowControl w:val="0"/>
      <w:autoSpaceDE w:val="0"/>
      <w:autoSpaceDN w:val="0"/>
    </w:pPr>
    <w:rPr>
      <w:rFonts w:eastAsia="Times New Roman"/>
      <w:b/>
      <w:sz w:val="28"/>
      <w:szCs w:val="20"/>
    </w:rPr>
  </w:style>
  <w:style w:type="paragraph" w:customStyle="1" w:styleId="ConsPlusCell">
    <w:name w:val="ConsPlusCell"/>
    <w:uiPriority w:val="99"/>
    <w:rsid w:val="007E410C"/>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7E410C"/>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7E410C"/>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7E410C"/>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7E410C"/>
    <w:pPr>
      <w:widowControl w:val="0"/>
      <w:autoSpaceDE w:val="0"/>
      <w:autoSpaceDN w:val="0"/>
    </w:pPr>
    <w:rPr>
      <w:rFonts w:ascii="Arial" w:eastAsia="Times New Roman" w:hAnsi="Arial" w:cs="Arial"/>
      <w:sz w:val="20"/>
      <w:szCs w:val="20"/>
    </w:rPr>
  </w:style>
  <w:style w:type="table" w:styleId="af4">
    <w:name w:val="Table Grid"/>
    <w:basedOn w:val="a1"/>
    <w:uiPriority w:val="99"/>
    <w:locked/>
    <w:rsid w:val="005428B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locked/>
    <w:rsid w:val="00FE2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color w:val="auto"/>
      <w:sz w:val="20"/>
      <w:szCs w:val="20"/>
      <w:lang w:val="ru-RU" w:eastAsia="ru-RU"/>
    </w:rPr>
  </w:style>
  <w:style w:type="character" w:customStyle="1" w:styleId="HTML0">
    <w:name w:val="Стандартный HTML Знак"/>
    <w:basedOn w:val="a0"/>
    <w:link w:val="HTML"/>
    <w:uiPriority w:val="99"/>
    <w:semiHidden/>
    <w:locked/>
    <w:rsid w:val="00F177CF"/>
    <w:rPr>
      <w:rFonts w:ascii="Courier New" w:hAnsi="Courier New" w:cs="Courier New"/>
      <w:b/>
      <w:bCs/>
      <w:color w:val="000000"/>
      <w:sz w:val="20"/>
      <w:szCs w:val="20"/>
      <w:lang w:val="en-US" w:eastAsia="en-US"/>
    </w:rPr>
  </w:style>
  <w:style w:type="paragraph" w:styleId="af5">
    <w:name w:val="Balloon Text"/>
    <w:basedOn w:val="a"/>
    <w:link w:val="af6"/>
    <w:uiPriority w:val="99"/>
    <w:semiHidden/>
    <w:locked/>
    <w:rsid w:val="00437067"/>
    <w:rPr>
      <w:rFonts w:ascii="Tahoma" w:hAnsi="Tahoma" w:cs="Tahoma"/>
      <w:sz w:val="16"/>
      <w:szCs w:val="16"/>
    </w:rPr>
  </w:style>
  <w:style w:type="character" w:customStyle="1" w:styleId="af6">
    <w:name w:val="Текст выноски Знак"/>
    <w:basedOn w:val="a0"/>
    <w:link w:val="af5"/>
    <w:uiPriority w:val="99"/>
    <w:semiHidden/>
    <w:locked/>
    <w:rsid w:val="00F77568"/>
    <w:rPr>
      <w:rFonts w:cs="Times New Roman"/>
      <w:b/>
      <w:bCs/>
      <w:color w:val="000000"/>
      <w:sz w:val="2"/>
      <w:lang w:val="en-US" w:eastAsia="en-US"/>
    </w:rPr>
  </w:style>
  <w:style w:type="character" w:styleId="af7">
    <w:name w:val="Hyperlink"/>
    <w:basedOn w:val="a0"/>
    <w:uiPriority w:val="99"/>
    <w:semiHidden/>
    <w:locked/>
    <w:rsid w:val="002647F5"/>
    <w:rPr>
      <w:rFonts w:cs="Times New Roman"/>
      <w:color w:val="0000FF"/>
      <w:u w:val="single"/>
    </w:rPr>
  </w:style>
  <w:style w:type="paragraph" w:styleId="af8">
    <w:name w:val="Normal (Web)"/>
    <w:basedOn w:val="a"/>
    <w:uiPriority w:val="99"/>
    <w:locked/>
    <w:rsid w:val="00D63DB9"/>
    <w:pPr>
      <w:spacing w:before="100" w:beforeAutospacing="1" w:after="100" w:afterAutospacing="1"/>
    </w:pPr>
    <w:rPr>
      <w:rFonts w:eastAsia="Times New Roman"/>
      <w:b w:val="0"/>
      <w:bCs w:val="0"/>
      <w:color w:val="auto"/>
      <w:sz w:val="24"/>
      <w:szCs w:val="24"/>
      <w:lang w:val="ru-RU" w:eastAsia="ru-RU"/>
    </w:rPr>
  </w:style>
  <w:style w:type="character" w:customStyle="1" w:styleId="ConsPlusNormal0">
    <w:name w:val="ConsPlusNormal Знак"/>
    <w:basedOn w:val="a0"/>
    <w:link w:val="ConsPlusNormal"/>
    <w:locked/>
    <w:rsid w:val="00191ABD"/>
    <w:rPr>
      <w:rFonts w:eastAsia="Times New Roman"/>
      <w:b/>
      <w:sz w:val="28"/>
      <w:szCs w:val="20"/>
    </w:rPr>
  </w:style>
  <w:style w:type="paragraph" w:customStyle="1" w:styleId="Standard">
    <w:name w:val="Standard"/>
    <w:rsid w:val="00757509"/>
    <w:pPr>
      <w:widowControl w:val="0"/>
      <w:suppressAutoHyphens/>
      <w:autoSpaceDN w:val="0"/>
      <w:textAlignment w:val="baseline"/>
    </w:pPr>
    <w:rPr>
      <w:rFonts w:ascii="Arial" w:eastAsia="SimSun" w:hAnsi="Arial" w:cs="Mangal"/>
      <w:kern w:val="3"/>
      <w:sz w:val="21"/>
      <w:szCs w:val="24"/>
      <w:lang w:eastAsia="zh-CN" w:bidi="hi-IN"/>
    </w:rPr>
  </w:style>
  <w:style w:type="character" w:customStyle="1" w:styleId="ng-scope">
    <w:name w:val="ng-scope"/>
    <w:basedOn w:val="a0"/>
    <w:rsid w:val="00A563BE"/>
  </w:style>
  <w:style w:type="paragraph" w:styleId="af9">
    <w:name w:val="header"/>
    <w:basedOn w:val="a"/>
    <w:link w:val="afa"/>
    <w:uiPriority w:val="99"/>
    <w:unhideWhenUsed/>
    <w:locked/>
    <w:rsid w:val="00092937"/>
    <w:pPr>
      <w:tabs>
        <w:tab w:val="center" w:pos="4677"/>
        <w:tab w:val="right" w:pos="9355"/>
      </w:tabs>
    </w:pPr>
  </w:style>
  <w:style w:type="character" w:customStyle="1" w:styleId="afa">
    <w:name w:val="Верхний колонтитул Знак"/>
    <w:basedOn w:val="a0"/>
    <w:link w:val="af9"/>
    <w:uiPriority w:val="99"/>
    <w:rsid w:val="00092937"/>
    <w:rPr>
      <w:b/>
      <w:bCs/>
      <w:color w:val="000000"/>
      <w:sz w:val="28"/>
      <w:szCs w:val="28"/>
      <w:lang w:val="en-US" w:eastAsia="en-US"/>
    </w:rPr>
  </w:style>
  <w:style w:type="paragraph" w:styleId="afb">
    <w:name w:val="footer"/>
    <w:basedOn w:val="a"/>
    <w:link w:val="afc"/>
    <w:uiPriority w:val="99"/>
    <w:semiHidden/>
    <w:unhideWhenUsed/>
    <w:locked/>
    <w:rsid w:val="00092937"/>
    <w:pPr>
      <w:tabs>
        <w:tab w:val="center" w:pos="4677"/>
        <w:tab w:val="right" w:pos="9355"/>
      </w:tabs>
    </w:pPr>
  </w:style>
  <w:style w:type="character" w:customStyle="1" w:styleId="afc">
    <w:name w:val="Нижний колонтитул Знак"/>
    <w:basedOn w:val="a0"/>
    <w:link w:val="afb"/>
    <w:uiPriority w:val="99"/>
    <w:semiHidden/>
    <w:rsid w:val="00092937"/>
    <w:rPr>
      <w:b/>
      <w:bCs/>
      <w:color w:val="000000"/>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587152358">
      <w:bodyDiv w:val="1"/>
      <w:marLeft w:val="0"/>
      <w:marRight w:val="0"/>
      <w:marTop w:val="0"/>
      <w:marBottom w:val="0"/>
      <w:divBdr>
        <w:top w:val="none" w:sz="0" w:space="0" w:color="auto"/>
        <w:left w:val="none" w:sz="0" w:space="0" w:color="auto"/>
        <w:bottom w:val="none" w:sz="0" w:space="0" w:color="auto"/>
        <w:right w:val="none" w:sz="0" w:space="0" w:color="auto"/>
      </w:divBdr>
    </w:div>
    <w:div w:id="1368681312">
      <w:marLeft w:val="0"/>
      <w:marRight w:val="0"/>
      <w:marTop w:val="0"/>
      <w:marBottom w:val="0"/>
      <w:divBdr>
        <w:top w:val="none" w:sz="0" w:space="0" w:color="auto"/>
        <w:left w:val="none" w:sz="0" w:space="0" w:color="auto"/>
        <w:bottom w:val="none" w:sz="0" w:space="0" w:color="auto"/>
        <w:right w:val="none" w:sz="0" w:space="0" w:color="auto"/>
      </w:divBdr>
    </w:div>
    <w:div w:id="2069528197">
      <w:bodyDiv w:val="1"/>
      <w:marLeft w:val="0"/>
      <w:marRight w:val="0"/>
      <w:marTop w:val="0"/>
      <w:marBottom w:val="0"/>
      <w:divBdr>
        <w:top w:val="none" w:sz="0" w:space="0" w:color="auto"/>
        <w:left w:val="none" w:sz="0" w:space="0" w:color="auto"/>
        <w:bottom w:val="none" w:sz="0" w:space="0" w:color="auto"/>
        <w:right w:val="none" w:sz="0" w:space="0" w:color="auto"/>
      </w:divBdr>
      <w:divsChild>
        <w:div w:id="2246122">
          <w:marLeft w:val="0"/>
          <w:marRight w:val="0"/>
          <w:marTop w:val="192"/>
          <w:marBottom w:val="0"/>
          <w:divBdr>
            <w:top w:val="none" w:sz="0" w:space="0" w:color="auto"/>
            <w:left w:val="none" w:sz="0" w:space="0" w:color="auto"/>
            <w:bottom w:val="none" w:sz="0" w:space="0" w:color="auto"/>
            <w:right w:val="none" w:sz="0" w:space="0" w:color="auto"/>
          </w:divBdr>
        </w:div>
        <w:div w:id="969281507">
          <w:marLeft w:val="0"/>
          <w:marRight w:val="0"/>
          <w:marTop w:val="192"/>
          <w:marBottom w:val="0"/>
          <w:divBdr>
            <w:top w:val="none" w:sz="0" w:space="0" w:color="auto"/>
            <w:left w:val="none" w:sz="0" w:space="0" w:color="auto"/>
            <w:bottom w:val="none" w:sz="0" w:space="0" w:color="auto"/>
            <w:right w:val="none" w:sz="0" w:space="0" w:color="auto"/>
          </w:divBdr>
        </w:div>
        <w:div w:id="1950042234">
          <w:marLeft w:val="0"/>
          <w:marRight w:val="0"/>
          <w:marTop w:val="192"/>
          <w:marBottom w:val="0"/>
          <w:divBdr>
            <w:top w:val="none" w:sz="0" w:space="0" w:color="auto"/>
            <w:left w:val="none" w:sz="0" w:space="0" w:color="auto"/>
            <w:bottom w:val="none" w:sz="0" w:space="0" w:color="auto"/>
            <w:right w:val="none" w:sz="0" w:space="0" w:color="auto"/>
          </w:divBdr>
        </w:div>
        <w:div w:id="2100328244">
          <w:marLeft w:val="0"/>
          <w:marRight w:val="0"/>
          <w:marTop w:val="192"/>
          <w:marBottom w:val="0"/>
          <w:divBdr>
            <w:top w:val="none" w:sz="0" w:space="0" w:color="auto"/>
            <w:left w:val="none" w:sz="0" w:space="0" w:color="auto"/>
            <w:bottom w:val="none" w:sz="0" w:space="0" w:color="auto"/>
            <w:right w:val="none" w:sz="0" w:space="0" w:color="auto"/>
          </w:divBdr>
        </w:div>
        <w:div w:id="549615317">
          <w:marLeft w:val="0"/>
          <w:marRight w:val="0"/>
          <w:marTop w:val="192"/>
          <w:marBottom w:val="0"/>
          <w:divBdr>
            <w:top w:val="none" w:sz="0" w:space="0" w:color="auto"/>
            <w:left w:val="none" w:sz="0" w:space="0" w:color="auto"/>
            <w:bottom w:val="none" w:sz="0" w:space="0" w:color="auto"/>
            <w:right w:val="none" w:sz="0" w:space="0" w:color="auto"/>
          </w:divBdr>
        </w:div>
        <w:div w:id="101539656">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02466AD1C6125B2339124EA977928CCE9E9FD925C4DD29EAE90A3546E14B017D5B5C9935g5F4N" TargetMode="External"/><Relationship Id="rId13" Type="http://schemas.openxmlformats.org/officeDocument/2006/relationships/hyperlink" Target="consultantplus://offline/ref=B197EFCCFA903EE6EF4248771482D8301100D161E70F0277A99595A53D8C5233B770CA3E61y6M6O" TargetMode="External"/><Relationship Id="rId18" Type="http://schemas.openxmlformats.org/officeDocument/2006/relationships/hyperlink" Target="consultantplus://offline/ref=5189D5C23DBC8CAAFE8401301864D70D1D66AB5FB6FBD2B854AEB2DA062CA828534986AE7813W9t0N" TargetMode="External"/><Relationship Id="rId26" Type="http://schemas.openxmlformats.org/officeDocument/2006/relationships/hyperlink" Target="https://login.consultant.ru/link/?req=doc;base=RZR;n=304496;fld=134;dst=165" TargetMode="External"/><Relationship Id="rId39" Type="http://schemas.openxmlformats.org/officeDocument/2006/relationships/hyperlink" Target="consultantplus://offline/ref=A5B8F963A2444AF2D8AA3DAE3834B6C5BF04C7FE9F8BD5C6E15CBC7BB61CE6A629996D21815F968DC98FB89D4FA9N" TargetMode="External"/><Relationship Id="rId3" Type="http://schemas.openxmlformats.org/officeDocument/2006/relationships/webSettings" Target="webSettings.xml"/><Relationship Id="rId21" Type="http://schemas.openxmlformats.org/officeDocument/2006/relationships/hyperlink" Target="https://login.consultant.ru/link/?req=doc;base=RZR;n=304496;fld=134;dst=165" TargetMode="External"/><Relationship Id="rId34" Type="http://schemas.openxmlformats.org/officeDocument/2006/relationships/hyperlink" Target="consultantplus://offline/ref=A5B8F963A2444AF2D8AA3DAE3834B6C5BF04C7FE9F8BD5C6E15CBC7BB61CE6A629996D21815F968DC98FB89D4FA9N" TargetMode="External"/><Relationship Id="rId42" Type="http://schemas.openxmlformats.org/officeDocument/2006/relationships/hyperlink" Target="file:///C:\Users\2\Desktop\13-04-2018_11-38-56\&#1088;&#1077;&#1075;&#1083;&#1072;&#1084;&#1077;&#1085;&#1090;%20%20&#1087;&#1088;&#1086;&#1076;&#1072;&#1078;&#1072;%20&#1073;&#1077;&#1079;%20&#1090;&#1086;&#1088;&#1075;&#1086;&#1074;%20&#1079;&#1076;&#1072;&#1085;&#1080;&#1081;%20&#1089;&#1086;&#1086;&#1088;&#1091;&#1078;&#1077;&#1085;&#1080;&#1081;%20&#1089;%20&#1054;&#1055;&#1048;&#1050;&#1054;.docx" TargetMode="External"/><Relationship Id="rId7" Type="http://schemas.openxmlformats.org/officeDocument/2006/relationships/hyperlink" Target="consultantplus://offline/ref=73EEAA90EA848479EC024ACFB425B2523262C24D1004DE6E8D7F257CB2091532776DB8234DA99A8CAA6159b7FBG" TargetMode="External"/><Relationship Id="rId12" Type="http://schemas.openxmlformats.org/officeDocument/2006/relationships/hyperlink" Target="consultantplus://offline/ref=B197EFCCFA903EE6EF4248771482D8301100D161E70F0277A99595A53D8C5233B770CA3Cy6M2O" TargetMode="External"/><Relationship Id="rId17" Type="http://schemas.openxmlformats.org/officeDocument/2006/relationships/hyperlink" Target="https://login.consultant.ru/link/?req=doc;base=RZR;n=304496;fld=134;dst=976" TargetMode="External"/><Relationship Id="rId25" Type="http://schemas.openxmlformats.org/officeDocument/2006/relationships/hyperlink" Target="https://login.consultant.ru/link/?req=doc;base=RZR;n=304496;fld=134;dst=369" TargetMode="External"/><Relationship Id="rId33" Type="http://schemas.openxmlformats.org/officeDocument/2006/relationships/hyperlink" Target="consultantplus://offline/ref=602A957448D1A6028425B00167D542CC789387874A8AF313FB052AB071GCaDN" TargetMode="External"/><Relationship Id="rId38" Type="http://schemas.openxmlformats.org/officeDocument/2006/relationships/hyperlink" Target="consultantplus://offline/ref=A5B8F963A2444AF2D8AA3DAE3834B6C5BF04C7FE9F8BD5C6E15CBC7BB61CE6A629996D21815F968DC98FB9954FADN" TargetMode="External"/><Relationship Id="rId2" Type="http://schemas.openxmlformats.org/officeDocument/2006/relationships/settings" Target="settings.xml"/><Relationship Id="rId16" Type="http://schemas.openxmlformats.org/officeDocument/2006/relationships/hyperlink" Target="consultantplus://offline/ref=110FE0AEDD4A13FBA55DA9401274554B14A4AE88864BE7A18EF1913EB07EF6ABB28D6674E1D4F315Y134H" TargetMode="External"/><Relationship Id="rId20" Type="http://schemas.openxmlformats.org/officeDocument/2006/relationships/hyperlink" Target="https://login.consultant.ru/link/?req=doc;base=RZR;n=304496;fld=134;dst=652" TargetMode="External"/><Relationship Id="rId29" Type="http://schemas.openxmlformats.org/officeDocument/2006/relationships/hyperlink" Target="consultantplus://offline/ref=417AEB11E2B928E6455F3A1CBAAA5E39DA9035D2EF7F9B49991E96FD403Ab4N" TargetMode="External"/><Relationship Id="rId41" Type="http://schemas.openxmlformats.org/officeDocument/2006/relationships/hyperlink" Target="consultantplus://offline/ref=2298AE342915681B36EA5B985D6BDF5B26617D4D407DBB6D177E47914589FC323D74E1F9ADR9o1I" TargetMode="External"/><Relationship Id="rId1" Type="http://schemas.openxmlformats.org/officeDocument/2006/relationships/styles" Target="styles.xml"/><Relationship Id="rId6" Type="http://schemas.openxmlformats.org/officeDocument/2006/relationships/hyperlink" Target="consultantplus://offline/ref=73EEAA90EA848479EC0254C2A249EC58346E9F471404DD39D9207E21E5001F653022E163b0F1G" TargetMode="External"/><Relationship Id="rId11" Type="http://schemas.openxmlformats.org/officeDocument/2006/relationships/hyperlink" Target="consultantplus://offline/ref=F7AA3007675746ABB6CA88F03F79CA48E2C225ED1F3D0A9D771DF46CABR3RDG" TargetMode="External"/><Relationship Id="rId24" Type="http://schemas.openxmlformats.org/officeDocument/2006/relationships/hyperlink" Target="https://login.consultant.ru/link/?req=doc;base=RZR;n=304280;fld=134" TargetMode="External"/><Relationship Id="rId32" Type="http://schemas.openxmlformats.org/officeDocument/2006/relationships/hyperlink" Target="consultantplus://offline/ref=602A957448D1A6028425B00167D542CC7898868D4D8EF313FB052AB071CD4D4788AF50G4a1N" TargetMode="External"/><Relationship Id="rId37" Type="http://schemas.openxmlformats.org/officeDocument/2006/relationships/hyperlink" Target="consultantplus://offline/ref=A5B8F963A2444AF2D8AA3DAE3834B6C5BF04C7FE9F8BD5C6E15CBC7BB61CE6A629996D21815F968DC98FB9954FADN" TargetMode="External"/><Relationship Id="rId40" Type="http://schemas.openxmlformats.org/officeDocument/2006/relationships/hyperlink" Target="consultantplus://offline/ref=DCCD0DBF5563D8A34DF88D15E137919AF82B43836FA302DEBD4B80B27164986FECD6F4F6AE091F023B93618Be2Y5J" TargetMode="External"/><Relationship Id="rId5" Type="http://schemas.openxmlformats.org/officeDocument/2006/relationships/endnotes" Target="endnotes.xml"/><Relationship Id="rId15" Type="http://schemas.openxmlformats.org/officeDocument/2006/relationships/hyperlink" Target="consultantplus://offline/ref=110FE0AEDD4A13FBA55DA9401274554B14A4AE88864BE7A18EF1913EB07EF6ABB28D6671YE32H" TargetMode="External"/><Relationship Id="rId23" Type="http://schemas.openxmlformats.org/officeDocument/2006/relationships/hyperlink" Target="https://login.consultant.ru/link/?req=doc;base=RZR;n=304496;fld=134;dst=1494" TargetMode="External"/><Relationship Id="rId28" Type="http://schemas.openxmlformats.org/officeDocument/2006/relationships/hyperlink" Target="consultantplus://offline/ref=417AEB11E2B928E6455F3A1CBAAA5E39D99035D4ED7C9B49991E96FD403Ab4N" TargetMode="External"/><Relationship Id="rId36" Type="http://schemas.openxmlformats.org/officeDocument/2006/relationships/hyperlink" Target="consultantplus://offline/ref=A5B8F963A2444AF2D8AA3DAE3834B6C5BF04C7FE9F8BD5C6E15CBC7BB61CE6A629996D21815F968DC98FB89D4FA9N" TargetMode="External"/><Relationship Id="rId10" Type="http://schemas.openxmlformats.org/officeDocument/2006/relationships/hyperlink" Target="consultantplus://offline/ref=5D6A110FFBEB8D6DCC9FFE653BFBACC7F2679E1BDE1F1984769D7D4F7213950E2C586471F12CF5AARFt6M" TargetMode="External"/><Relationship Id="rId19" Type="http://schemas.openxmlformats.org/officeDocument/2006/relationships/hyperlink" Target="consultantplus://offline/ref=5189D5C23DBC8CAAFE8401301864D70D1D66AB5FB6FBD2B854AEB2DA062CA828534986A878W1t6N" TargetMode="External"/><Relationship Id="rId31" Type="http://schemas.openxmlformats.org/officeDocument/2006/relationships/hyperlink" Target="consultantplus://offline/ref=602A957448D1A6028425B00167D542CC7898868D4D8EF313FB052AB071CD4D4788AF504118F34E80G0aFN"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5D6A110FFBEB8D6DCC9FFE653BFBACC7F2669319D1171984769D7D4F72R1t3M" TargetMode="External"/><Relationship Id="rId14" Type="http://schemas.openxmlformats.org/officeDocument/2006/relationships/hyperlink" Target="consultantplus://offline/ref=110FE0AEDD4A13FBA55DA9401274554B14A4AE88864BE7A18EF1913EB07EF6ABB28D6674E1D4F311Y132H" TargetMode="External"/><Relationship Id="rId22" Type="http://schemas.openxmlformats.org/officeDocument/2006/relationships/hyperlink" Target="https://login.consultant.ru/link/?req=doc;base=RZR;n=304496;fld=134;dst=977" TargetMode="External"/><Relationship Id="rId27" Type="http://schemas.openxmlformats.org/officeDocument/2006/relationships/hyperlink" Target="consultantplus://offline/ref=417AEB11E2B928E6455F3A1CBAAA5E39DA913CD4E1789B49991E96FD403Ab4N" TargetMode="External"/><Relationship Id="rId30" Type="http://schemas.openxmlformats.org/officeDocument/2006/relationships/hyperlink" Target="consultantplus://offline/ref=602A957448D1A6028425B00167D542CC789387874A8AF313FB052AB071GCaDN" TargetMode="External"/><Relationship Id="rId35" Type="http://schemas.openxmlformats.org/officeDocument/2006/relationships/hyperlink" Target="consultantplus://offline/ref=A5B8F963A2444AF2D8AA3DAE3834B6C5BF04C7FE9F8BD5C6E15CBC7BB61CE6A629996D21815F968DC98FB9954FADN"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257865</TotalTime>
  <Pages>39</Pages>
  <Words>11131</Words>
  <Characters>91411</Characters>
  <Application>Microsoft Office Word</Application>
  <DocSecurity>0</DocSecurity>
  <Lines>761</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Glazev_KV</dc:creator>
  <cp:lastModifiedBy>1</cp:lastModifiedBy>
  <cp:revision>10</cp:revision>
  <cp:lastPrinted>2021-07-14T10:31:00Z</cp:lastPrinted>
  <dcterms:created xsi:type="dcterms:W3CDTF">2021-03-02T14:02:00Z</dcterms:created>
  <dcterms:modified xsi:type="dcterms:W3CDTF">2021-07-14T10:31:00Z</dcterms:modified>
</cp:coreProperties>
</file>